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44AA652A"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提案書　別紙</w:t>
      </w:r>
      <w:r w:rsidR="007C3C13">
        <w:rPr>
          <w:rFonts w:ascii="ＭＳ ゴシック" w:eastAsia="ＭＳ ゴシック" w:hAnsi="ＭＳ ゴシック" w:hint="eastAsia"/>
        </w:rPr>
        <w:t>７</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B345C89" w14:textId="16120144" w:rsidR="00796297" w:rsidRDefault="00FF1E35" w:rsidP="00FF1E35">
            <w:pPr>
              <w:rPr>
                <w:rFonts w:ascii="ＭＳ ゴシック" w:eastAsia="ＭＳ ゴシック" w:hAnsi="ＭＳ ゴシック" w:hint="eastAsia"/>
              </w:rPr>
            </w:pPr>
            <w:r>
              <w:rPr>
                <w:rFonts w:ascii="ＭＳ ゴシック" w:eastAsia="ＭＳ ゴシック" w:hAnsi="ＭＳ ゴシック" w:hint="eastAsia"/>
              </w:rPr>
              <w:t>課題番号</w:t>
            </w:r>
            <w:r w:rsidR="00796297">
              <w:rPr>
                <w:rFonts w:ascii="ＭＳ ゴシック" w:eastAsia="ＭＳ ゴシック" w:hAnsi="ＭＳ ゴシック" w:hint="eastAsia"/>
              </w:rPr>
              <w:t>：</w:t>
            </w:r>
            <w:r w:rsidR="00724225">
              <w:rPr>
                <w:rFonts w:ascii="ＭＳ ゴシック" w:eastAsia="ＭＳ ゴシック" w:hAnsi="ＭＳ ゴシック" w:hint="eastAsia"/>
              </w:rPr>
              <w:t>241</w:t>
            </w:r>
          </w:p>
          <w:p w14:paraId="7100E7EF" w14:textId="0D5C9C5E" w:rsidR="00FF1E35" w:rsidRPr="00724225" w:rsidRDefault="00FF1E35" w:rsidP="00724225">
            <w:pPr>
              <w:ind w:left="1640" w:hangingChars="820" w:hanging="1640"/>
              <w:rPr>
                <w:rFonts w:ascii="ＭＳ ゴシック" w:eastAsia="ＭＳ ゴシック" w:hAnsi="ＭＳ ゴシック"/>
              </w:rPr>
            </w:pPr>
            <w:r w:rsidRPr="00F90F41">
              <w:rPr>
                <w:rFonts w:ascii="ＭＳ ゴシック" w:eastAsia="ＭＳ ゴシック" w:hAnsi="ＭＳ ゴシック" w:hint="eastAsia"/>
              </w:rPr>
              <w:t>研究開発課題</w:t>
            </w:r>
            <w:r>
              <w:rPr>
                <w:rFonts w:ascii="ＭＳ ゴシック" w:eastAsia="ＭＳ ゴシック" w:hAnsi="ＭＳ ゴシック" w:hint="eastAsia"/>
              </w:rPr>
              <w:t>名</w:t>
            </w:r>
            <w:r w:rsidRPr="00F90F41">
              <w:rPr>
                <w:rFonts w:ascii="ＭＳ ゴシック" w:eastAsia="ＭＳ ゴシック" w:hAnsi="ＭＳ ゴシック" w:hint="eastAsia"/>
              </w:rPr>
              <w:t>：</w:t>
            </w:r>
            <w:r w:rsidR="00724225" w:rsidRPr="00724225">
              <w:rPr>
                <w:rFonts w:ascii="ＭＳ ゴシック" w:eastAsia="ＭＳ ゴシック" w:hAnsi="ＭＳ ゴシック" w:hint="eastAsia"/>
              </w:rPr>
              <w:t>高信頼データ流通のための非集中型ネットワーク内ストレージ及びアプリケーションの研究開発</w:t>
            </w:r>
          </w:p>
          <w:p w14:paraId="3F3F0439" w14:textId="2E550E0A" w:rsidR="00FD084A" w:rsidRDefault="00FF1E35" w:rsidP="00FF1E35">
            <w:pPr>
              <w:rPr>
                <w:rFonts w:ascii="ＭＳ ゴシック" w:eastAsia="ＭＳ ゴシック" w:hAnsi="ＭＳ ゴシック"/>
              </w:rPr>
            </w:pPr>
            <w:r>
              <w:rPr>
                <w:rFonts w:ascii="ＭＳ ゴシック" w:eastAsia="ＭＳ ゴシック" w:hAnsi="ＭＳ ゴシック" w:hint="eastAsia"/>
              </w:rPr>
              <w:t>提案課題：</w:t>
            </w:r>
          </w:p>
          <w:p w14:paraId="6FE5265B" w14:textId="25C0740C" w:rsidR="00E05294" w:rsidRPr="00F90F41" w:rsidRDefault="00E05294" w:rsidP="00FF1E35">
            <w:pPr>
              <w:rPr>
                <w:rFonts w:ascii="ＭＳ ゴシック" w:eastAsia="ＭＳ ゴシック" w:hAnsi="ＭＳ ゴシック"/>
              </w:rPr>
            </w:pPr>
            <w:r>
              <w:rPr>
                <w:rFonts w:ascii="ＭＳ ゴシック" w:eastAsia="ＭＳ ゴシック" w:hAnsi="ＭＳ ゴシック" w:hint="eastAsia"/>
              </w:rPr>
              <w:t>所属機関（法人名）：</w:t>
            </w:r>
          </w:p>
        </w:tc>
      </w:tr>
    </w:tbl>
    <w:p w14:paraId="45431EE3" w14:textId="77777777" w:rsidR="006B0A4B" w:rsidRPr="00F90F41" w:rsidRDefault="006B0A4B" w:rsidP="006B0A4B">
      <w:pPr>
        <w:rPr>
          <w:rFonts w:ascii="ＭＳ ゴシック" w:eastAsia="ＭＳ ゴシック" w:hAnsi="ＭＳ ゴシック"/>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rPr>
            </w:pPr>
            <w:r w:rsidRPr="00F90F41">
              <w:rPr>
                <w:rFonts w:ascii="ＭＳ ゴシック" w:eastAsia="ＭＳ ゴシック" w:hAnsi="ＭＳ ゴシック" w:hint="eastAsia"/>
                <w:sz w:val="21"/>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所属</w:t>
            </w:r>
            <w:r w:rsidR="00E05294">
              <w:rPr>
                <w:rFonts w:ascii="ＭＳ ゴシック" w:eastAsia="ＭＳ ゴシック" w:hAnsi="ＭＳ ゴシック" w:hint="eastAsia"/>
                <w:sz w:val="21"/>
              </w:rPr>
              <w:t>部署、役職等</w:t>
            </w:r>
            <w:r>
              <w:rPr>
                <w:rFonts w:ascii="ＭＳ ゴシック" w:eastAsia="ＭＳ ゴシック" w:hAnsi="ＭＳ ゴシック" w:hint="eastAsia"/>
                <w:sz w:val="21"/>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03745891">
    <w:abstractNumId w:val="9"/>
  </w:num>
  <w:num w:numId="2" w16cid:durableId="1938639838">
    <w:abstractNumId w:val="7"/>
  </w:num>
  <w:num w:numId="3" w16cid:durableId="1566456043">
    <w:abstractNumId w:val="6"/>
  </w:num>
  <w:num w:numId="4" w16cid:durableId="980816267">
    <w:abstractNumId w:val="5"/>
  </w:num>
  <w:num w:numId="5" w16cid:durableId="891501264">
    <w:abstractNumId w:val="4"/>
  </w:num>
  <w:num w:numId="6" w16cid:durableId="272908690">
    <w:abstractNumId w:val="8"/>
  </w:num>
  <w:num w:numId="7" w16cid:durableId="216820937">
    <w:abstractNumId w:val="3"/>
  </w:num>
  <w:num w:numId="8" w16cid:durableId="702707813">
    <w:abstractNumId w:val="2"/>
  </w:num>
  <w:num w:numId="9" w16cid:durableId="591667526">
    <w:abstractNumId w:val="1"/>
  </w:num>
  <w:num w:numId="10" w16cid:durableId="1667632629">
    <w:abstractNumId w:val="0"/>
  </w:num>
  <w:num w:numId="11" w16cid:durableId="2027949144">
    <w:abstractNumId w:val="21"/>
  </w:num>
  <w:num w:numId="12" w16cid:durableId="64764636">
    <w:abstractNumId w:val="15"/>
  </w:num>
  <w:num w:numId="13" w16cid:durableId="1097409395">
    <w:abstractNumId w:val="16"/>
  </w:num>
  <w:num w:numId="14" w16cid:durableId="1569610581">
    <w:abstractNumId w:val="10"/>
  </w:num>
  <w:num w:numId="15" w16cid:durableId="545337599">
    <w:abstractNumId w:val="17"/>
  </w:num>
  <w:num w:numId="16" w16cid:durableId="218322607">
    <w:abstractNumId w:val="19"/>
  </w:num>
  <w:num w:numId="17" w16cid:durableId="977304104">
    <w:abstractNumId w:val="11"/>
  </w:num>
  <w:num w:numId="18" w16cid:durableId="728574372">
    <w:abstractNumId w:val="18"/>
  </w:num>
  <w:num w:numId="19" w16cid:durableId="1356350504">
    <w:abstractNumId w:val="12"/>
  </w:num>
  <w:num w:numId="20" w16cid:durableId="541553769">
    <w:abstractNumId w:val="14"/>
  </w:num>
  <w:num w:numId="21" w16cid:durableId="456459972">
    <w:abstractNumId w:val="13"/>
  </w:num>
  <w:num w:numId="22" w16cid:durableId="62943330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3686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25"/>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289">
      <w:bodyDiv w:val="1"/>
      <w:marLeft w:val="0"/>
      <w:marRight w:val="0"/>
      <w:marTop w:val="0"/>
      <w:marBottom w:val="0"/>
      <w:divBdr>
        <w:top w:val="none" w:sz="0" w:space="0" w:color="auto"/>
        <w:left w:val="none" w:sz="0" w:space="0" w:color="auto"/>
        <w:bottom w:val="none" w:sz="0" w:space="0" w:color="auto"/>
        <w:right w:val="none" w:sz="0" w:space="0" w:color="auto"/>
      </w:divBdr>
    </w:div>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片山 佳則</cp:lastModifiedBy>
  <cp:revision>2</cp:revision>
  <cp:lastPrinted>2021-12-17T13:06:00Z</cp:lastPrinted>
  <dcterms:created xsi:type="dcterms:W3CDTF">2024-10-25T09:43:00Z</dcterms:created>
  <dcterms:modified xsi:type="dcterms:W3CDTF">2024-10-25T09:43:00Z</dcterms:modified>
</cp:coreProperties>
</file>