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418E" w14:textId="1D28A696" w:rsidR="003E45B3" w:rsidRPr="00691BD4" w:rsidRDefault="003E45B3" w:rsidP="00691BD4">
      <w:pPr>
        <w:ind w:left="-540"/>
        <w:jc w:val="right"/>
        <w:rPr>
          <w:rFonts w:ascii="Arial" w:hAnsi="Arial" w:cs="Arial"/>
        </w:rPr>
      </w:pPr>
      <w:bookmarkStart w:id="0" w:name="_Toc198006472"/>
      <w:r w:rsidRPr="00691BD4">
        <w:rPr>
          <w:rFonts w:ascii="Arial" w:hAnsi="Arial" w:cs="Arial"/>
        </w:rPr>
        <w:t>Form</w:t>
      </w:r>
      <w:r w:rsidR="00801D1D" w:rsidRPr="00691BD4">
        <w:rPr>
          <w:rFonts w:ascii="Arial" w:hAnsi="Arial" w:cs="Arial"/>
        </w:rPr>
        <w:t xml:space="preserve"> </w:t>
      </w:r>
      <w:r w:rsidRPr="00691BD4">
        <w:rPr>
          <w:rFonts w:ascii="Arial" w:hAnsi="Arial" w:cs="Arial"/>
        </w:rPr>
        <w:t>1</w:t>
      </w:r>
      <w:bookmarkEnd w:id="0"/>
    </w:p>
    <w:p w14:paraId="0BD6B822" w14:textId="77777777" w:rsidR="003E45B3" w:rsidRPr="00594E4A" w:rsidRDefault="003E45B3" w:rsidP="003E45B3">
      <w:pPr>
        <w:rPr>
          <w:szCs w:val="24"/>
        </w:rPr>
      </w:pPr>
      <w:r w:rsidRPr="00594E4A">
        <w:rPr>
          <w:szCs w:val="24"/>
        </w:rPr>
        <w:t>To: NICT</w:t>
      </w:r>
    </w:p>
    <w:p w14:paraId="4762B822" w14:textId="77777777" w:rsidR="003E45B3" w:rsidRDefault="003E45B3" w:rsidP="003E45B3">
      <w:pPr>
        <w:rPr>
          <w:sz w:val="22"/>
        </w:rPr>
      </w:pPr>
    </w:p>
    <w:p w14:paraId="313ECAA4" w14:textId="77777777" w:rsidR="003E45B3" w:rsidRDefault="003E45B3" w:rsidP="003E45B3">
      <w:pPr>
        <w:rPr>
          <w:sz w:val="22"/>
        </w:rPr>
      </w:pPr>
    </w:p>
    <w:p w14:paraId="50F0CAB2" w14:textId="77777777" w:rsidR="003E45B3" w:rsidRPr="00B477C8" w:rsidRDefault="003E45B3" w:rsidP="003E45B3">
      <w:pPr>
        <w:pStyle w:val="2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1" w:name="_Toc198006473"/>
      <w:r w:rsidRPr="00B477C8">
        <w:rPr>
          <w:rFonts w:ascii="Times New Roman" w:hAnsi="Times New Roman"/>
          <w:b/>
          <w:bCs/>
          <w:sz w:val="40"/>
          <w:szCs w:val="40"/>
        </w:rPr>
        <w:t xml:space="preserve">Letter of </w:t>
      </w:r>
      <w:smartTag w:uri="schemas-densijiten-jp/ddviewer" w:element="DDviewer">
        <w:r w:rsidRPr="00B477C8">
          <w:rPr>
            <w:rFonts w:ascii="Times New Roman" w:hAnsi="Times New Roman"/>
            <w:b/>
            <w:bCs/>
            <w:sz w:val="40"/>
            <w:szCs w:val="40"/>
          </w:rPr>
          <w:t>Acceptance</w:t>
        </w:r>
      </w:smartTag>
      <w:bookmarkEnd w:id="1"/>
    </w:p>
    <w:p w14:paraId="409CF5B1" w14:textId="77777777" w:rsidR="003E45B3" w:rsidRDefault="003E45B3" w:rsidP="003E45B3">
      <w:pPr>
        <w:jc w:val="center"/>
        <w:rPr>
          <w:sz w:val="22"/>
        </w:rPr>
      </w:pPr>
    </w:p>
    <w:p w14:paraId="608A57C6" w14:textId="77777777" w:rsidR="00175F99" w:rsidRDefault="00175F99" w:rsidP="003E45B3">
      <w:pPr>
        <w:jc w:val="center"/>
        <w:rPr>
          <w:sz w:val="22"/>
        </w:rPr>
      </w:pPr>
    </w:p>
    <w:p w14:paraId="365623EB" w14:textId="77777777" w:rsidR="003E45B3" w:rsidRDefault="003E45B3" w:rsidP="003E45B3">
      <w:pPr>
        <w:jc w:val="center"/>
        <w:rPr>
          <w:sz w:val="22"/>
        </w:rPr>
      </w:pPr>
    </w:p>
    <w:p w14:paraId="21ACB1CF" w14:textId="77777777" w:rsidR="003E45B3" w:rsidRPr="00594E4A" w:rsidRDefault="003E45B3" w:rsidP="003E45B3">
      <w:pPr>
        <w:ind w:firstLineChars="150" w:firstLine="360"/>
        <w:rPr>
          <w:szCs w:val="24"/>
        </w:rPr>
      </w:pPr>
      <w:r w:rsidRPr="00594E4A">
        <w:rPr>
          <w:szCs w:val="24"/>
        </w:rPr>
        <w:t xml:space="preserve">This is to notify you that I appreciate and accept </w:t>
      </w:r>
      <w:r>
        <w:rPr>
          <w:rFonts w:hint="eastAsia"/>
          <w:szCs w:val="24"/>
        </w:rPr>
        <w:t xml:space="preserve">the </w:t>
      </w:r>
      <w:r w:rsidRPr="00594E4A">
        <w:rPr>
          <w:szCs w:val="24"/>
        </w:rPr>
        <w:t xml:space="preserve">NICT </w:t>
      </w:r>
      <w:r>
        <w:rPr>
          <w:rFonts w:hint="eastAsia"/>
          <w:szCs w:val="24"/>
        </w:rPr>
        <w:t>Foreign Researcher Invitation Program</w:t>
      </w:r>
      <w:r w:rsidRPr="00594E4A">
        <w:rPr>
          <w:szCs w:val="24"/>
        </w:rPr>
        <w:t xml:space="preserve"> under the terms and conditions referred to in the Award </w:t>
      </w:r>
      <w:r>
        <w:rPr>
          <w:szCs w:val="24"/>
        </w:rPr>
        <w:t xml:space="preserve">Letter </w:t>
      </w:r>
      <w:r w:rsidRPr="00594E4A">
        <w:rPr>
          <w:szCs w:val="24"/>
        </w:rPr>
        <w:t>dated</w:t>
      </w:r>
    </w:p>
    <w:p w14:paraId="792E17F4" w14:textId="77777777" w:rsidR="003E45B3" w:rsidRPr="00594E4A" w:rsidRDefault="003E45B3" w:rsidP="003E45B3">
      <w:pPr>
        <w:ind w:firstLine="225"/>
        <w:rPr>
          <w:szCs w:val="24"/>
        </w:rPr>
      </w:pPr>
    </w:p>
    <w:p w14:paraId="7859EFF6" w14:textId="77777777" w:rsidR="003E45B3" w:rsidRPr="00594E4A" w:rsidRDefault="003E45B3" w:rsidP="003E45B3">
      <w:pPr>
        <w:ind w:firstLine="225"/>
        <w:rPr>
          <w:szCs w:val="24"/>
          <w:u w:val="single"/>
        </w:rPr>
      </w:pPr>
      <w:r w:rsidRPr="00594E4A">
        <w:rPr>
          <w:szCs w:val="24"/>
        </w:rPr>
        <w:tab/>
      </w:r>
      <w:r w:rsidRPr="00594E4A">
        <w:rPr>
          <w:szCs w:val="24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</w:p>
    <w:p w14:paraId="2D57A82E" w14:textId="77777777" w:rsidR="003E45B3" w:rsidRDefault="003E45B3" w:rsidP="003E45B3">
      <w:pPr>
        <w:ind w:hanging="30"/>
        <w:rPr>
          <w:szCs w:val="24"/>
        </w:rPr>
      </w:pPr>
    </w:p>
    <w:p w14:paraId="16DBB146" w14:textId="77777777" w:rsidR="003E45B3" w:rsidRPr="00594E4A" w:rsidRDefault="003E45B3" w:rsidP="003E45B3">
      <w:pPr>
        <w:ind w:hanging="30"/>
        <w:rPr>
          <w:szCs w:val="24"/>
        </w:rPr>
      </w:pPr>
      <w:r w:rsidRPr="00594E4A">
        <w:rPr>
          <w:szCs w:val="24"/>
        </w:rPr>
        <w:t xml:space="preserve">and inform you that I </w:t>
      </w:r>
      <w:r>
        <w:rPr>
          <w:rFonts w:hint="eastAsia"/>
          <w:szCs w:val="24"/>
        </w:rPr>
        <w:t>intent to arrive in</w:t>
      </w:r>
      <w:r w:rsidRPr="00594E4A"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94E4A">
            <w:rPr>
              <w:szCs w:val="24"/>
            </w:rPr>
            <w:t>Japan</w:t>
          </w:r>
        </w:smartTag>
      </w:smartTag>
      <w:r w:rsidRPr="00594E4A">
        <w:rPr>
          <w:szCs w:val="24"/>
        </w:rPr>
        <w:t xml:space="preserve"> and join the research activit</w:t>
      </w:r>
      <w:r>
        <w:rPr>
          <w:rFonts w:hint="eastAsia"/>
          <w:szCs w:val="24"/>
        </w:rPr>
        <w:t>ies</w:t>
      </w:r>
    </w:p>
    <w:p w14:paraId="052C85A1" w14:textId="77777777" w:rsidR="003E45B3" w:rsidRDefault="003E45B3" w:rsidP="003E45B3">
      <w:pPr>
        <w:ind w:firstLine="225"/>
        <w:rPr>
          <w:sz w:val="22"/>
        </w:rPr>
      </w:pPr>
    </w:p>
    <w:p w14:paraId="180F11A3" w14:textId="77777777" w:rsidR="003E45B3" w:rsidRPr="00594E4A" w:rsidRDefault="003E45B3" w:rsidP="003E45B3">
      <w:pPr>
        <w:ind w:firstLine="225"/>
        <w:rPr>
          <w:szCs w:val="24"/>
          <w:u w:val="single"/>
        </w:rPr>
      </w:pPr>
      <w:r w:rsidRPr="00594E4A">
        <w:rPr>
          <w:szCs w:val="24"/>
        </w:rPr>
        <w:tab/>
      </w:r>
      <w:r w:rsidRPr="00594E4A">
        <w:rPr>
          <w:szCs w:val="24"/>
        </w:rPr>
        <w:tab/>
      </w:r>
      <w:r>
        <w:rPr>
          <w:rFonts w:hint="eastAsia"/>
          <w:szCs w:val="24"/>
        </w:rPr>
        <w:t xml:space="preserve">at </w:t>
      </w:r>
      <w:r w:rsidRPr="00594E4A">
        <w:rPr>
          <w:szCs w:val="24"/>
          <w:u w:val="single"/>
        </w:rPr>
        <w:t xml:space="preserve">                       </w:t>
      </w:r>
    </w:p>
    <w:p w14:paraId="15244AC5" w14:textId="77777777" w:rsidR="003E45B3" w:rsidRPr="00594E4A" w:rsidRDefault="003E45B3" w:rsidP="003E45B3">
      <w:pPr>
        <w:ind w:firstLine="225"/>
        <w:rPr>
          <w:szCs w:val="24"/>
        </w:rPr>
      </w:pPr>
    </w:p>
    <w:p w14:paraId="2C553605" w14:textId="77777777" w:rsidR="003E45B3" w:rsidRPr="00594E4A" w:rsidRDefault="003E45B3" w:rsidP="003E45B3">
      <w:pPr>
        <w:ind w:firstLine="227"/>
        <w:rPr>
          <w:szCs w:val="24"/>
        </w:rPr>
      </w:pPr>
      <w:r w:rsidRPr="00594E4A">
        <w:rPr>
          <w:szCs w:val="24"/>
        </w:rPr>
        <w:tab/>
      </w:r>
      <w:r w:rsidRPr="00594E4A">
        <w:rPr>
          <w:szCs w:val="24"/>
        </w:rPr>
        <w:tab/>
        <w:t>from</w:t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</w:rPr>
        <w:t>to</w:t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</w:r>
      <w:r w:rsidRPr="00594E4A">
        <w:rPr>
          <w:szCs w:val="24"/>
          <w:u w:val="single"/>
        </w:rPr>
        <w:tab/>
        <w:t xml:space="preserve">     </w:t>
      </w:r>
      <w:r w:rsidRPr="00594E4A">
        <w:rPr>
          <w:szCs w:val="24"/>
        </w:rPr>
        <w:t>．</w:t>
      </w:r>
    </w:p>
    <w:p w14:paraId="5C06181C" w14:textId="77777777" w:rsidR="003E45B3" w:rsidRPr="00594E4A" w:rsidRDefault="003E45B3" w:rsidP="003E45B3">
      <w:pPr>
        <w:spacing w:line="180" w:lineRule="exact"/>
        <w:ind w:firstLine="22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>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>Y</w:t>
      </w:r>
      <w:r>
        <w:rPr>
          <w:szCs w:val="24"/>
        </w:rPr>
        <w:t>ear</w:t>
      </w:r>
      <w:r>
        <w:rPr>
          <w:szCs w:val="24"/>
        </w:rPr>
        <w:tab/>
        <w:t xml:space="preserve">    </w:t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>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>Y</w:t>
      </w:r>
      <w:r w:rsidRPr="00594E4A">
        <w:rPr>
          <w:szCs w:val="24"/>
        </w:rPr>
        <w:t>ear</w:t>
      </w:r>
    </w:p>
    <w:p w14:paraId="225923D0" w14:textId="77777777" w:rsidR="00B94563" w:rsidRPr="00FB1926" w:rsidRDefault="00B94563" w:rsidP="008F6C8B">
      <w:pPr>
        <w:rPr>
          <w:szCs w:val="24"/>
        </w:rPr>
      </w:pPr>
    </w:p>
    <w:p w14:paraId="644A2881" w14:textId="77777777" w:rsidR="00B94563" w:rsidRDefault="00B94563" w:rsidP="008F6C8B">
      <w:pPr>
        <w:ind w:right="240"/>
        <w:jc w:val="right"/>
        <w:rPr>
          <w:szCs w:val="24"/>
          <w:u w:val="single"/>
        </w:rPr>
      </w:pPr>
    </w:p>
    <w:p w14:paraId="0C00D3EE" w14:textId="5C1B84D4" w:rsidR="00B94563" w:rsidRDefault="00B94563" w:rsidP="00B94563">
      <w:pPr>
        <w:ind w:leftChars="131" w:left="314" w:right="960" w:firstLineChars="300" w:firstLine="720"/>
        <w:rPr>
          <w:szCs w:val="24"/>
          <w:u w:val="single"/>
        </w:rPr>
      </w:pPr>
      <w:r>
        <w:rPr>
          <w:rFonts w:hint="eastAsia"/>
          <w:szCs w:val="24"/>
        </w:rPr>
        <w:t xml:space="preserve">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Name   </w:t>
      </w:r>
      <w:r>
        <w:rPr>
          <w:rFonts w:hint="eastAsia"/>
          <w:szCs w:val="24"/>
          <w:u w:val="single"/>
        </w:rPr>
        <w:t xml:space="preserve">                                 </w:t>
      </w:r>
    </w:p>
    <w:p w14:paraId="5327328F" w14:textId="77777777" w:rsidR="00842485" w:rsidRDefault="00842485" w:rsidP="00B94563">
      <w:pPr>
        <w:ind w:leftChars="131" w:left="314" w:right="960" w:firstLineChars="300" w:firstLine="720"/>
        <w:rPr>
          <w:szCs w:val="24"/>
          <w:u w:val="single"/>
        </w:rPr>
      </w:pPr>
    </w:p>
    <w:p w14:paraId="5BF17FCC" w14:textId="77777777" w:rsidR="00842485" w:rsidRPr="006775A3" w:rsidRDefault="00842485" w:rsidP="00B94563">
      <w:pPr>
        <w:ind w:leftChars="131" w:left="314" w:right="960" w:firstLineChars="300" w:firstLine="720"/>
        <w:rPr>
          <w:szCs w:val="24"/>
          <w:u w:val="single"/>
        </w:rPr>
      </w:pPr>
    </w:p>
    <w:p w14:paraId="16CEF6A1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1CD83590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2D8B9C32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5FF3FD8F" w14:textId="77777777" w:rsidR="008D1275" w:rsidRPr="00DE250A" w:rsidRDefault="008D1275" w:rsidP="008D1275">
      <w:pPr>
        <w:rPr>
          <w:szCs w:val="24"/>
        </w:rPr>
      </w:pPr>
    </w:p>
    <w:p w14:paraId="1642262F" w14:textId="424120CB" w:rsidR="008D1275" w:rsidRPr="007978B7" w:rsidRDefault="008D1275" w:rsidP="007978B7">
      <w:pPr>
        <w:ind w:left="1680" w:firstLine="840"/>
        <w:rPr>
          <w:rFonts w:hint="eastAsia"/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02BFA0C9" w14:textId="77777777" w:rsidR="008D1275" w:rsidRDefault="008D1275" w:rsidP="008D1275">
      <w:pPr>
        <w:ind w:right="480"/>
        <w:rPr>
          <w:szCs w:val="24"/>
          <w:u w:val="single"/>
        </w:rPr>
      </w:pPr>
    </w:p>
    <w:p w14:paraId="0C87EBFB" w14:textId="77777777" w:rsidR="00561BF6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p w14:paraId="5574AF10" w14:textId="77777777" w:rsidR="00B94563" w:rsidRDefault="00B94563" w:rsidP="00561BF6">
      <w:pPr>
        <w:ind w:firstLineChars="1505" w:firstLine="3612"/>
        <w:rPr>
          <w:szCs w:val="24"/>
        </w:rPr>
      </w:pPr>
    </w:p>
    <w:p w14:paraId="75404B86" w14:textId="643D5E2B" w:rsidR="007F0E89" w:rsidRPr="007F0E89" w:rsidRDefault="007F0E89" w:rsidP="00C5624C">
      <w:pPr>
        <w:ind w:firstLineChars="1505" w:firstLine="3612"/>
        <w:rPr>
          <w:rFonts w:ascii="Arial" w:hAnsi="Arial" w:cs="Arial"/>
        </w:rPr>
      </w:pPr>
    </w:p>
    <w:sectPr w:rsidR="007F0E89" w:rsidRPr="007F0E89" w:rsidSect="003E45B3">
      <w:pgSz w:w="11906" w:h="16838" w:code="9"/>
      <w:pgMar w:top="850" w:right="1181" w:bottom="850" w:left="1411" w:header="850" w:footer="9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978B7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5624C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schemas-densijiten-jp/ddviewer" w:name="DDviewer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2</cp:revision>
  <cp:lastPrinted>2016-01-26T00:11:00Z</cp:lastPrinted>
  <dcterms:created xsi:type="dcterms:W3CDTF">2019-10-30T07:26:00Z</dcterms:created>
  <dcterms:modified xsi:type="dcterms:W3CDTF">2023-04-17T07:49:00Z</dcterms:modified>
</cp:coreProperties>
</file>