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EA0B" w14:textId="77777777" w:rsidR="003866A5" w:rsidRPr="00EB00CF" w:rsidRDefault="003866A5" w:rsidP="003866A5">
      <w:pPr>
        <w:rPr>
          <w:rFonts w:ascii="Calibri" w:eastAsia="ＭＳ Ｐゴシック" w:hAnsi="Calibri" w:cs="Calibri"/>
          <w:b/>
          <w:sz w:val="28"/>
        </w:rPr>
      </w:pPr>
      <w:r w:rsidRPr="00EB00CF">
        <w:rPr>
          <w:rFonts w:ascii="Calibri" w:eastAsia="ＭＳ Ｐゴシック" w:hAnsi="Calibri" w:cs="Calibri"/>
          <w:b/>
          <w:sz w:val="28"/>
          <w:bdr w:val="single" w:sz="4" w:space="0" w:color="auto"/>
        </w:rPr>
        <w:t xml:space="preserve">Appendix 4.2 </w:t>
      </w:r>
    </w:p>
    <w:p w14:paraId="28A79159" w14:textId="77777777" w:rsidR="003866A5" w:rsidRPr="00EB00CF" w:rsidRDefault="003866A5" w:rsidP="003866A5">
      <w:pPr>
        <w:jc w:val="center"/>
        <w:rPr>
          <w:rFonts w:ascii="Calibri" w:eastAsia="ＭＳ Ｐゴシック" w:hAnsi="Calibri" w:cs="Calibri"/>
          <w:b/>
          <w:sz w:val="28"/>
        </w:rPr>
      </w:pPr>
    </w:p>
    <w:p w14:paraId="711CE6D7" w14:textId="77777777" w:rsidR="00EF4135" w:rsidRPr="00EF4135" w:rsidRDefault="00EF4135" w:rsidP="00EF4135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ＭＳ Ｐ明朝" w:hAnsi="Calibri" w:cs="Calibri"/>
          <w:b/>
          <w:bCs/>
          <w:sz w:val="28"/>
        </w:rPr>
      </w:pPr>
      <w:r w:rsidRPr="00EF4135">
        <w:rPr>
          <w:rFonts w:ascii="Calibri" w:eastAsia="ＭＳ Ｐ明朝" w:hAnsi="Calibri" w:cs="Calibri"/>
          <w:b/>
          <w:bCs/>
          <w:sz w:val="28"/>
        </w:rPr>
        <w:t xml:space="preserve">Research and development for precise positioning with Artificial Intelligence (AI) during ionospheric disturbances in low-latitude region in ASEAN </w:t>
      </w:r>
    </w:p>
    <w:p w14:paraId="1CD9929E" w14:textId="77777777" w:rsidR="00EF4135" w:rsidRDefault="00EF4135" w:rsidP="00EF4135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ＭＳ Ｐ明朝" w:hAnsi="Calibri" w:cs="Calibri"/>
          <w:b/>
          <w:bCs/>
          <w:sz w:val="28"/>
        </w:rPr>
      </w:pPr>
      <w:r w:rsidRPr="00EF4135">
        <w:rPr>
          <w:rFonts w:ascii="Calibri" w:eastAsia="ＭＳ Ｐ明朝" w:hAnsi="Calibri" w:cs="Calibri"/>
          <w:b/>
          <w:bCs/>
          <w:sz w:val="28"/>
        </w:rPr>
        <w:t xml:space="preserve"> “Project Kick-off Meeting”</w:t>
      </w:r>
    </w:p>
    <w:p w14:paraId="34F8CEC1" w14:textId="0A8EA195" w:rsidR="003866A5" w:rsidRPr="00EB00CF" w:rsidRDefault="003866A5" w:rsidP="00EF4135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ＭＳ Ｐ明朝" w:hAnsi="Calibri" w:cs="Calibri"/>
          <w:b/>
          <w:bCs/>
          <w:sz w:val="28"/>
        </w:rPr>
      </w:pPr>
      <w:r w:rsidRPr="00EB00CF">
        <w:rPr>
          <w:rFonts w:ascii="Calibri" w:eastAsia="ＭＳ Ｐ明朝" w:hAnsi="Calibri" w:cs="Calibri"/>
          <w:b/>
          <w:bCs/>
          <w:sz w:val="28"/>
        </w:rPr>
        <w:t>Report/Minutes Form</w:t>
      </w:r>
    </w:p>
    <w:p w14:paraId="48208DCA" w14:textId="77777777" w:rsidR="003866A5" w:rsidRPr="00EB00CF" w:rsidRDefault="003866A5" w:rsidP="003866A5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23EC69C2" w14:textId="77777777" w:rsidR="003866A5" w:rsidRPr="00EB00CF" w:rsidRDefault="003866A5" w:rsidP="003866A5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3FA1F61E" w14:textId="77777777" w:rsidR="003866A5" w:rsidRPr="00EB00CF" w:rsidRDefault="003866A5" w:rsidP="003866A5">
      <w:pPr>
        <w:ind w:left="284" w:hanging="284"/>
        <w:jc w:val="both"/>
        <w:rPr>
          <w:rFonts w:ascii="Calibri" w:eastAsia="ＭＳ ゴシック" w:hAnsi="Calibri" w:cs="Calibri"/>
          <w:b/>
          <w:bCs/>
          <w:sz w:val="24"/>
        </w:rPr>
      </w:pPr>
      <w:r w:rsidRPr="00EB00CF">
        <w:rPr>
          <w:rFonts w:ascii="Calibri" w:eastAsia="ＭＳ ゴシック" w:hAnsi="Calibri" w:cs="Calibri"/>
          <w:b/>
          <w:bCs/>
          <w:sz w:val="24"/>
        </w:rPr>
        <w:t>I. Organizer:</w:t>
      </w:r>
    </w:p>
    <w:tbl>
      <w:tblPr>
        <w:tblW w:w="79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486"/>
      </w:tblGrid>
      <w:tr w:rsidR="009512B1" w:rsidRPr="00327E7A" w14:paraId="166C2095" w14:textId="77777777" w:rsidTr="009512B1">
        <w:tc>
          <w:tcPr>
            <w:tcW w:w="1417" w:type="dxa"/>
            <w:shd w:val="clear" w:color="auto" w:fill="auto"/>
          </w:tcPr>
          <w:p w14:paraId="436BB10B" w14:textId="77777777" w:rsidR="009512B1" w:rsidRPr="00327E7A" w:rsidRDefault="009512B1" w:rsidP="00950C6A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327E7A">
              <w:rPr>
                <w:rFonts w:ascii="Calibri" w:eastAsia="ＭＳ Ｐ明朝" w:hAnsi="Calibri" w:cs="Calibri"/>
                <w:sz w:val="24"/>
              </w:rPr>
              <w:t>Name:</w:t>
            </w:r>
          </w:p>
        </w:tc>
        <w:tc>
          <w:tcPr>
            <w:tcW w:w="6486" w:type="dxa"/>
          </w:tcPr>
          <w:p w14:paraId="5CF8CD57" w14:textId="7A07E1DC" w:rsidR="009512B1" w:rsidRPr="00327E7A" w:rsidRDefault="009512B1" w:rsidP="00950C6A">
            <w:pPr>
              <w:tabs>
                <w:tab w:val="left" w:pos="426"/>
              </w:tabs>
              <w:snapToGrid w:val="0"/>
              <w:spacing w:line="280" w:lineRule="exact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Prof. Dr. Pornchai Supnithi</w:t>
            </w:r>
          </w:p>
        </w:tc>
      </w:tr>
      <w:tr w:rsidR="009512B1" w:rsidRPr="00327E7A" w14:paraId="15611117" w14:textId="77777777" w:rsidTr="009512B1">
        <w:tc>
          <w:tcPr>
            <w:tcW w:w="1417" w:type="dxa"/>
            <w:shd w:val="clear" w:color="auto" w:fill="auto"/>
          </w:tcPr>
          <w:p w14:paraId="4D2AA5E1" w14:textId="77777777" w:rsidR="009512B1" w:rsidRPr="00327E7A" w:rsidRDefault="009512B1" w:rsidP="00950C6A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327E7A">
              <w:rPr>
                <w:rFonts w:ascii="Calibri" w:eastAsia="ＭＳ Ｐ明朝" w:hAnsi="Calibri" w:cs="Calibri"/>
                <w:sz w:val="24"/>
              </w:rPr>
              <w:t>Position:</w:t>
            </w:r>
          </w:p>
        </w:tc>
        <w:tc>
          <w:tcPr>
            <w:tcW w:w="6486" w:type="dxa"/>
          </w:tcPr>
          <w:p w14:paraId="3CB51D25" w14:textId="1B70A53E" w:rsidR="009512B1" w:rsidRPr="00327E7A" w:rsidRDefault="009512B1" w:rsidP="00950C6A">
            <w:pPr>
              <w:tabs>
                <w:tab w:val="left" w:pos="426"/>
              </w:tabs>
              <w:wordWrap w:val="0"/>
              <w:snapToGrid w:val="0"/>
              <w:spacing w:line="280" w:lineRule="exact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 xml:space="preserve">Professor </w:t>
            </w:r>
          </w:p>
        </w:tc>
      </w:tr>
      <w:tr w:rsidR="009512B1" w:rsidRPr="00327E7A" w14:paraId="42A5C46F" w14:textId="77777777" w:rsidTr="009512B1">
        <w:tc>
          <w:tcPr>
            <w:tcW w:w="1417" w:type="dxa"/>
            <w:shd w:val="clear" w:color="auto" w:fill="auto"/>
          </w:tcPr>
          <w:p w14:paraId="47D9651D" w14:textId="77777777" w:rsidR="009512B1" w:rsidRPr="00327E7A" w:rsidRDefault="009512B1" w:rsidP="00950C6A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327E7A">
              <w:rPr>
                <w:rFonts w:ascii="Calibri" w:eastAsia="ＭＳ Ｐ明朝" w:hAnsi="Calibri" w:cs="Calibri"/>
                <w:sz w:val="24"/>
              </w:rPr>
              <w:t>Institution:</w:t>
            </w:r>
          </w:p>
        </w:tc>
        <w:tc>
          <w:tcPr>
            <w:tcW w:w="6486" w:type="dxa"/>
          </w:tcPr>
          <w:p w14:paraId="4B7FF9CA" w14:textId="77777777" w:rsidR="009512B1" w:rsidRDefault="009512B1" w:rsidP="00950C6A">
            <w:pPr>
              <w:tabs>
                <w:tab w:val="left" w:pos="426"/>
              </w:tabs>
              <w:wordWrap w:val="0"/>
              <w:snapToGrid w:val="0"/>
              <w:spacing w:line="280" w:lineRule="exact"/>
              <w:rPr>
                <w:rFonts w:ascii="Tahoma" w:eastAsia="ＭＳ Ｐ明朝" w:hAnsi="Tahoma" w:cs="Tahoma"/>
                <w:szCs w:val="21"/>
              </w:rPr>
            </w:pPr>
            <w:r w:rsidRPr="00DF48FA">
              <w:rPr>
                <w:rFonts w:ascii="Tahoma" w:eastAsia="ＭＳ Ｐ明朝" w:hAnsi="Tahoma" w:cs="Tahoma"/>
                <w:szCs w:val="21"/>
              </w:rPr>
              <w:t>King Mongkut’s Institute of Technology Ladkrabang</w:t>
            </w:r>
            <w:r>
              <w:rPr>
                <w:rFonts w:ascii="Tahoma" w:eastAsia="ＭＳ Ｐ明朝" w:hAnsi="Tahoma" w:cs="Tahoma"/>
                <w:szCs w:val="21"/>
              </w:rPr>
              <w:t xml:space="preserve"> (KMITL), </w:t>
            </w:r>
          </w:p>
          <w:p w14:paraId="6D4C96E5" w14:textId="079E920D" w:rsidR="009512B1" w:rsidRPr="00327E7A" w:rsidRDefault="009512B1" w:rsidP="00950C6A">
            <w:pPr>
              <w:tabs>
                <w:tab w:val="left" w:pos="426"/>
              </w:tabs>
              <w:wordWrap w:val="0"/>
              <w:snapToGrid w:val="0"/>
              <w:spacing w:line="280" w:lineRule="exact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Tahoma" w:eastAsia="ＭＳ Ｐ明朝" w:hAnsi="Tahoma" w:cs="Tahoma"/>
                <w:szCs w:val="21"/>
              </w:rPr>
              <w:t>Thailand</w:t>
            </w:r>
          </w:p>
        </w:tc>
      </w:tr>
    </w:tbl>
    <w:p w14:paraId="6C6DB34F" w14:textId="77777777" w:rsidR="003866A5" w:rsidRPr="00EB00CF" w:rsidRDefault="003866A5" w:rsidP="003866A5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4784C77F" w14:textId="77777777" w:rsidR="003866A5" w:rsidRPr="00EB00CF" w:rsidRDefault="003866A5" w:rsidP="003866A5">
      <w:pPr>
        <w:tabs>
          <w:tab w:val="left" w:pos="426"/>
        </w:tabs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b/>
          <w:sz w:val="24"/>
        </w:rPr>
      </w:pPr>
      <w:r w:rsidRPr="00EB00CF">
        <w:rPr>
          <w:rFonts w:ascii="Calibri" w:eastAsia="ＭＳ Ｐ明朝" w:hAnsi="Calibri" w:cs="Calibri"/>
          <w:b/>
          <w:sz w:val="24"/>
        </w:rPr>
        <w:t>II. Program:</w:t>
      </w:r>
    </w:p>
    <w:p w14:paraId="4BE63F42" w14:textId="77777777" w:rsidR="003866A5" w:rsidRPr="00EB00CF" w:rsidRDefault="003866A5" w:rsidP="003866A5">
      <w:pPr>
        <w:tabs>
          <w:tab w:val="left" w:pos="426"/>
        </w:tabs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b/>
          <w:sz w:val="24"/>
        </w:rPr>
      </w:pPr>
    </w:p>
    <w:p w14:paraId="5B15A4EF" w14:textId="1C27F95C" w:rsidR="003866A5" w:rsidRPr="00EB00CF" w:rsidRDefault="003866A5" w:rsidP="003866A5">
      <w:pPr>
        <w:jc w:val="both"/>
        <w:rPr>
          <w:rFonts w:ascii="Calibri" w:hAnsi="Calibri" w:cs="Calibri"/>
          <w:sz w:val="24"/>
        </w:rPr>
      </w:pPr>
      <w:r w:rsidRPr="00EB00CF">
        <w:rPr>
          <w:rFonts w:ascii="Calibri" w:hAnsi="Calibri" w:cs="Calibri"/>
          <w:sz w:val="24"/>
        </w:rPr>
        <w:t xml:space="preserve">  Date:</w:t>
      </w:r>
      <w:r w:rsidR="00C961E7">
        <w:rPr>
          <w:rFonts w:ascii="Calibri" w:hAnsi="Calibri" w:cs="Calibri"/>
          <w:sz w:val="24"/>
        </w:rPr>
        <w:t xml:space="preserve"> </w:t>
      </w:r>
      <w:r w:rsidR="00C961E7">
        <w:rPr>
          <w:rFonts w:ascii="Calibri" w:eastAsia="游明朝" w:hAnsi="Calibri" w:cs="Cordia New"/>
          <w:color w:val="000000"/>
          <w:sz w:val="24"/>
        </w:rPr>
        <w:t xml:space="preserve">2nd – 4th </w:t>
      </w:r>
      <w:r w:rsidR="009512B1">
        <w:rPr>
          <w:rFonts w:ascii="Calibri" w:eastAsia="游明朝" w:hAnsi="Calibri" w:cs="Cordia New"/>
          <w:color w:val="000000"/>
          <w:sz w:val="24"/>
        </w:rPr>
        <w:t>August</w:t>
      </w:r>
      <w:r w:rsidR="00C961E7">
        <w:rPr>
          <w:rFonts w:ascii="Calibri" w:eastAsia="游明朝" w:hAnsi="Calibri" w:cs="Cordia New"/>
          <w:color w:val="000000"/>
          <w:sz w:val="24"/>
        </w:rPr>
        <w:t xml:space="preserve"> 2023</w:t>
      </w:r>
    </w:p>
    <w:p w14:paraId="68655C7C" w14:textId="38BC4997" w:rsidR="003866A5" w:rsidRPr="00EB00CF" w:rsidRDefault="00950C6A" w:rsidP="00950C6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3866A5" w:rsidRPr="00EB00CF">
        <w:rPr>
          <w:rFonts w:ascii="Calibri" w:hAnsi="Calibri" w:cs="Calibri"/>
          <w:sz w:val="24"/>
        </w:rPr>
        <w:t>Venue:</w:t>
      </w:r>
      <w:r w:rsidR="009512B1">
        <w:rPr>
          <w:rFonts w:ascii="Calibri" w:hAnsi="Calibri" w:cs="Calibri"/>
          <w:sz w:val="24"/>
        </w:rPr>
        <w:t xml:space="preserve"> A Building,</w:t>
      </w:r>
      <w:r w:rsidR="003866A5" w:rsidRPr="00EB00CF">
        <w:rPr>
          <w:rFonts w:ascii="Calibri" w:hAnsi="Calibri" w:cs="Calibri"/>
          <w:sz w:val="24"/>
        </w:rPr>
        <w:t xml:space="preserve"> </w:t>
      </w:r>
      <w:r w:rsidR="009512B1">
        <w:rPr>
          <w:rFonts w:ascii="Calibri" w:hAnsi="Calibri" w:cs="Calibri"/>
          <w:sz w:val="24"/>
        </w:rPr>
        <w:t xml:space="preserve">School of Engineering, </w:t>
      </w:r>
      <w:r w:rsidR="001B3B79">
        <w:rPr>
          <w:rFonts w:ascii="Calibri" w:eastAsia="游明朝" w:hAnsi="Calibri" w:cs="Cordia New"/>
          <w:color w:val="000000"/>
          <w:sz w:val="24"/>
        </w:rPr>
        <w:t>King Mongkut’s Institute of Technology Ladkrabang (KMITL), Thailand</w:t>
      </w:r>
    </w:p>
    <w:p w14:paraId="1399DDF6" w14:textId="77777777" w:rsidR="003866A5" w:rsidRPr="00EB00CF" w:rsidRDefault="003866A5" w:rsidP="003866A5">
      <w:pPr>
        <w:jc w:val="both"/>
        <w:rPr>
          <w:rFonts w:ascii="Calibri" w:hAnsi="Calibri" w:cs="Calibri"/>
          <w:sz w:val="24"/>
        </w:rPr>
      </w:pPr>
    </w:p>
    <w:p w14:paraId="10E4E2D6" w14:textId="77777777" w:rsidR="003866A5" w:rsidRDefault="003866A5" w:rsidP="003866A5">
      <w:pPr>
        <w:ind w:firstLineChars="100" w:firstLine="241"/>
        <w:jc w:val="both"/>
        <w:rPr>
          <w:rFonts w:ascii="Calibri" w:hAnsi="Calibri" w:cs="Calibri"/>
          <w:b/>
          <w:sz w:val="24"/>
          <w:u w:val="single"/>
        </w:rPr>
      </w:pPr>
      <w:r w:rsidRPr="00EB00CF">
        <w:rPr>
          <w:rFonts w:ascii="Calibri" w:hAnsi="Calibri" w:cs="Calibri"/>
          <w:b/>
          <w:sz w:val="24"/>
          <w:u w:val="single"/>
        </w:rPr>
        <w:t>Program Agenda:</w:t>
      </w:r>
    </w:p>
    <w:p w14:paraId="7A24D620" w14:textId="77777777" w:rsidR="00E21D75" w:rsidRPr="00EB00CF" w:rsidRDefault="00E21D75" w:rsidP="003866A5">
      <w:pPr>
        <w:ind w:firstLineChars="100" w:firstLine="241"/>
        <w:jc w:val="both"/>
        <w:rPr>
          <w:rFonts w:ascii="Calibri" w:hAnsi="Calibri" w:cs="Calibri"/>
          <w:b/>
          <w:sz w:val="24"/>
          <w:u w:val="single"/>
        </w:rPr>
      </w:pPr>
    </w:p>
    <w:p w14:paraId="5DBD1195" w14:textId="77777777" w:rsidR="00E21D75" w:rsidRPr="00E21D75" w:rsidRDefault="00E21D75" w:rsidP="00E21D75">
      <w:pPr>
        <w:jc w:val="both"/>
        <w:rPr>
          <w:rFonts w:asciiTheme="minorHAnsi" w:eastAsia="游明朝" w:hAnsiTheme="minorHAnsi" w:cstheme="minorHAnsi"/>
          <w:b/>
          <w:bCs/>
          <w:color w:val="000000"/>
          <w:sz w:val="24"/>
        </w:rPr>
      </w:pPr>
      <w:r w:rsidRPr="00E21D75">
        <w:rPr>
          <w:rFonts w:asciiTheme="minorHAnsi" w:eastAsia="游明朝" w:hAnsiTheme="minorHAnsi" w:cstheme="minorHAnsi"/>
          <w:b/>
          <w:bCs/>
          <w:color w:val="000000"/>
          <w:sz w:val="24"/>
        </w:rPr>
        <w:t>Wednesday, 2nd August 2023</w:t>
      </w:r>
    </w:p>
    <w:p w14:paraId="39586861" w14:textId="77777777" w:rsidR="00E21D75" w:rsidRPr="00E21D75" w:rsidRDefault="00E21D75" w:rsidP="00E21D75">
      <w:pPr>
        <w:jc w:val="both"/>
        <w:rPr>
          <w:rFonts w:asciiTheme="minorHAnsi" w:eastAsia="游明朝" w:hAnsiTheme="minorHAnsi" w:cstheme="minorHAnsi"/>
          <w:color w:val="000000"/>
          <w:sz w:val="22"/>
          <w:szCs w:val="22"/>
        </w:rPr>
      </w:pPr>
      <w:r w:rsidRPr="00E21D75">
        <w:rPr>
          <w:rFonts w:asciiTheme="minorHAnsi" w:eastAsia="游明朝" w:hAnsiTheme="minorHAnsi" w:cstheme="minorHAnsi"/>
          <w:color w:val="000000"/>
          <w:sz w:val="22"/>
          <w:szCs w:val="22"/>
        </w:rPr>
        <w:t>Participants will arrive Bangkok and check in the hotel from late afternoon to evening.</w:t>
      </w:r>
    </w:p>
    <w:p w14:paraId="0FA9369F" w14:textId="77777777" w:rsidR="00E21D75" w:rsidRPr="00E21D75" w:rsidRDefault="00E21D75" w:rsidP="00E21D75">
      <w:pPr>
        <w:jc w:val="both"/>
        <w:rPr>
          <w:rFonts w:asciiTheme="minorHAnsi" w:eastAsia="游明朝" w:hAnsiTheme="minorHAnsi" w:cstheme="minorHAnsi"/>
          <w:color w:val="000000"/>
          <w:sz w:val="22"/>
          <w:szCs w:val="22"/>
        </w:rPr>
      </w:pPr>
      <w:r w:rsidRPr="00E21D75">
        <w:rPr>
          <w:rFonts w:asciiTheme="minorHAnsi" w:eastAsia="游明朝" w:hAnsiTheme="minorHAnsi" w:cstheme="minorHAnsi"/>
          <w:color w:val="000000"/>
          <w:sz w:val="22"/>
          <w:szCs w:val="22"/>
        </w:rPr>
        <w:t xml:space="preserve">Canalis Suvarnabhumi Airport Hotel </w:t>
      </w:r>
    </w:p>
    <w:p w14:paraId="6A2D31B2" w14:textId="77777777" w:rsidR="00E21D75" w:rsidRPr="00E21D75" w:rsidRDefault="00E21D75" w:rsidP="00E21D75">
      <w:pPr>
        <w:jc w:val="both"/>
        <w:rPr>
          <w:rFonts w:asciiTheme="minorHAnsi" w:eastAsia="游明朝" w:hAnsiTheme="minorHAnsi" w:cstheme="minorHAnsi"/>
          <w:color w:val="000000"/>
          <w:sz w:val="24"/>
        </w:rPr>
      </w:pPr>
    </w:p>
    <w:p w14:paraId="69A11C05" w14:textId="77777777" w:rsidR="00E21D75" w:rsidRPr="00E21D75" w:rsidRDefault="00E21D75" w:rsidP="00E21D75">
      <w:pPr>
        <w:jc w:val="both"/>
        <w:rPr>
          <w:rFonts w:asciiTheme="minorHAnsi" w:eastAsia="游明朝" w:hAnsiTheme="minorHAnsi" w:cstheme="minorHAnsi"/>
          <w:b/>
          <w:bCs/>
          <w:color w:val="000000"/>
          <w:sz w:val="24"/>
        </w:rPr>
      </w:pPr>
      <w:r w:rsidRPr="00E21D75">
        <w:rPr>
          <w:rFonts w:asciiTheme="minorHAnsi" w:eastAsia="游明朝" w:hAnsiTheme="minorHAnsi" w:cstheme="minorHAnsi"/>
          <w:b/>
          <w:bCs/>
          <w:color w:val="000000"/>
          <w:sz w:val="24"/>
        </w:rPr>
        <w:t>Thursday, 3rd August 2023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930"/>
      </w:tblGrid>
      <w:tr w:rsidR="00E21D75" w:rsidRPr="00E21D75" w14:paraId="430714DA" w14:textId="77777777" w:rsidTr="00AE10B6">
        <w:tc>
          <w:tcPr>
            <w:tcW w:w="895" w:type="dxa"/>
          </w:tcPr>
          <w:p w14:paraId="64BCD6BD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sz w:val="22"/>
                <w:szCs w:val="22"/>
              </w:rPr>
              <w:t>08.15</w:t>
            </w:r>
          </w:p>
        </w:tc>
        <w:tc>
          <w:tcPr>
            <w:tcW w:w="6930" w:type="dxa"/>
          </w:tcPr>
          <w:p w14:paraId="3B86F238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Registration</w:t>
            </w:r>
          </w:p>
        </w:tc>
      </w:tr>
      <w:tr w:rsidR="00E21D75" w:rsidRPr="00E21D75" w14:paraId="3C89E835" w14:textId="77777777" w:rsidTr="00AE10B6">
        <w:tc>
          <w:tcPr>
            <w:tcW w:w="895" w:type="dxa"/>
          </w:tcPr>
          <w:p w14:paraId="01B7C61E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08.30</w:t>
            </w:r>
          </w:p>
        </w:tc>
        <w:tc>
          <w:tcPr>
            <w:tcW w:w="6930" w:type="dxa"/>
          </w:tcPr>
          <w:p w14:paraId="023814FD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Welcome speech by Dean of School of Engineering, KMITL</w:t>
            </w:r>
          </w:p>
        </w:tc>
      </w:tr>
      <w:tr w:rsidR="00E21D75" w:rsidRPr="00E21D75" w14:paraId="093988D4" w14:textId="77777777" w:rsidTr="00AE10B6">
        <w:tc>
          <w:tcPr>
            <w:tcW w:w="895" w:type="dxa"/>
          </w:tcPr>
          <w:p w14:paraId="119E0FDF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08.40</w:t>
            </w:r>
          </w:p>
        </w:tc>
        <w:tc>
          <w:tcPr>
            <w:tcW w:w="6930" w:type="dxa"/>
          </w:tcPr>
          <w:p w14:paraId="77D388F1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Group photo</w:t>
            </w:r>
          </w:p>
        </w:tc>
      </w:tr>
      <w:tr w:rsidR="00E21D75" w:rsidRPr="00E21D75" w14:paraId="461778D5" w14:textId="77777777" w:rsidTr="00AE10B6">
        <w:tc>
          <w:tcPr>
            <w:tcW w:w="895" w:type="dxa"/>
          </w:tcPr>
          <w:p w14:paraId="7F42E97B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08.50</w:t>
            </w:r>
          </w:p>
        </w:tc>
        <w:tc>
          <w:tcPr>
            <w:tcW w:w="6930" w:type="dxa"/>
          </w:tcPr>
          <w:p w14:paraId="450403ED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Project Introduction/Timeline by Prof. Pornchai Supnithi, KMITL</w:t>
            </w:r>
          </w:p>
        </w:tc>
      </w:tr>
      <w:tr w:rsidR="00E21D75" w:rsidRPr="00E21D75" w14:paraId="3B103B4B" w14:textId="77777777" w:rsidTr="00AE10B6">
        <w:tc>
          <w:tcPr>
            <w:tcW w:w="895" w:type="dxa"/>
          </w:tcPr>
          <w:p w14:paraId="0D836623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 xml:space="preserve">09.10   </w:t>
            </w:r>
          </w:p>
        </w:tc>
        <w:tc>
          <w:tcPr>
            <w:tcW w:w="6930" w:type="dxa"/>
          </w:tcPr>
          <w:p w14:paraId="04F20FA1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Member Introduction Presentation (not more than 10 min./ institute)</w:t>
            </w:r>
          </w:p>
          <w:p w14:paraId="554E4ED5" w14:textId="77777777" w:rsidR="00E21D75" w:rsidRP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t>Chiang Mai University</w:t>
            </w:r>
          </w:p>
          <w:p w14:paraId="383315D3" w14:textId="77777777" w:rsidR="00E21D75" w:rsidRP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t>King Mongkut's University of Technology Thonburi</w:t>
            </w:r>
          </w:p>
          <w:p w14:paraId="1AD90E54" w14:textId="77777777" w:rsidR="00E21D75" w:rsidRP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t>National University of Laos</w:t>
            </w:r>
          </w:p>
          <w:p w14:paraId="14077BB8" w14:textId="77777777" w:rsidR="00E21D75" w:rsidRP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t>Institute of Geophysics</w:t>
            </w:r>
          </w:p>
          <w:p w14:paraId="7E21F517" w14:textId="77777777" w:rsidR="00E21D75" w:rsidRP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t>Cambodia Academy of Digital Technology</w:t>
            </w:r>
          </w:p>
          <w:p w14:paraId="77C47CD9" w14:textId="77777777" w:rsidR="00E21D75" w:rsidRP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t>Institute of Technology of Cambodia</w:t>
            </w:r>
          </w:p>
          <w:p w14:paraId="47F676A9" w14:textId="77777777" w:rsidR="00E21D75" w:rsidRP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t>National Institute of Information and Communication Technology</w:t>
            </w:r>
          </w:p>
          <w:p w14:paraId="5533058A" w14:textId="77777777" w:rsidR="00E21D75" w:rsidRP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t>King Mongkut's Institute of Technology Ladkrabang, Prince of Chumphon Campus</w:t>
            </w:r>
          </w:p>
          <w:p w14:paraId="1DB1D803" w14:textId="77777777" w:rsidR="00E21D75" w:rsidRDefault="00E21D75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Cs w:val="22"/>
              </w:rPr>
              <w:lastRenderedPageBreak/>
              <w:t>Le Quy Don Technical University (Online)</w:t>
            </w:r>
          </w:p>
          <w:p w14:paraId="2168584D" w14:textId="2100390A" w:rsidR="00910416" w:rsidRPr="00E21D75" w:rsidRDefault="00910416" w:rsidP="00E21D75">
            <w:pPr>
              <w:pStyle w:val="a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游明朝" w:hAnsiTheme="minorHAnsi" w:cstheme="minorHAnsi"/>
                <w:color w:val="000000"/>
                <w:szCs w:val="22"/>
              </w:rPr>
              <w:t>Asian Office NICT, Thailand</w:t>
            </w:r>
          </w:p>
        </w:tc>
      </w:tr>
      <w:tr w:rsidR="00E21D75" w:rsidRPr="00E21D75" w14:paraId="1A498EBD" w14:textId="77777777" w:rsidTr="00AE10B6">
        <w:tc>
          <w:tcPr>
            <w:tcW w:w="895" w:type="dxa"/>
          </w:tcPr>
          <w:p w14:paraId="78BF845C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lastRenderedPageBreak/>
              <w:t>10.30</w:t>
            </w:r>
          </w:p>
        </w:tc>
        <w:tc>
          <w:tcPr>
            <w:tcW w:w="6930" w:type="dxa"/>
          </w:tcPr>
          <w:p w14:paraId="6645AEA3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Welcome and Administrative Issues by Dr. Hiroshi Emoto (ASEAN-IVO)</w:t>
            </w:r>
          </w:p>
        </w:tc>
      </w:tr>
      <w:tr w:rsidR="00E21D75" w:rsidRPr="00E21D75" w14:paraId="08338CBB" w14:textId="77777777" w:rsidTr="00AE10B6">
        <w:tc>
          <w:tcPr>
            <w:tcW w:w="895" w:type="dxa"/>
          </w:tcPr>
          <w:p w14:paraId="12F5B53D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930" w:type="dxa"/>
          </w:tcPr>
          <w:p w14:paraId="7736B10F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Coffee Break</w:t>
            </w:r>
          </w:p>
        </w:tc>
      </w:tr>
      <w:tr w:rsidR="00E21D75" w:rsidRPr="00E21D75" w14:paraId="0A02C311" w14:textId="77777777" w:rsidTr="00AE10B6">
        <w:tc>
          <w:tcPr>
            <w:tcW w:w="895" w:type="dxa"/>
          </w:tcPr>
          <w:p w14:paraId="3CAA9436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6930" w:type="dxa"/>
          </w:tcPr>
          <w:p w14:paraId="7704B0E2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 xml:space="preserve">Discussion Time for Role play of each institute, annual progress schedule, budget allocation of each member </w:t>
            </w:r>
          </w:p>
        </w:tc>
      </w:tr>
      <w:tr w:rsidR="00E21D75" w:rsidRPr="00E21D75" w14:paraId="6B419E99" w14:textId="77777777" w:rsidTr="00AE10B6">
        <w:tc>
          <w:tcPr>
            <w:tcW w:w="895" w:type="dxa"/>
          </w:tcPr>
          <w:p w14:paraId="27022B7C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6930" w:type="dxa"/>
          </w:tcPr>
          <w:p w14:paraId="194AF264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Lunch</w:t>
            </w:r>
          </w:p>
        </w:tc>
      </w:tr>
      <w:tr w:rsidR="00E21D75" w:rsidRPr="00E21D75" w14:paraId="6E81F957" w14:textId="77777777" w:rsidTr="00AE10B6">
        <w:tc>
          <w:tcPr>
            <w:tcW w:w="895" w:type="dxa"/>
          </w:tcPr>
          <w:p w14:paraId="4F6E3D3B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930" w:type="dxa"/>
          </w:tcPr>
          <w:p w14:paraId="532FDEC4" w14:textId="4F426354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Hand</w:t>
            </w:r>
            <w:r w:rsidR="00BC3A5A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s</w:t>
            </w: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 xml:space="preserve">-on Training session (Precise positioning technique using </w:t>
            </w:r>
            <w:r w:rsidR="00BC3A5A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real-time</w:t>
            </w: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 xml:space="preserve"> kinematic (RTK) system) by KMITL</w:t>
            </w:r>
          </w:p>
        </w:tc>
      </w:tr>
      <w:tr w:rsidR="00E21D75" w:rsidRPr="00E21D75" w14:paraId="54AD05DB" w14:textId="77777777" w:rsidTr="00AE10B6">
        <w:tc>
          <w:tcPr>
            <w:tcW w:w="895" w:type="dxa"/>
          </w:tcPr>
          <w:p w14:paraId="0B476D47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930" w:type="dxa"/>
          </w:tcPr>
          <w:p w14:paraId="4E37FB35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Lab Tour to KMITL’s Excellence Center in GNSS and Space Weather Lab</w:t>
            </w:r>
          </w:p>
        </w:tc>
      </w:tr>
      <w:tr w:rsidR="00E21D75" w:rsidRPr="00E21D75" w14:paraId="68860DE7" w14:textId="77777777" w:rsidTr="00AE10B6">
        <w:tc>
          <w:tcPr>
            <w:tcW w:w="895" w:type="dxa"/>
          </w:tcPr>
          <w:p w14:paraId="0CC68817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16.30</w:t>
            </w:r>
          </w:p>
        </w:tc>
        <w:tc>
          <w:tcPr>
            <w:tcW w:w="6930" w:type="dxa"/>
          </w:tcPr>
          <w:p w14:paraId="375F928D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Return to Hotel</w:t>
            </w:r>
          </w:p>
        </w:tc>
      </w:tr>
      <w:tr w:rsidR="00E21D75" w:rsidRPr="00E21D75" w14:paraId="061CCCEB" w14:textId="77777777" w:rsidTr="00AE10B6">
        <w:tc>
          <w:tcPr>
            <w:tcW w:w="895" w:type="dxa"/>
          </w:tcPr>
          <w:p w14:paraId="79D03938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930" w:type="dxa"/>
          </w:tcPr>
          <w:p w14:paraId="44302589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Dinner at Suvarnabhumi Suite Hotel</w:t>
            </w:r>
          </w:p>
        </w:tc>
      </w:tr>
    </w:tbl>
    <w:p w14:paraId="5B6FA5AB" w14:textId="77777777" w:rsidR="00E21D75" w:rsidRPr="00E21D75" w:rsidRDefault="00E21D75" w:rsidP="00E21D75">
      <w:pPr>
        <w:jc w:val="both"/>
        <w:rPr>
          <w:rFonts w:asciiTheme="minorHAnsi" w:eastAsia="游明朝" w:hAnsiTheme="minorHAnsi" w:cstheme="minorHAnsi"/>
          <w:color w:val="000000"/>
          <w:sz w:val="24"/>
        </w:rPr>
      </w:pPr>
    </w:p>
    <w:p w14:paraId="6533693C" w14:textId="27AE2F58" w:rsidR="00E21D75" w:rsidRPr="00E21D75" w:rsidRDefault="00E21D75" w:rsidP="00E21D75">
      <w:pPr>
        <w:jc w:val="both"/>
        <w:rPr>
          <w:rFonts w:asciiTheme="minorHAnsi" w:eastAsia="游明朝" w:hAnsiTheme="minorHAnsi" w:cstheme="minorHAnsi"/>
          <w:b/>
          <w:bCs/>
          <w:color w:val="000000"/>
          <w:sz w:val="24"/>
        </w:rPr>
      </w:pPr>
      <w:r w:rsidRPr="00E21D75">
        <w:rPr>
          <w:rFonts w:asciiTheme="minorHAnsi" w:eastAsia="游明朝" w:hAnsiTheme="minorHAnsi" w:cstheme="minorHAnsi"/>
          <w:b/>
          <w:bCs/>
          <w:color w:val="000000"/>
          <w:sz w:val="24"/>
        </w:rPr>
        <w:t>Friday, 4</w:t>
      </w:r>
      <w:r w:rsidR="006E4BE4">
        <w:rPr>
          <w:rFonts w:asciiTheme="minorHAnsi" w:eastAsia="游明朝" w:hAnsiTheme="minorHAnsi" w:cstheme="minorHAnsi"/>
          <w:b/>
          <w:bCs/>
          <w:color w:val="000000"/>
          <w:sz w:val="24"/>
        </w:rPr>
        <w:t>th</w:t>
      </w:r>
      <w:r w:rsidRPr="00E21D75">
        <w:rPr>
          <w:rFonts w:asciiTheme="minorHAnsi" w:eastAsia="游明朝" w:hAnsiTheme="minorHAnsi" w:cstheme="minorHAnsi"/>
          <w:b/>
          <w:bCs/>
          <w:color w:val="000000"/>
          <w:sz w:val="24"/>
        </w:rPr>
        <w:t xml:space="preserve"> August 2023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930"/>
      </w:tblGrid>
      <w:tr w:rsidR="00E21D75" w:rsidRPr="00E21D75" w14:paraId="60A54DBE" w14:textId="77777777" w:rsidTr="00AE10B6">
        <w:tc>
          <w:tcPr>
            <w:tcW w:w="1075" w:type="dxa"/>
          </w:tcPr>
          <w:p w14:paraId="00591405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09.00</w:t>
            </w:r>
          </w:p>
        </w:tc>
        <w:tc>
          <w:tcPr>
            <w:tcW w:w="6930" w:type="dxa"/>
          </w:tcPr>
          <w:p w14:paraId="7461A289" w14:textId="6D73584C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 xml:space="preserve">Presentation of </w:t>
            </w:r>
            <w:r w:rsidR="00BC3A5A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SEALION Project and NICT’s SW research by NICT team</w:t>
            </w:r>
          </w:p>
        </w:tc>
      </w:tr>
      <w:tr w:rsidR="00E21D75" w:rsidRPr="00E21D75" w14:paraId="02C6EB9E" w14:textId="77777777" w:rsidTr="00AE10B6">
        <w:tc>
          <w:tcPr>
            <w:tcW w:w="1075" w:type="dxa"/>
          </w:tcPr>
          <w:p w14:paraId="40A45082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930" w:type="dxa"/>
          </w:tcPr>
          <w:p w14:paraId="7AB166EF" w14:textId="7D0F4E79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Hand</w:t>
            </w:r>
            <w:r w:rsidR="00BC3A5A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s</w:t>
            </w: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-on training session on Total Electron Content computation by KMITL</w:t>
            </w:r>
          </w:p>
        </w:tc>
      </w:tr>
      <w:tr w:rsidR="00E21D75" w:rsidRPr="00E21D75" w14:paraId="016D31B3" w14:textId="77777777" w:rsidTr="00AE10B6">
        <w:tc>
          <w:tcPr>
            <w:tcW w:w="1075" w:type="dxa"/>
          </w:tcPr>
          <w:p w14:paraId="2449CB91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6930" w:type="dxa"/>
          </w:tcPr>
          <w:p w14:paraId="3E1331E0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Lunch</w:t>
            </w:r>
          </w:p>
        </w:tc>
      </w:tr>
      <w:tr w:rsidR="00E21D75" w:rsidRPr="00E21D75" w14:paraId="478BEFB6" w14:textId="77777777" w:rsidTr="00AE10B6">
        <w:tc>
          <w:tcPr>
            <w:tcW w:w="1075" w:type="dxa"/>
          </w:tcPr>
          <w:p w14:paraId="551852E7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 xml:space="preserve">12:45 </w:t>
            </w:r>
          </w:p>
        </w:tc>
        <w:tc>
          <w:tcPr>
            <w:tcW w:w="6930" w:type="dxa"/>
          </w:tcPr>
          <w:p w14:paraId="21314E93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  <w:r w:rsidRPr="00E21D75"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  <w:t>Return to the hotel.</w:t>
            </w:r>
          </w:p>
          <w:p w14:paraId="7BA0167F" w14:textId="77777777" w:rsidR="00E21D75" w:rsidRPr="00E21D75" w:rsidRDefault="00E21D75" w:rsidP="00AE10B6">
            <w:pPr>
              <w:spacing w:line="276" w:lineRule="auto"/>
              <w:jc w:val="both"/>
              <w:rPr>
                <w:rFonts w:asciiTheme="minorHAnsi" w:eastAsia="游明朝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E77F068" w14:textId="77777777" w:rsidR="00E21D75" w:rsidRPr="00E21D75" w:rsidRDefault="00E21D75" w:rsidP="00E21D75">
      <w:pPr>
        <w:jc w:val="both"/>
        <w:rPr>
          <w:rFonts w:asciiTheme="minorHAnsi" w:eastAsia="游明朝" w:hAnsiTheme="minorHAnsi" w:cstheme="minorHAnsi"/>
          <w:color w:val="000000"/>
          <w:sz w:val="24"/>
        </w:rPr>
      </w:pPr>
      <w:r w:rsidRPr="00E21D75">
        <w:rPr>
          <w:rFonts w:asciiTheme="minorHAnsi" w:eastAsia="游明朝" w:hAnsiTheme="minorHAnsi" w:cstheme="minorHAnsi"/>
          <w:color w:val="000000"/>
          <w:sz w:val="24"/>
        </w:rPr>
        <w:t>Participants will depart Bangkok from afternoon to evening.</w:t>
      </w:r>
    </w:p>
    <w:p w14:paraId="7F81B258" w14:textId="3F1EAA90" w:rsidR="003866A5" w:rsidRDefault="003866A5" w:rsidP="00E21D75">
      <w:pPr>
        <w:jc w:val="both"/>
        <w:rPr>
          <w:rFonts w:ascii="Calibri" w:hAnsi="Calibri" w:cs="Calibri"/>
          <w:i/>
          <w:color w:val="C00000"/>
          <w:sz w:val="24"/>
        </w:rPr>
      </w:pPr>
    </w:p>
    <w:p w14:paraId="19F16BB0" w14:textId="77777777" w:rsidR="00E21D75" w:rsidRPr="00EB00CF" w:rsidRDefault="00E21D75" w:rsidP="00E21D75">
      <w:pPr>
        <w:jc w:val="both"/>
        <w:rPr>
          <w:rFonts w:ascii="Calibri" w:hAnsi="Calibri" w:cs="Calibri"/>
          <w:sz w:val="24"/>
        </w:rPr>
      </w:pPr>
    </w:p>
    <w:p w14:paraId="2DA3D527" w14:textId="77777777" w:rsidR="003866A5" w:rsidRPr="00EB00CF" w:rsidRDefault="003866A5" w:rsidP="003866A5">
      <w:pPr>
        <w:tabs>
          <w:tab w:val="left" w:pos="426"/>
        </w:tabs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b/>
          <w:spacing w:val="-1"/>
          <w:sz w:val="24"/>
        </w:rPr>
      </w:pPr>
      <w:r w:rsidRPr="00EB00CF">
        <w:rPr>
          <w:rFonts w:ascii="Calibri" w:eastAsia="ＭＳ Ｐ明朝" w:hAnsi="Calibri" w:cs="Calibri"/>
          <w:b/>
          <w:sz w:val="24"/>
        </w:rPr>
        <w:t xml:space="preserve">III. </w:t>
      </w:r>
      <w:r w:rsidRPr="00EB00CF">
        <w:rPr>
          <w:rFonts w:ascii="Calibri" w:eastAsia="ＭＳ Ｐ明朝" w:hAnsi="Calibri" w:cs="Calibri" w:hint="eastAsia"/>
          <w:b/>
          <w:spacing w:val="-1"/>
          <w:sz w:val="24"/>
        </w:rPr>
        <w:t>P</w:t>
      </w:r>
      <w:r w:rsidRPr="00EB00CF">
        <w:rPr>
          <w:rFonts w:ascii="Calibri" w:eastAsia="ＭＳ Ｐ明朝" w:hAnsi="Calibri" w:cs="Calibri"/>
          <w:b/>
          <w:spacing w:val="-1"/>
          <w:sz w:val="24"/>
        </w:rPr>
        <w:t>articipants:</w:t>
      </w:r>
    </w:p>
    <w:p w14:paraId="01350453" w14:textId="77777777" w:rsidR="003866A5" w:rsidRPr="00EB00CF" w:rsidRDefault="003866A5" w:rsidP="003866A5">
      <w:pPr>
        <w:wordWrap w:val="0"/>
        <w:snapToGrid w:val="0"/>
        <w:spacing w:line="280" w:lineRule="exact"/>
        <w:jc w:val="both"/>
        <w:rPr>
          <w:rFonts w:ascii="Calibri" w:eastAsia="ＭＳ Ｐゴシック" w:hAnsi="Calibri" w:cs="Calibri"/>
          <w:sz w:val="24"/>
        </w:rPr>
      </w:pPr>
      <w:r w:rsidRPr="00EB00CF">
        <w:rPr>
          <w:rFonts w:ascii="Calibri" w:eastAsia="ＭＳ Ｐゴシック" w:hAnsi="Calibri" w:cs="Calibri"/>
          <w:sz w:val="24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47"/>
        <w:gridCol w:w="3828"/>
      </w:tblGrid>
      <w:tr w:rsidR="003866A5" w:rsidRPr="00ED67B0" w14:paraId="77218938" w14:textId="77777777" w:rsidTr="00ED67B0">
        <w:tc>
          <w:tcPr>
            <w:tcW w:w="687" w:type="dxa"/>
            <w:shd w:val="clear" w:color="auto" w:fill="D9D9D9"/>
          </w:tcPr>
          <w:p w14:paraId="69F39EBE" w14:textId="77777777" w:rsidR="003866A5" w:rsidRPr="00ED67B0" w:rsidRDefault="003866A5" w:rsidP="00AE10B6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b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3747" w:type="dxa"/>
            <w:shd w:val="clear" w:color="auto" w:fill="D9D9D9"/>
          </w:tcPr>
          <w:p w14:paraId="421DE0E0" w14:textId="77777777" w:rsidR="003866A5" w:rsidRPr="00ED67B0" w:rsidRDefault="003866A5" w:rsidP="00AE10B6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b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828" w:type="dxa"/>
            <w:shd w:val="clear" w:color="auto" w:fill="D9D9D9"/>
          </w:tcPr>
          <w:p w14:paraId="0F48CE5D" w14:textId="77777777" w:rsidR="003866A5" w:rsidRPr="00ED67B0" w:rsidRDefault="003866A5" w:rsidP="00AE10B6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b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b/>
                <w:sz w:val="22"/>
                <w:szCs w:val="22"/>
              </w:rPr>
              <w:t>Organization</w:t>
            </w:r>
          </w:p>
        </w:tc>
      </w:tr>
      <w:tr w:rsidR="00BB5F01" w:rsidRPr="00ED67B0" w14:paraId="5E6BDEE2" w14:textId="77777777" w:rsidTr="00ED67B0">
        <w:tc>
          <w:tcPr>
            <w:tcW w:w="687" w:type="dxa"/>
            <w:shd w:val="clear" w:color="auto" w:fill="auto"/>
          </w:tcPr>
          <w:p w14:paraId="5C9A1577" w14:textId="77777777" w:rsidR="00BB5F01" w:rsidRPr="00ED67B0" w:rsidRDefault="00BB5F01" w:rsidP="00BB5F01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47" w:type="dxa"/>
            <w:shd w:val="clear" w:color="auto" w:fill="auto"/>
          </w:tcPr>
          <w:p w14:paraId="07FE1E72" w14:textId="77777777" w:rsidR="00BB5F01" w:rsidRPr="00ED67B0" w:rsidRDefault="00BB5F01" w:rsidP="00BB5F01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Somyot Kiatvanijwilai </w:t>
            </w:r>
          </w:p>
          <w:p w14:paraId="1E365445" w14:textId="3AE2A9A5" w:rsidR="00BB5F01" w:rsidRPr="00ED67B0" w:rsidRDefault="00BB5F01" w:rsidP="00BB5F01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Dean of School of Engineering</w:t>
            </w:r>
          </w:p>
        </w:tc>
        <w:tc>
          <w:tcPr>
            <w:tcW w:w="3828" w:type="dxa"/>
            <w:shd w:val="clear" w:color="auto" w:fill="auto"/>
          </w:tcPr>
          <w:p w14:paraId="254B8CF8" w14:textId="2492FB8E" w:rsidR="00BB5F01" w:rsidRPr="00ED67B0" w:rsidRDefault="00BB5F01" w:rsidP="00ED67B0">
            <w:pPr>
              <w:tabs>
                <w:tab w:val="left" w:pos="426"/>
              </w:tabs>
              <w:wordWrap w:val="0"/>
              <w:snapToGrid w:val="0"/>
              <w:spacing w:line="280" w:lineRule="exact"/>
              <w:ind w:firstLine="250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141658" w:rsidRPr="00ED67B0" w14:paraId="1E166287" w14:textId="77777777" w:rsidTr="00ED67B0">
        <w:tc>
          <w:tcPr>
            <w:tcW w:w="687" w:type="dxa"/>
            <w:shd w:val="clear" w:color="auto" w:fill="auto"/>
          </w:tcPr>
          <w:p w14:paraId="6B52674E" w14:textId="77777777" w:rsidR="00141658" w:rsidRPr="00ED67B0" w:rsidRDefault="00141658" w:rsidP="0014165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47" w:type="dxa"/>
            <w:shd w:val="clear" w:color="auto" w:fill="auto"/>
          </w:tcPr>
          <w:p w14:paraId="1967CFE1" w14:textId="77777777" w:rsidR="00D532E5" w:rsidRPr="00ED67B0" w:rsidRDefault="00D532E5" w:rsidP="0014165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Uma Seeboonruang </w:t>
            </w:r>
          </w:p>
          <w:p w14:paraId="5352080E" w14:textId="6560EA0A" w:rsidR="00141658" w:rsidRPr="00ED67B0" w:rsidRDefault="00BC09D8" w:rsidP="0014165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bidi="th-TH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n. </w:t>
            </w:r>
            <w:r w:rsidR="00141658"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Vice Dean of School of Engineering</w:t>
            </w:r>
            <w:r w:rsidR="00600431"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shd w:val="clear" w:color="auto" w:fill="auto"/>
          </w:tcPr>
          <w:p w14:paraId="0D0BF082" w14:textId="6701E842" w:rsidR="00141658" w:rsidRPr="00ED67B0" w:rsidRDefault="00141658" w:rsidP="0014165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09F9B5D2" w14:textId="77777777" w:rsidTr="00ED67B0">
        <w:tc>
          <w:tcPr>
            <w:tcW w:w="687" w:type="dxa"/>
            <w:shd w:val="clear" w:color="auto" w:fill="auto"/>
          </w:tcPr>
          <w:p w14:paraId="5CA81E9B" w14:textId="4BC0FA2D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47" w:type="dxa"/>
            <w:shd w:val="clear" w:color="auto" w:fill="auto"/>
          </w:tcPr>
          <w:p w14:paraId="673489A3" w14:textId="77777777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bidi="th-TH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  <w:lang w:bidi="th-TH"/>
              </w:rPr>
              <w:t>Varesa Chuwattanakul</w:t>
            </w:r>
          </w:p>
          <w:p w14:paraId="38AB162C" w14:textId="51FF692F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Vice Dean of School of Engineering,</w:t>
            </w:r>
          </w:p>
        </w:tc>
        <w:tc>
          <w:tcPr>
            <w:tcW w:w="3828" w:type="dxa"/>
            <w:shd w:val="clear" w:color="auto" w:fill="auto"/>
          </w:tcPr>
          <w:p w14:paraId="167E651D" w14:textId="511E10FC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133CF379" w14:textId="77777777" w:rsidTr="00ED67B0">
        <w:tc>
          <w:tcPr>
            <w:tcW w:w="687" w:type="dxa"/>
            <w:shd w:val="clear" w:color="auto" w:fill="auto"/>
          </w:tcPr>
          <w:p w14:paraId="5BCE8A77" w14:textId="42B4BE39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47" w:type="dxa"/>
            <w:shd w:val="clear" w:color="auto" w:fill="auto"/>
          </w:tcPr>
          <w:p w14:paraId="2AF272F1" w14:textId="77777777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Watid Phakphisut</w:t>
            </w:r>
          </w:p>
          <w:p w14:paraId="3230400C" w14:textId="77777777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Head of Telecommunications </w:t>
            </w:r>
          </w:p>
          <w:p w14:paraId="1DA2E4A1" w14:textId="0015E48E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Engineering Department</w:t>
            </w:r>
          </w:p>
        </w:tc>
        <w:tc>
          <w:tcPr>
            <w:tcW w:w="3828" w:type="dxa"/>
            <w:shd w:val="clear" w:color="auto" w:fill="auto"/>
          </w:tcPr>
          <w:p w14:paraId="0D29AF76" w14:textId="62EDC70B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4D19FB64" w14:textId="77777777" w:rsidTr="00ED67B0">
        <w:tc>
          <w:tcPr>
            <w:tcW w:w="687" w:type="dxa"/>
            <w:shd w:val="clear" w:color="auto" w:fill="auto"/>
          </w:tcPr>
          <w:p w14:paraId="245525E0" w14:textId="49ECBBC6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47" w:type="dxa"/>
            <w:shd w:val="clear" w:color="auto" w:fill="auto"/>
          </w:tcPr>
          <w:p w14:paraId="19EC69AF" w14:textId="77777777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Narong Hemakon</w:t>
            </w:r>
          </w:p>
          <w:p w14:paraId="719ACFB3" w14:textId="1D9F0E62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Former Head of Telecommunications Engineering Department and Space Weather Expert</w:t>
            </w:r>
          </w:p>
        </w:tc>
        <w:tc>
          <w:tcPr>
            <w:tcW w:w="3828" w:type="dxa"/>
            <w:shd w:val="clear" w:color="auto" w:fill="auto"/>
          </w:tcPr>
          <w:p w14:paraId="5B1EF140" w14:textId="79F774BA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0F8C9711" w14:textId="77777777" w:rsidTr="00ED67B0">
        <w:tc>
          <w:tcPr>
            <w:tcW w:w="687" w:type="dxa"/>
            <w:shd w:val="clear" w:color="auto" w:fill="auto"/>
          </w:tcPr>
          <w:p w14:paraId="78CE0EAE" w14:textId="0B7E63EC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47" w:type="dxa"/>
            <w:shd w:val="clear" w:color="auto" w:fill="auto"/>
          </w:tcPr>
          <w:p w14:paraId="5597DC7A" w14:textId="77777777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Pornchai Supnithi</w:t>
            </w:r>
          </w:p>
          <w:p w14:paraId="141623DF" w14:textId="5FE91A1D" w:rsidR="0037121D" w:rsidRPr="00ED67B0" w:rsidRDefault="0037121D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Project Leader</w:t>
            </w:r>
          </w:p>
        </w:tc>
        <w:tc>
          <w:tcPr>
            <w:tcW w:w="3828" w:type="dxa"/>
            <w:shd w:val="clear" w:color="auto" w:fill="auto"/>
          </w:tcPr>
          <w:p w14:paraId="306AE2D3" w14:textId="512468A0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541BEB13" w14:textId="77777777" w:rsidTr="00ED67B0">
        <w:tc>
          <w:tcPr>
            <w:tcW w:w="687" w:type="dxa"/>
            <w:shd w:val="clear" w:color="auto" w:fill="auto"/>
          </w:tcPr>
          <w:p w14:paraId="1F8C158F" w14:textId="4E730AF6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47" w:type="dxa"/>
            <w:shd w:val="clear" w:color="auto" w:fill="auto"/>
          </w:tcPr>
          <w:p w14:paraId="5C23D322" w14:textId="760D1A94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Punyawi Jamjureegulgarn</w:t>
            </w:r>
          </w:p>
        </w:tc>
        <w:tc>
          <w:tcPr>
            <w:tcW w:w="3828" w:type="dxa"/>
            <w:shd w:val="clear" w:color="auto" w:fill="auto"/>
          </w:tcPr>
          <w:p w14:paraId="6FC19999" w14:textId="77777777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Chumphon campus</w:t>
            </w:r>
          </w:p>
          <w:p w14:paraId="6567A46E" w14:textId="712E69E8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4EFDF755" w14:textId="77777777" w:rsidTr="00ED67B0">
        <w:tc>
          <w:tcPr>
            <w:tcW w:w="687" w:type="dxa"/>
            <w:shd w:val="clear" w:color="auto" w:fill="auto"/>
          </w:tcPr>
          <w:p w14:paraId="4E160CF2" w14:textId="71D5047E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3747" w:type="dxa"/>
            <w:shd w:val="clear" w:color="auto" w:fill="auto"/>
          </w:tcPr>
          <w:p w14:paraId="3EFB7FF9" w14:textId="413F17F8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pacing w:val="-3"/>
                <w:sz w:val="22"/>
                <w:szCs w:val="22"/>
              </w:rPr>
              <w:t>Kasemsuk Sepsirisuk</w:t>
            </w:r>
          </w:p>
        </w:tc>
        <w:tc>
          <w:tcPr>
            <w:tcW w:w="3828" w:type="dxa"/>
            <w:shd w:val="clear" w:color="auto" w:fill="auto"/>
          </w:tcPr>
          <w:p w14:paraId="2C875F62" w14:textId="77777777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Chumphon campus</w:t>
            </w:r>
          </w:p>
          <w:p w14:paraId="5169480D" w14:textId="606307B8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1A4E1692" w14:textId="77777777" w:rsidTr="00ED67B0">
        <w:tc>
          <w:tcPr>
            <w:tcW w:w="687" w:type="dxa"/>
            <w:shd w:val="clear" w:color="auto" w:fill="auto"/>
          </w:tcPr>
          <w:p w14:paraId="00066534" w14:textId="7DC3AF7B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747" w:type="dxa"/>
            <w:shd w:val="clear" w:color="auto" w:fill="auto"/>
          </w:tcPr>
          <w:p w14:paraId="10652FE5" w14:textId="57300508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pacing w:val="-3"/>
                <w:sz w:val="22"/>
                <w:szCs w:val="22"/>
              </w:rPr>
              <w:t>Lin Min Min Myint</w:t>
            </w:r>
          </w:p>
        </w:tc>
        <w:tc>
          <w:tcPr>
            <w:tcW w:w="3828" w:type="dxa"/>
            <w:shd w:val="clear" w:color="auto" w:fill="auto"/>
          </w:tcPr>
          <w:p w14:paraId="14EB19EB" w14:textId="683DEDC7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5598E48A" w14:textId="77777777" w:rsidTr="00ED67B0">
        <w:tc>
          <w:tcPr>
            <w:tcW w:w="687" w:type="dxa"/>
            <w:shd w:val="clear" w:color="auto" w:fill="auto"/>
          </w:tcPr>
          <w:p w14:paraId="40C4AA49" w14:textId="367B2F71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747" w:type="dxa"/>
            <w:shd w:val="clear" w:color="auto" w:fill="auto"/>
          </w:tcPr>
          <w:p w14:paraId="53C59298" w14:textId="2ED7D3B9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Prasert Kenpankho </w:t>
            </w:r>
          </w:p>
        </w:tc>
        <w:tc>
          <w:tcPr>
            <w:tcW w:w="3828" w:type="dxa"/>
            <w:shd w:val="clear" w:color="auto" w:fill="auto"/>
          </w:tcPr>
          <w:p w14:paraId="5D95C44F" w14:textId="28E23999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4C5A695D" w14:textId="77777777" w:rsidTr="00ED67B0">
        <w:tc>
          <w:tcPr>
            <w:tcW w:w="687" w:type="dxa"/>
            <w:shd w:val="clear" w:color="auto" w:fill="auto"/>
          </w:tcPr>
          <w:p w14:paraId="658453CD" w14:textId="699C80F3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747" w:type="dxa"/>
            <w:shd w:val="clear" w:color="auto" w:fill="auto"/>
          </w:tcPr>
          <w:p w14:paraId="208FDF3A" w14:textId="340BDC9E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Jirapoom Budtho</w:t>
            </w:r>
          </w:p>
        </w:tc>
        <w:tc>
          <w:tcPr>
            <w:tcW w:w="3828" w:type="dxa"/>
            <w:shd w:val="clear" w:color="auto" w:fill="auto"/>
          </w:tcPr>
          <w:p w14:paraId="4A73824C" w14:textId="461B7A48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BC09D8" w:rsidRPr="00ED67B0" w14:paraId="6BA9BCD9" w14:textId="77777777" w:rsidTr="00ED67B0">
        <w:tc>
          <w:tcPr>
            <w:tcW w:w="687" w:type="dxa"/>
            <w:shd w:val="clear" w:color="auto" w:fill="auto"/>
          </w:tcPr>
          <w:p w14:paraId="0CFB5350" w14:textId="0E9F1904" w:rsidR="00BC09D8" w:rsidRPr="00ED67B0" w:rsidRDefault="00BC09D8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747" w:type="dxa"/>
            <w:shd w:val="clear" w:color="auto" w:fill="auto"/>
          </w:tcPr>
          <w:p w14:paraId="20B7D5BE" w14:textId="7CD784A5" w:rsidR="00BC09D8" w:rsidRPr="00ED67B0" w:rsidRDefault="006430F5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Somkit Sophan</w:t>
            </w:r>
          </w:p>
        </w:tc>
        <w:tc>
          <w:tcPr>
            <w:tcW w:w="3828" w:type="dxa"/>
            <w:shd w:val="clear" w:color="auto" w:fill="auto"/>
          </w:tcPr>
          <w:p w14:paraId="478F9DE9" w14:textId="2F808E04" w:rsidR="00BC09D8" w:rsidRPr="00ED67B0" w:rsidRDefault="006430F5" w:rsidP="00BC09D8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E860C4" w:rsidRPr="00ED67B0" w14:paraId="17AF57A7" w14:textId="77777777" w:rsidTr="00ED67B0">
        <w:tc>
          <w:tcPr>
            <w:tcW w:w="687" w:type="dxa"/>
            <w:shd w:val="clear" w:color="auto" w:fill="auto"/>
          </w:tcPr>
          <w:p w14:paraId="25A73104" w14:textId="2820F136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747" w:type="dxa"/>
            <w:shd w:val="clear" w:color="auto" w:fill="auto"/>
          </w:tcPr>
          <w:p w14:paraId="1A103B93" w14:textId="48DA36BA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Napat Tongkasem</w:t>
            </w:r>
          </w:p>
        </w:tc>
        <w:tc>
          <w:tcPr>
            <w:tcW w:w="3828" w:type="dxa"/>
            <w:shd w:val="clear" w:color="auto" w:fill="auto"/>
          </w:tcPr>
          <w:p w14:paraId="7BCA3710" w14:textId="7672554F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E860C4" w:rsidRPr="00ED67B0" w14:paraId="5FC56FA7" w14:textId="77777777" w:rsidTr="00ED67B0">
        <w:tc>
          <w:tcPr>
            <w:tcW w:w="687" w:type="dxa"/>
            <w:shd w:val="clear" w:color="auto" w:fill="auto"/>
          </w:tcPr>
          <w:p w14:paraId="531A963E" w14:textId="77A678EB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747" w:type="dxa"/>
            <w:shd w:val="clear" w:color="auto" w:fill="auto"/>
          </w:tcPr>
          <w:p w14:paraId="3E02B924" w14:textId="1B3FAC71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Thananphat Thankulketsarat</w:t>
            </w:r>
          </w:p>
        </w:tc>
        <w:tc>
          <w:tcPr>
            <w:tcW w:w="3828" w:type="dxa"/>
            <w:shd w:val="clear" w:color="auto" w:fill="auto"/>
          </w:tcPr>
          <w:p w14:paraId="09857425" w14:textId="74C71E86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E860C4" w:rsidRPr="00ED67B0" w14:paraId="0F90A4B0" w14:textId="77777777" w:rsidTr="00ED67B0">
        <w:tc>
          <w:tcPr>
            <w:tcW w:w="687" w:type="dxa"/>
            <w:shd w:val="clear" w:color="auto" w:fill="auto"/>
          </w:tcPr>
          <w:p w14:paraId="7CF5A247" w14:textId="1EAF2B62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747" w:type="dxa"/>
            <w:shd w:val="clear" w:color="auto" w:fill="auto"/>
          </w:tcPr>
          <w:p w14:paraId="765F8AA8" w14:textId="15EAF2B8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Alisa Kongthon </w:t>
            </w:r>
          </w:p>
        </w:tc>
        <w:tc>
          <w:tcPr>
            <w:tcW w:w="3828" w:type="dxa"/>
            <w:shd w:val="clear" w:color="auto" w:fill="auto"/>
          </w:tcPr>
          <w:p w14:paraId="4A573B74" w14:textId="716E3004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KMUTT, Thailand</w:t>
            </w:r>
          </w:p>
        </w:tc>
      </w:tr>
      <w:tr w:rsidR="00E860C4" w:rsidRPr="00ED67B0" w14:paraId="54ECEB74" w14:textId="77777777" w:rsidTr="00ED67B0">
        <w:tc>
          <w:tcPr>
            <w:tcW w:w="687" w:type="dxa"/>
            <w:shd w:val="clear" w:color="auto" w:fill="auto"/>
          </w:tcPr>
          <w:p w14:paraId="4254379F" w14:textId="02509CFE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747" w:type="dxa"/>
            <w:shd w:val="clear" w:color="auto" w:fill="auto"/>
          </w:tcPr>
          <w:p w14:paraId="33E69F3C" w14:textId="2B350BFB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Phimmasone Thammavongsy </w:t>
            </w:r>
          </w:p>
        </w:tc>
        <w:tc>
          <w:tcPr>
            <w:tcW w:w="3828" w:type="dxa"/>
            <w:shd w:val="clear" w:color="auto" w:fill="auto"/>
          </w:tcPr>
          <w:p w14:paraId="31779DC9" w14:textId="2D195FD8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NUOL, Laos</w:t>
            </w:r>
          </w:p>
        </w:tc>
      </w:tr>
      <w:tr w:rsidR="00E860C4" w:rsidRPr="00ED67B0" w14:paraId="73A54071" w14:textId="77777777" w:rsidTr="00ED67B0">
        <w:tc>
          <w:tcPr>
            <w:tcW w:w="687" w:type="dxa"/>
            <w:shd w:val="clear" w:color="auto" w:fill="auto"/>
          </w:tcPr>
          <w:p w14:paraId="5D36CBFA" w14:textId="4208E19D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747" w:type="dxa"/>
            <w:shd w:val="clear" w:color="auto" w:fill="auto"/>
          </w:tcPr>
          <w:p w14:paraId="1A3C18A7" w14:textId="141A5C33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Tick Sengthipphany</w:t>
            </w:r>
            <w:r w:rsidR="006430F5"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828" w:type="dxa"/>
            <w:shd w:val="clear" w:color="auto" w:fill="auto"/>
          </w:tcPr>
          <w:p w14:paraId="0E8A888D" w14:textId="7B6A89D4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NUOL, Laos</w:t>
            </w:r>
            <w:r w:rsidR="006430F5"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860C4" w:rsidRPr="00ED67B0" w14:paraId="0861CBA7" w14:textId="77777777" w:rsidTr="00ED67B0">
        <w:tc>
          <w:tcPr>
            <w:tcW w:w="687" w:type="dxa"/>
            <w:shd w:val="clear" w:color="auto" w:fill="auto"/>
          </w:tcPr>
          <w:p w14:paraId="08F0F270" w14:textId="66B7F7DB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747" w:type="dxa"/>
            <w:shd w:val="clear" w:color="auto" w:fill="auto"/>
          </w:tcPr>
          <w:p w14:paraId="1E916BC9" w14:textId="524FBEE8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Phouthong Southisombath</w:t>
            </w:r>
            <w:r w:rsidR="006430F5"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828" w:type="dxa"/>
            <w:shd w:val="clear" w:color="auto" w:fill="auto"/>
          </w:tcPr>
          <w:p w14:paraId="4BE0C13B" w14:textId="5A610E5F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NUOL, Laos</w:t>
            </w:r>
          </w:p>
        </w:tc>
      </w:tr>
      <w:tr w:rsidR="00E860C4" w:rsidRPr="00ED67B0" w14:paraId="4E790ED7" w14:textId="77777777" w:rsidTr="00ED67B0">
        <w:tc>
          <w:tcPr>
            <w:tcW w:w="687" w:type="dxa"/>
            <w:shd w:val="clear" w:color="auto" w:fill="auto"/>
          </w:tcPr>
          <w:p w14:paraId="65EE6DEE" w14:textId="412003BA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747" w:type="dxa"/>
            <w:shd w:val="clear" w:color="auto" w:fill="auto"/>
          </w:tcPr>
          <w:p w14:paraId="06FC2E16" w14:textId="58714440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Tharadol Komolmis</w:t>
            </w:r>
          </w:p>
        </w:tc>
        <w:tc>
          <w:tcPr>
            <w:tcW w:w="3828" w:type="dxa"/>
            <w:shd w:val="clear" w:color="auto" w:fill="auto"/>
          </w:tcPr>
          <w:p w14:paraId="1380C7AE" w14:textId="0C54411E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CMU, Chiang Mai, Thailand</w:t>
            </w:r>
          </w:p>
        </w:tc>
      </w:tr>
      <w:tr w:rsidR="00E860C4" w:rsidRPr="00ED67B0" w14:paraId="0A0045C5" w14:textId="77777777" w:rsidTr="00ED67B0">
        <w:tc>
          <w:tcPr>
            <w:tcW w:w="687" w:type="dxa"/>
            <w:shd w:val="clear" w:color="auto" w:fill="auto"/>
          </w:tcPr>
          <w:p w14:paraId="7969975C" w14:textId="043BD399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747" w:type="dxa"/>
            <w:shd w:val="clear" w:color="auto" w:fill="auto"/>
          </w:tcPr>
          <w:p w14:paraId="62E0A67F" w14:textId="1752C4AA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pacing w:val="-3"/>
                <w:sz w:val="22"/>
                <w:szCs w:val="22"/>
              </w:rPr>
              <w:t>Witsarut Achariyaviriya</w:t>
            </w: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F603C90" w14:textId="5D4F5A0A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 xml:space="preserve">CMU, Chiang Mai, Thailand </w:t>
            </w:r>
          </w:p>
        </w:tc>
      </w:tr>
      <w:tr w:rsidR="00E860C4" w:rsidRPr="00ED67B0" w14:paraId="5F718277" w14:textId="77777777" w:rsidTr="00ED67B0">
        <w:tc>
          <w:tcPr>
            <w:tcW w:w="687" w:type="dxa"/>
            <w:shd w:val="clear" w:color="auto" w:fill="auto"/>
          </w:tcPr>
          <w:p w14:paraId="65ABDFBB" w14:textId="06314849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747" w:type="dxa"/>
            <w:shd w:val="clear" w:color="auto" w:fill="auto"/>
          </w:tcPr>
          <w:p w14:paraId="0DB2F1C3" w14:textId="483E18E2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Phutphalla Kong</w:t>
            </w:r>
          </w:p>
        </w:tc>
        <w:tc>
          <w:tcPr>
            <w:tcW w:w="3828" w:type="dxa"/>
            <w:shd w:val="clear" w:color="auto" w:fill="auto"/>
          </w:tcPr>
          <w:p w14:paraId="24F17DBD" w14:textId="114D7B7C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CADT, Cambodia</w:t>
            </w:r>
          </w:p>
        </w:tc>
      </w:tr>
      <w:tr w:rsidR="00E860C4" w:rsidRPr="00ED67B0" w14:paraId="01D65E84" w14:textId="77777777" w:rsidTr="00ED67B0">
        <w:tc>
          <w:tcPr>
            <w:tcW w:w="687" w:type="dxa"/>
            <w:shd w:val="clear" w:color="auto" w:fill="auto"/>
          </w:tcPr>
          <w:p w14:paraId="1BA02C7A" w14:textId="2BAED8BC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747" w:type="dxa"/>
            <w:shd w:val="clear" w:color="auto" w:fill="auto"/>
          </w:tcPr>
          <w:p w14:paraId="6AD6FA44" w14:textId="6486EE4E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Soklay Heng</w:t>
            </w:r>
          </w:p>
        </w:tc>
        <w:tc>
          <w:tcPr>
            <w:tcW w:w="3828" w:type="dxa"/>
            <w:shd w:val="clear" w:color="auto" w:fill="auto"/>
          </w:tcPr>
          <w:p w14:paraId="544BFA83" w14:textId="27711143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CADT, Cambodia</w:t>
            </w:r>
          </w:p>
        </w:tc>
      </w:tr>
      <w:tr w:rsidR="00E860C4" w:rsidRPr="00ED67B0" w14:paraId="4444A20D" w14:textId="77777777" w:rsidTr="00ED67B0">
        <w:tc>
          <w:tcPr>
            <w:tcW w:w="687" w:type="dxa"/>
            <w:shd w:val="clear" w:color="auto" w:fill="auto"/>
          </w:tcPr>
          <w:p w14:paraId="78E30FED" w14:textId="6DBD7152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747" w:type="dxa"/>
            <w:shd w:val="clear" w:color="auto" w:fill="auto"/>
          </w:tcPr>
          <w:p w14:paraId="39E6FEF1" w14:textId="37AFF289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Sainglong Kaing </w:t>
            </w:r>
          </w:p>
        </w:tc>
        <w:tc>
          <w:tcPr>
            <w:tcW w:w="3828" w:type="dxa"/>
            <w:shd w:val="clear" w:color="auto" w:fill="auto"/>
          </w:tcPr>
          <w:p w14:paraId="6DCF4987" w14:textId="73F83846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ITC, Cambodia</w:t>
            </w:r>
          </w:p>
        </w:tc>
      </w:tr>
      <w:tr w:rsidR="00E860C4" w:rsidRPr="00ED67B0" w14:paraId="37BA2B90" w14:textId="77777777" w:rsidTr="00ED67B0">
        <w:tc>
          <w:tcPr>
            <w:tcW w:w="687" w:type="dxa"/>
            <w:shd w:val="clear" w:color="auto" w:fill="auto"/>
          </w:tcPr>
          <w:p w14:paraId="25FB916E" w14:textId="2A0E7919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747" w:type="dxa"/>
            <w:shd w:val="clear" w:color="auto" w:fill="auto"/>
          </w:tcPr>
          <w:p w14:paraId="3F06E009" w14:textId="5BBD5DDC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Hoang Van Phuc</w:t>
            </w:r>
            <w:r w:rsidR="006430F5"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828" w:type="dxa"/>
            <w:shd w:val="clear" w:color="auto" w:fill="auto"/>
          </w:tcPr>
          <w:p w14:paraId="05CD8028" w14:textId="06075E92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LQDTU, Vietnam</w:t>
            </w:r>
          </w:p>
        </w:tc>
      </w:tr>
      <w:tr w:rsidR="00E860C4" w:rsidRPr="00ED67B0" w14:paraId="0401A58E" w14:textId="77777777" w:rsidTr="00ED67B0">
        <w:tc>
          <w:tcPr>
            <w:tcW w:w="687" w:type="dxa"/>
            <w:shd w:val="clear" w:color="auto" w:fill="auto"/>
          </w:tcPr>
          <w:p w14:paraId="40B07678" w14:textId="70C53D06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747" w:type="dxa"/>
            <w:shd w:val="clear" w:color="auto" w:fill="auto"/>
          </w:tcPr>
          <w:p w14:paraId="4CBDA8CB" w14:textId="0AC6A435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Nguyen Van Trung</w:t>
            </w:r>
            <w:r w:rsidR="006430F5"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828" w:type="dxa"/>
            <w:shd w:val="clear" w:color="auto" w:fill="auto"/>
          </w:tcPr>
          <w:p w14:paraId="23014D5D" w14:textId="67DCBFDB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LQDTU, Vietnam</w:t>
            </w:r>
          </w:p>
        </w:tc>
      </w:tr>
      <w:tr w:rsidR="00E860C4" w:rsidRPr="00ED67B0" w14:paraId="65626E5D" w14:textId="77777777" w:rsidTr="00ED67B0">
        <w:tc>
          <w:tcPr>
            <w:tcW w:w="687" w:type="dxa"/>
            <w:shd w:val="clear" w:color="auto" w:fill="auto"/>
          </w:tcPr>
          <w:p w14:paraId="334C2827" w14:textId="07D0B221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747" w:type="dxa"/>
            <w:shd w:val="clear" w:color="auto" w:fill="auto"/>
          </w:tcPr>
          <w:p w14:paraId="0BAD3B6F" w14:textId="1AB91691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Dung Nguyen Thanh</w:t>
            </w:r>
          </w:p>
        </w:tc>
        <w:tc>
          <w:tcPr>
            <w:tcW w:w="3828" w:type="dxa"/>
            <w:shd w:val="clear" w:color="auto" w:fill="auto"/>
          </w:tcPr>
          <w:p w14:paraId="0FCDCDF2" w14:textId="49A382A1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IGP, Vietnam</w:t>
            </w:r>
          </w:p>
        </w:tc>
      </w:tr>
      <w:tr w:rsidR="00E860C4" w:rsidRPr="00ED67B0" w14:paraId="214C95CB" w14:textId="77777777" w:rsidTr="00ED67B0">
        <w:tc>
          <w:tcPr>
            <w:tcW w:w="687" w:type="dxa"/>
            <w:shd w:val="clear" w:color="auto" w:fill="auto"/>
          </w:tcPr>
          <w:p w14:paraId="734983D7" w14:textId="6C4E577B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747" w:type="dxa"/>
            <w:shd w:val="clear" w:color="auto" w:fill="auto"/>
          </w:tcPr>
          <w:p w14:paraId="6653CA96" w14:textId="20D73F0B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Ha Thanh Nguyen</w:t>
            </w:r>
          </w:p>
        </w:tc>
        <w:tc>
          <w:tcPr>
            <w:tcW w:w="3828" w:type="dxa"/>
            <w:shd w:val="clear" w:color="auto" w:fill="auto"/>
          </w:tcPr>
          <w:p w14:paraId="378FC385" w14:textId="7C9A59B1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IGP, Vietnam</w:t>
            </w:r>
          </w:p>
        </w:tc>
      </w:tr>
      <w:tr w:rsidR="00E860C4" w:rsidRPr="00ED67B0" w14:paraId="33D1147A" w14:textId="77777777" w:rsidTr="00ED67B0">
        <w:tc>
          <w:tcPr>
            <w:tcW w:w="687" w:type="dxa"/>
            <w:shd w:val="clear" w:color="auto" w:fill="auto"/>
          </w:tcPr>
          <w:p w14:paraId="0FAF244D" w14:textId="770B5778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747" w:type="dxa"/>
            <w:shd w:val="clear" w:color="auto" w:fill="auto"/>
          </w:tcPr>
          <w:p w14:paraId="4D1067DA" w14:textId="7C485A87" w:rsidR="00E860C4" w:rsidRPr="00ED67B0" w:rsidRDefault="005C7755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C7755">
              <w:rPr>
                <w:rFonts w:asciiTheme="minorHAnsi" w:eastAsia="Times New Roman" w:hAnsiTheme="minorHAnsi" w:cstheme="minorHAnsi"/>
                <w:sz w:val="22"/>
                <w:szCs w:val="22"/>
              </w:rPr>
              <w:t>Takuya TSUGAWA</w:t>
            </w:r>
          </w:p>
        </w:tc>
        <w:tc>
          <w:tcPr>
            <w:tcW w:w="3828" w:type="dxa"/>
            <w:shd w:val="clear" w:color="auto" w:fill="auto"/>
          </w:tcPr>
          <w:p w14:paraId="096CF3C9" w14:textId="041FAE3E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NICT, Japan</w:t>
            </w:r>
          </w:p>
        </w:tc>
      </w:tr>
      <w:tr w:rsidR="00E860C4" w:rsidRPr="00ED67B0" w14:paraId="58B15B5C" w14:textId="77777777" w:rsidTr="00ED67B0">
        <w:tc>
          <w:tcPr>
            <w:tcW w:w="687" w:type="dxa"/>
            <w:shd w:val="clear" w:color="auto" w:fill="auto"/>
          </w:tcPr>
          <w:p w14:paraId="1F9CE2B7" w14:textId="270AC30C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3747" w:type="dxa"/>
            <w:shd w:val="clear" w:color="auto" w:fill="auto"/>
          </w:tcPr>
          <w:p w14:paraId="60B256A7" w14:textId="4BC2D4EC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>Michi</w:t>
            </w:r>
            <w:r w:rsidR="000F7904" w:rsidRPr="00ED67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Nishioka</w:t>
            </w:r>
          </w:p>
        </w:tc>
        <w:tc>
          <w:tcPr>
            <w:tcW w:w="3828" w:type="dxa"/>
            <w:shd w:val="clear" w:color="auto" w:fill="auto"/>
          </w:tcPr>
          <w:p w14:paraId="34B32C25" w14:textId="253C7665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NICT, Japan</w:t>
            </w:r>
          </w:p>
        </w:tc>
      </w:tr>
      <w:tr w:rsidR="00E860C4" w:rsidRPr="00ED67B0" w14:paraId="3EA311E2" w14:textId="77777777" w:rsidTr="00ED67B0">
        <w:tc>
          <w:tcPr>
            <w:tcW w:w="687" w:type="dxa"/>
            <w:shd w:val="clear" w:color="auto" w:fill="auto"/>
          </w:tcPr>
          <w:p w14:paraId="5FAC0363" w14:textId="10F1E2B2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747" w:type="dxa"/>
            <w:shd w:val="clear" w:color="auto" w:fill="auto"/>
          </w:tcPr>
          <w:p w14:paraId="650AC8AD" w14:textId="1B96BA8A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hAnsiTheme="minorHAnsi" w:cstheme="minorHAnsi"/>
                <w:sz w:val="22"/>
                <w:szCs w:val="22"/>
              </w:rPr>
              <w:t>Septi Perwitasari</w:t>
            </w:r>
          </w:p>
        </w:tc>
        <w:tc>
          <w:tcPr>
            <w:tcW w:w="3828" w:type="dxa"/>
            <w:shd w:val="clear" w:color="auto" w:fill="auto"/>
          </w:tcPr>
          <w:p w14:paraId="69C17B46" w14:textId="007EFC4E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NICT, Japan</w:t>
            </w:r>
          </w:p>
        </w:tc>
      </w:tr>
      <w:tr w:rsidR="00E860C4" w:rsidRPr="00ED67B0" w14:paraId="5EE065AE" w14:textId="77777777" w:rsidTr="00ED67B0">
        <w:tc>
          <w:tcPr>
            <w:tcW w:w="687" w:type="dxa"/>
            <w:shd w:val="clear" w:color="auto" w:fill="auto"/>
          </w:tcPr>
          <w:p w14:paraId="1414B562" w14:textId="051FE595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3747" w:type="dxa"/>
            <w:shd w:val="clear" w:color="auto" w:fill="auto"/>
          </w:tcPr>
          <w:p w14:paraId="797F3682" w14:textId="22A1EA58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Hiroshi Emoto</w:t>
            </w:r>
          </w:p>
        </w:tc>
        <w:tc>
          <w:tcPr>
            <w:tcW w:w="3828" w:type="dxa"/>
            <w:shd w:val="clear" w:color="auto" w:fill="auto"/>
          </w:tcPr>
          <w:p w14:paraId="205B0520" w14:textId="38A7F9AD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ASEAN-IVO, NICT, Japan</w:t>
            </w:r>
          </w:p>
        </w:tc>
      </w:tr>
      <w:tr w:rsidR="00E860C4" w:rsidRPr="00ED67B0" w14:paraId="5BFA9F37" w14:textId="77777777" w:rsidTr="00ED67B0">
        <w:tc>
          <w:tcPr>
            <w:tcW w:w="687" w:type="dxa"/>
            <w:shd w:val="clear" w:color="auto" w:fill="auto"/>
          </w:tcPr>
          <w:p w14:paraId="183BD96E" w14:textId="160B4E21" w:rsidR="00E860C4" w:rsidRPr="00ED67B0" w:rsidRDefault="000F790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747" w:type="dxa"/>
            <w:shd w:val="clear" w:color="auto" w:fill="auto"/>
          </w:tcPr>
          <w:p w14:paraId="4B1102CA" w14:textId="1F2240AC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Nishino Hisanori</w:t>
            </w:r>
          </w:p>
        </w:tc>
        <w:tc>
          <w:tcPr>
            <w:tcW w:w="3828" w:type="dxa"/>
            <w:shd w:val="clear" w:color="auto" w:fill="auto"/>
          </w:tcPr>
          <w:p w14:paraId="66A4D134" w14:textId="656A0C5F" w:rsidR="00E860C4" w:rsidRPr="00ED67B0" w:rsidRDefault="00E860C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 xml:space="preserve">Asian Center, NICT, </w:t>
            </w:r>
            <w:r w:rsidR="00832826">
              <w:rPr>
                <w:rFonts w:asciiTheme="minorHAnsi" w:eastAsia="ＭＳ Ｐ明朝" w:hAnsiTheme="minorHAnsi" w:cstheme="minorHAnsi"/>
                <w:sz w:val="22"/>
                <w:szCs w:val="22"/>
              </w:rPr>
              <w:t>(</w:t>
            </w: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Thailand</w:t>
            </w:r>
            <w:r w:rsidR="00832826">
              <w:rPr>
                <w:rFonts w:asciiTheme="minorHAnsi" w:eastAsia="ＭＳ Ｐ明朝" w:hAnsiTheme="minorHAnsi" w:cstheme="minorHAnsi"/>
                <w:sz w:val="22"/>
                <w:szCs w:val="22"/>
              </w:rPr>
              <w:t>)</w:t>
            </w:r>
          </w:p>
        </w:tc>
      </w:tr>
      <w:tr w:rsidR="00463261" w:rsidRPr="00ED67B0" w14:paraId="58C0E48B" w14:textId="77777777" w:rsidTr="00ED67B0">
        <w:tc>
          <w:tcPr>
            <w:tcW w:w="687" w:type="dxa"/>
            <w:shd w:val="clear" w:color="auto" w:fill="auto"/>
          </w:tcPr>
          <w:p w14:paraId="2E06A13D" w14:textId="58F3E3E1" w:rsidR="00463261" w:rsidRPr="00ED67B0" w:rsidRDefault="00463261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cstheme="minorHAnsi" w:hint="eastAsia"/>
                <w:sz w:val="22"/>
                <w:szCs w:val="22"/>
              </w:rPr>
              <w:t>33</w:t>
            </w:r>
          </w:p>
        </w:tc>
        <w:tc>
          <w:tcPr>
            <w:tcW w:w="3747" w:type="dxa"/>
            <w:shd w:val="clear" w:color="auto" w:fill="auto"/>
          </w:tcPr>
          <w:p w14:paraId="4F64766E" w14:textId="7526D55E" w:rsidR="00463261" w:rsidRPr="00ED67B0" w:rsidRDefault="00832826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282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Takahara Minoru</w:t>
            </w:r>
          </w:p>
        </w:tc>
        <w:tc>
          <w:tcPr>
            <w:tcW w:w="3828" w:type="dxa"/>
            <w:shd w:val="clear" w:color="auto" w:fill="auto"/>
          </w:tcPr>
          <w:p w14:paraId="5C20288F" w14:textId="216557AC" w:rsidR="00463261" w:rsidRPr="00ED67B0" w:rsidRDefault="00832826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832826">
              <w:rPr>
                <w:rFonts w:asciiTheme="minorHAnsi" w:eastAsia="ＭＳ Ｐ明朝" w:hAnsiTheme="minorHAnsi" w:cstheme="minorHAnsi"/>
                <w:sz w:val="22"/>
                <w:szCs w:val="22"/>
              </w:rPr>
              <w:t>Asian Center, NICT, (Thailand)</w:t>
            </w:r>
          </w:p>
        </w:tc>
      </w:tr>
      <w:tr w:rsidR="000F7904" w:rsidRPr="00ED67B0" w14:paraId="0BF9541C" w14:textId="77777777" w:rsidTr="00ED67B0">
        <w:tc>
          <w:tcPr>
            <w:tcW w:w="687" w:type="dxa"/>
            <w:shd w:val="clear" w:color="auto" w:fill="auto"/>
          </w:tcPr>
          <w:p w14:paraId="59528B42" w14:textId="04EE5C7D" w:rsidR="000F7904" w:rsidRPr="00ED67B0" w:rsidRDefault="000F7904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3</w:t>
            </w:r>
            <w:r w:rsidR="00463261">
              <w:rPr>
                <w:rFonts w:asciiTheme="minorHAnsi" w:eastAsia="ＭＳ Ｐ明朝" w:hAnsiTheme="minorHAnsi" w:cstheme="minorHAnsi" w:hint="eastAsia"/>
                <w:sz w:val="22"/>
                <w:szCs w:val="22"/>
              </w:rPr>
              <w:t>4</w:t>
            </w:r>
          </w:p>
        </w:tc>
        <w:tc>
          <w:tcPr>
            <w:tcW w:w="3747" w:type="dxa"/>
            <w:shd w:val="clear" w:color="auto" w:fill="auto"/>
          </w:tcPr>
          <w:p w14:paraId="4EB54BCD" w14:textId="6CDC939F" w:rsidR="000F7904" w:rsidRPr="00ED67B0" w:rsidRDefault="006E3ED5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Phyo C Thu**</w:t>
            </w:r>
          </w:p>
        </w:tc>
        <w:tc>
          <w:tcPr>
            <w:tcW w:w="3828" w:type="dxa"/>
            <w:shd w:val="clear" w:color="auto" w:fill="auto"/>
          </w:tcPr>
          <w:p w14:paraId="1C29D5BC" w14:textId="4BAE8704" w:rsidR="000F7904" w:rsidRPr="00ED67B0" w:rsidRDefault="006E3ED5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 xml:space="preserve">KMITL, Thailand </w:t>
            </w:r>
          </w:p>
        </w:tc>
      </w:tr>
      <w:tr w:rsidR="006E3ED5" w:rsidRPr="00ED67B0" w14:paraId="5F7BD4F7" w14:textId="77777777" w:rsidTr="00ED67B0">
        <w:tc>
          <w:tcPr>
            <w:tcW w:w="687" w:type="dxa"/>
            <w:shd w:val="clear" w:color="auto" w:fill="auto"/>
          </w:tcPr>
          <w:p w14:paraId="260E4D1D" w14:textId="6EC98FAA" w:rsidR="006E3ED5" w:rsidRPr="00ED67B0" w:rsidRDefault="006B5C22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3</w:t>
            </w:r>
            <w:r w:rsidR="00463261">
              <w:rPr>
                <w:rFonts w:asciiTheme="minorHAnsi" w:eastAsia="ＭＳ Ｐ明朝" w:hAnsiTheme="minorHAnsi" w:cstheme="minorHAnsi" w:hint="eastAsia"/>
                <w:sz w:val="22"/>
                <w:szCs w:val="22"/>
              </w:rPr>
              <w:t>5</w:t>
            </w:r>
          </w:p>
        </w:tc>
        <w:tc>
          <w:tcPr>
            <w:tcW w:w="3747" w:type="dxa"/>
            <w:shd w:val="clear" w:color="auto" w:fill="auto"/>
          </w:tcPr>
          <w:p w14:paraId="0DB107F0" w14:textId="38A15A64" w:rsidR="006E3ED5" w:rsidRPr="00ED67B0" w:rsidRDefault="006B5C22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Waritsara Rungsawang</w:t>
            </w:r>
            <w:r w:rsidR="00ED67B0"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3828" w:type="dxa"/>
            <w:shd w:val="clear" w:color="auto" w:fill="auto"/>
          </w:tcPr>
          <w:p w14:paraId="5B8A30B7" w14:textId="0B29C9AB" w:rsidR="006E3ED5" w:rsidRPr="00ED67B0" w:rsidRDefault="006B5C22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6B5C22" w:rsidRPr="00ED67B0" w14:paraId="7D242023" w14:textId="77777777" w:rsidTr="00ED67B0">
        <w:tc>
          <w:tcPr>
            <w:tcW w:w="687" w:type="dxa"/>
            <w:shd w:val="clear" w:color="auto" w:fill="auto"/>
          </w:tcPr>
          <w:p w14:paraId="586885D5" w14:textId="29749103" w:rsidR="006B5C22" w:rsidRPr="00ED67B0" w:rsidRDefault="006B5C22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3</w:t>
            </w:r>
            <w:r w:rsidR="00463261">
              <w:rPr>
                <w:rFonts w:asciiTheme="minorHAnsi" w:eastAsia="ＭＳ Ｐ明朝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47" w:type="dxa"/>
            <w:shd w:val="clear" w:color="auto" w:fill="auto"/>
          </w:tcPr>
          <w:p w14:paraId="3CE31971" w14:textId="710F0A9D" w:rsidR="006B5C22" w:rsidRPr="00ED67B0" w:rsidRDefault="00BF1DE5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Efren Martin Alba</w:t>
            </w:r>
            <w:r w:rsidR="00733590"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 Cuestas</w:t>
            </w:r>
            <w:r w:rsidR="00ED67B0"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3828" w:type="dxa"/>
            <w:shd w:val="clear" w:color="auto" w:fill="auto"/>
          </w:tcPr>
          <w:p w14:paraId="6F53CE74" w14:textId="59C4322D" w:rsidR="006B5C22" w:rsidRPr="00ED67B0" w:rsidRDefault="00ED67B0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  <w:tr w:rsidR="00ED67B0" w:rsidRPr="00ED67B0" w14:paraId="0DAF6EA6" w14:textId="77777777" w:rsidTr="00ED67B0">
        <w:tc>
          <w:tcPr>
            <w:tcW w:w="687" w:type="dxa"/>
            <w:shd w:val="clear" w:color="auto" w:fill="auto"/>
          </w:tcPr>
          <w:p w14:paraId="761F6FF9" w14:textId="2E314710" w:rsidR="00ED67B0" w:rsidRPr="00ED67B0" w:rsidRDefault="00ED67B0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3</w:t>
            </w:r>
            <w:r w:rsidR="00463261">
              <w:rPr>
                <w:rFonts w:asciiTheme="minorHAnsi" w:eastAsia="ＭＳ Ｐ明朝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47" w:type="dxa"/>
            <w:shd w:val="clear" w:color="auto" w:fill="auto"/>
          </w:tcPr>
          <w:p w14:paraId="2F17A708" w14:textId="10057946" w:rsidR="00ED67B0" w:rsidRPr="00ED67B0" w:rsidRDefault="00ED67B0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D67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Gleb Mutasov**</w:t>
            </w:r>
          </w:p>
        </w:tc>
        <w:tc>
          <w:tcPr>
            <w:tcW w:w="3828" w:type="dxa"/>
            <w:shd w:val="clear" w:color="auto" w:fill="auto"/>
          </w:tcPr>
          <w:p w14:paraId="396FB63F" w14:textId="5788B641" w:rsidR="00ED67B0" w:rsidRPr="00ED67B0" w:rsidRDefault="00ED67B0" w:rsidP="00E860C4">
            <w:pPr>
              <w:tabs>
                <w:tab w:val="left" w:pos="426"/>
              </w:tabs>
              <w:wordWrap w:val="0"/>
              <w:snapToGrid w:val="0"/>
              <w:spacing w:line="280" w:lineRule="exact"/>
              <w:jc w:val="both"/>
              <w:rPr>
                <w:rFonts w:asciiTheme="minorHAnsi" w:eastAsia="ＭＳ Ｐ明朝" w:hAnsiTheme="minorHAnsi" w:cstheme="minorHAnsi"/>
                <w:sz w:val="22"/>
                <w:szCs w:val="22"/>
              </w:rPr>
            </w:pPr>
            <w:r w:rsidRPr="00ED67B0">
              <w:rPr>
                <w:rFonts w:asciiTheme="minorHAnsi" w:eastAsia="ＭＳ Ｐ明朝" w:hAnsiTheme="minorHAnsi" w:cstheme="minorHAnsi"/>
                <w:sz w:val="22"/>
                <w:szCs w:val="22"/>
              </w:rPr>
              <w:t>KMITL, Thailand</w:t>
            </w:r>
          </w:p>
        </w:tc>
      </w:tr>
    </w:tbl>
    <w:p w14:paraId="4388E0C3" w14:textId="744853E6" w:rsidR="003866A5" w:rsidRPr="00ED67B0" w:rsidRDefault="003866A5" w:rsidP="003866A5">
      <w:pPr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ED67B0">
        <w:rPr>
          <w:rFonts w:asciiTheme="minorHAnsi" w:hAnsiTheme="minorHAnsi" w:cstheme="minorHAnsi"/>
          <w:sz w:val="22"/>
          <w:szCs w:val="22"/>
        </w:rPr>
        <w:t xml:space="preserve">   </w:t>
      </w:r>
      <w:r w:rsidR="006430F5" w:rsidRPr="00ED67B0">
        <w:rPr>
          <w:rFonts w:asciiTheme="minorHAnsi" w:hAnsiTheme="minorHAnsi" w:cstheme="minorHAnsi"/>
          <w:i/>
          <w:color w:val="C00000"/>
          <w:sz w:val="22"/>
          <w:szCs w:val="22"/>
        </w:rPr>
        <w:t>*Online participant</w:t>
      </w:r>
      <w:r w:rsidR="00ED67B0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   </w:t>
      </w:r>
      <w:r w:rsidR="006430F5" w:rsidRPr="00ED67B0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</w:t>
      </w:r>
      <w:r w:rsidR="00ED67B0" w:rsidRPr="00ED67B0">
        <w:rPr>
          <w:rFonts w:asciiTheme="minorHAnsi" w:hAnsiTheme="minorHAnsi" w:cstheme="minorHAnsi"/>
          <w:i/>
          <w:color w:val="C00000"/>
          <w:sz w:val="22"/>
          <w:szCs w:val="22"/>
        </w:rPr>
        <w:t>** Observer</w:t>
      </w:r>
    </w:p>
    <w:p w14:paraId="752379B8" w14:textId="77777777" w:rsidR="003866A5" w:rsidRPr="00EB00CF" w:rsidRDefault="003866A5" w:rsidP="003866A5"/>
    <w:p w14:paraId="6D0182B9" w14:textId="77777777" w:rsidR="003866A5" w:rsidRPr="00EB00CF" w:rsidRDefault="003866A5" w:rsidP="003866A5">
      <w:pPr>
        <w:jc w:val="both"/>
        <w:rPr>
          <w:rFonts w:ascii="Calibri" w:hAnsi="Calibri" w:cs="Calibri"/>
          <w:b/>
          <w:sz w:val="24"/>
        </w:rPr>
      </w:pPr>
      <w:r w:rsidRPr="00EB00CF">
        <w:rPr>
          <w:rFonts w:ascii="Calibri" w:hAnsi="Calibri" w:cs="Calibri" w:hint="eastAsia"/>
          <w:b/>
          <w:sz w:val="24"/>
        </w:rPr>
        <w:t xml:space="preserve">IV. </w:t>
      </w:r>
      <w:r w:rsidRPr="00EB00CF">
        <w:rPr>
          <w:rFonts w:ascii="Calibri" w:hAnsi="Calibri" w:cs="Calibri"/>
          <w:b/>
          <w:sz w:val="24"/>
        </w:rPr>
        <w:t>Summary of the activities corresponding to the objectives</w:t>
      </w:r>
    </w:p>
    <w:p w14:paraId="704F2F4C" w14:textId="77777777" w:rsidR="002403AC" w:rsidRDefault="002403AC" w:rsidP="002403AC">
      <w:pPr>
        <w:ind w:left="284" w:hanging="284"/>
        <w:jc w:val="both"/>
        <w:rPr>
          <w:rFonts w:ascii="Calibri" w:eastAsia="游明朝" w:hAnsi="Calibri" w:cs="Cordia New"/>
          <w:sz w:val="24"/>
        </w:rPr>
      </w:pPr>
    </w:p>
    <w:p w14:paraId="7B8BB1F0" w14:textId="05D6660B" w:rsidR="002403AC" w:rsidRDefault="002403AC" w:rsidP="002403AC">
      <w:pPr>
        <w:ind w:left="284" w:hanging="284"/>
        <w:jc w:val="both"/>
        <w:rPr>
          <w:rFonts w:ascii="Calibri" w:eastAsia="游明朝" w:hAnsi="Calibri" w:cs="Cordia New"/>
          <w:sz w:val="24"/>
        </w:rPr>
      </w:pPr>
      <w:r>
        <w:rPr>
          <w:rFonts w:ascii="Calibri" w:eastAsia="游明朝" w:hAnsi="Calibri" w:cs="Cordia New"/>
          <w:sz w:val="24"/>
        </w:rPr>
        <w:t>The project kick-off meeting is a vital function for a research project collaborated by many institutes from various countries. Therefore, KMITL plan</w:t>
      </w:r>
      <w:r w:rsidR="00BE6F83">
        <w:rPr>
          <w:rFonts w:ascii="Calibri" w:eastAsia="游明朝" w:hAnsi="Calibri" w:cs="Cordia New"/>
          <w:sz w:val="24"/>
        </w:rPr>
        <w:t>ned</w:t>
      </w:r>
      <w:r>
        <w:rPr>
          <w:rFonts w:ascii="Calibri" w:eastAsia="游明朝" w:hAnsi="Calibri" w:cs="Cordia New"/>
          <w:sz w:val="24"/>
        </w:rPr>
        <w:t xml:space="preserve"> to organize </w:t>
      </w:r>
      <w:r w:rsidR="00BE6F83">
        <w:rPr>
          <w:rFonts w:ascii="Calibri" w:eastAsia="游明朝" w:hAnsi="Calibri" w:cs="Cordia New"/>
          <w:sz w:val="24"/>
        </w:rPr>
        <w:t>an</w:t>
      </w:r>
      <w:r>
        <w:rPr>
          <w:rFonts w:ascii="Calibri" w:eastAsia="游明朝" w:hAnsi="Calibri" w:cs="Cordia New"/>
          <w:sz w:val="24"/>
        </w:rPr>
        <w:t xml:space="preserve"> on-site meeting with the project member</w:t>
      </w:r>
      <w:r w:rsidR="00BE6F83">
        <w:rPr>
          <w:rFonts w:ascii="Calibri" w:eastAsia="游明朝" w:hAnsi="Calibri" w:cs="Cordia New"/>
          <w:sz w:val="24"/>
        </w:rPr>
        <w:t xml:space="preserve">s. However, some members joined </w:t>
      </w:r>
      <w:r w:rsidR="00E91D82">
        <w:rPr>
          <w:rFonts w:ascii="Calibri" w:eastAsia="游明朝" w:hAnsi="Calibri" w:cs="Cordia New"/>
          <w:sz w:val="24"/>
        </w:rPr>
        <w:t xml:space="preserve">the meeting through an </w:t>
      </w:r>
      <w:r w:rsidR="00BE6F83">
        <w:rPr>
          <w:rFonts w:ascii="Calibri" w:eastAsia="游明朝" w:hAnsi="Calibri" w:cs="Cordia New"/>
          <w:sz w:val="24"/>
        </w:rPr>
        <w:t>online</w:t>
      </w:r>
      <w:r w:rsidR="00E91D82">
        <w:rPr>
          <w:rFonts w:ascii="Calibri" w:eastAsia="游明朝" w:hAnsi="Calibri" w:cs="Cordia New"/>
          <w:sz w:val="24"/>
        </w:rPr>
        <w:t xml:space="preserve"> platform due to their time constraints. T</w:t>
      </w:r>
      <w:r>
        <w:rPr>
          <w:rFonts w:ascii="Calibri" w:eastAsia="游明朝" w:hAnsi="Calibri" w:cs="Cordia New"/>
          <w:sz w:val="24"/>
        </w:rPr>
        <w:t>he objectives of the meeting are as follow</w:t>
      </w:r>
      <w:r w:rsidR="00E91D82">
        <w:rPr>
          <w:rFonts w:ascii="Calibri" w:eastAsia="游明朝" w:hAnsi="Calibri" w:cs="Cordia New"/>
          <w:sz w:val="24"/>
        </w:rPr>
        <w:t>s</w:t>
      </w:r>
      <w:r>
        <w:rPr>
          <w:rFonts w:ascii="Calibri" w:eastAsia="游明朝" w:hAnsi="Calibri" w:cs="Cordia New"/>
          <w:sz w:val="24"/>
        </w:rPr>
        <w:t xml:space="preserve">:  </w:t>
      </w:r>
    </w:p>
    <w:p w14:paraId="39364690" w14:textId="77777777" w:rsidR="002403AC" w:rsidRPr="004C0043" w:rsidRDefault="002403AC" w:rsidP="002403AC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eastAsia="游明朝" w:cs="Cordia New"/>
          <w:sz w:val="24"/>
        </w:rPr>
      </w:pPr>
      <w:r w:rsidRPr="00D25A7C">
        <w:rPr>
          <w:rFonts w:eastAsia="游明朝" w:cs="Cordia New"/>
          <w:sz w:val="24"/>
        </w:rPr>
        <w:t>To familiarize all members with the project description, budgetary and administrative guidelines</w:t>
      </w:r>
      <w:r>
        <w:rPr>
          <w:rFonts w:eastAsia="游明朝" w:cs="Cordia New"/>
          <w:sz w:val="24"/>
        </w:rPr>
        <w:t>,</w:t>
      </w:r>
      <w:r w:rsidRPr="00D25A7C">
        <w:rPr>
          <w:rFonts w:eastAsia="游明朝" w:cs="Cordia New"/>
          <w:sz w:val="24"/>
        </w:rPr>
        <w:t xml:space="preserve"> </w:t>
      </w:r>
    </w:p>
    <w:p w14:paraId="723DDE3F" w14:textId="77777777" w:rsidR="002403AC" w:rsidRDefault="002403AC" w:rsidP="002403AC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eastAsia="游明朝" w:cs="Cordia New"/>
          <w:sz w:val="24"/>
        </w:rPr>
      </w:pPr>
      <w:r>
        <w:rPr>
          <w:rFonts w:eastAsia="游明朝" w:cs="Cordia New"/>
          <w:sz w:val="24"/>
        </w:rPr>
        <w:t>T</w:t>
      </w:r>
      <w:r w:rsidRPr="00D25A7C">
        <w:rPr>
          <w:rFonts w:eastAsia="游明朝" w:cs="Cordia New"/>
          <w:sz w:val="24"/>
        </w:rPr>
        <w:t xml:space="preserve">o discuss </w:t>
      </w:r>
      <w:r>
        <w:rPr>
          <w:rFonts w:eastAsia="游明朝" w:cs="Cordia New"/>
          <w:sz w:val="24"/>
        </w:rPr>
        <w:t xml:space="preserve">how to implement the project and to distribute the tasks among the project members and institutes,  </w:t>
      </w:r>
    </w:p>
    <w:p w14:paraId="4A841238" w14:textId="657FE5D1" w:rsidR="002403AC" w:rsidRDefault="002403AC" w:rsidP="002403AC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eastAsia="游明朝" w:cs="Cordia New"/>
          <w:sz w:val="24"/>
        </w:rPr>
      </w:pPr>
      <w:r>
        <w:rPr>
          <w:rFonts w:eastAsia="游明朝" w:cs="Cordia New"/>
          <w:sz w:val="24"/>
        </w:rPr>
        <w:lastRenderedPageBreak/>
        <w:t xml:space="preserve">To share </w:t>
      </w:r>
      <w:r w:rsidR="00E91D82">
        <w:rPr>
          <w:rFonts w:eastAsia="游明朝" w:cs="Cordia New"/>
          <w:sz w:val="24"/>
        </w:rPr>
        <w:t>ideas</w:t>
      </w:r>
      <w:r>
        <w:rPr>
          <w:rFonts w:eastAsia="游明朝" w:cs="Cordia New"/>
          <w:sz w:val="24"/>
        </w:rPr>
        <w:t xml:space="preserve"> and opinions among the project members from different countries. </w:t>
      </w:r>
    </w:p>
    <w:p w14:paraId="36535372" w14:textId="0584A3D8" w:rsidR="00964DF4" w:rsidRDefault="002403AC" w:rsidP="00147D59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eastAsia="游明朝" w:cs="Cordia New"/>
          <w:sz w:val="24"/>
        </w:rPr>
      </w:pPr>
      <w:r>
        <w:rPr>
          <w:rFonts w:eastAsia="游明朝" w:cs="Cordia New"/>
          <w:sz w:val="24"/>
        </w:rPr>
        <w:t xml:space="preserve">To decide the time and location of </w:t>
      </w:r>
      <w:r w:rsidR="00964DF4">
        <w:rPr>
          <w:rFonts w:eastAsia="游明朝" w:cs="Cordia New"/>
          <w:sz w:val="24"/>
        </w:rPr>
        <w:t xml:space="preserve">a </w:t>
      </w:r>
      <w:r>
        <w:rPr>
          <w:rFonts w:eastAsia="游明朝" w:cs="Cordia New"/>
          <w:sz w:val="24"/>
        </w:rPr>
        <w:t xml:space="preserve">next project meeting </w:t>
      </w:r>
      <w:r w:rsidR="00964DF4">
        <w:rPr>
          <w:rFonts w:eastAsia="游明朝" w:cs="Cordia New"/>
          <w:sz w:val="24"/>
        </w:rPr>
        <w:t>for</w:t>
      </w:r>
      <w:r>
        <w:rPr>
          <w:rFonts w:eastAsia="游明朝" w:cs="Cordia New"/>
          <w:sz w:val="24"/>
        </w:rPr>
        <w:t xml:space="preserve"> project progress</w:t>
      </w:r>
      <w:r w:rsidR="00964DF4">
        <w:rPr>
          <w:rFonts w:eastAsia="游明朝" w:cs="Cordia New"/>
          <w:sz w:val="24"/>
        </w:rPr>
        <w:t xml:space="preserve"> discussion</w:t>
      </w:r>
      <w:r w:rsidR="00E91D82">
        <w:rPr>
          <w:rFonts w:eastAsia="游明朝" w:cs="Cordia New"/>
          <w:sz w:val="24"/>
        </w:rPr>
        <w:t>.</w:t>
      </w:r>
    </w:p>
    <w:p w14:paraId="61391C4B" w14:textId="77777777" w:rsidR="00147D59" w:rsidRDefault="00147D59" w:rsidP="00147D59">
      <w:pPr>
        <w:ind w:left="360"/>
        <w:jc w:val="both"/>
        <w:rPr>
          <w:rFonts w:eastAsia="游明朝" w:cs="Cordia New"/>
          <w:sz w:val="24"/>
        </w:rPr>
      </w:pPr>
    </w:p>
    <w:p w14:paraId="3327CBDC" w14:textId="77777777" w:rsidR="00800F36" w:rsidRDefault="003517EE" w:rsidP="003517EE">
      <w:pPr>
        <w:jc w:val="both"/>
        <w:rPr>
          <w:rFonts w:asciiTheme="minorHAnsi" w:eastAsia="游明朝" w:hAnsiTheme="minorHAnsi" w:cstheme="minorHAnsi"/>
          <w:sz w:val="24"/>
        </w:rPr>
      </w:pPr>
      <w:r w:rsidRPr="003517EE">
        <w:rPr>
          <w:rFonts w:asciiTheme="minorHAnsi" w:eastAsia="游明朝" w:hAnsiTheme="minorHAnsi" w:cstheme="minorHAnsi"/>
          <w:sz w:val="24"/>
        </w:rPr>
        <w:t xml:space="preserve">The </w:t>
      </w:r>
      <w:r>
        <w:rPr>
          <w:rFonts w:asciiTheme="minorHAnsi" w:eastAsia="游明朝" w:hAnsiTheme="minorHAnsi" w:cstheme="minorHAnsi"/>
          <w:sz w:val="24"/>
        </w:rPr>
        <w:t xml:space="preserve">revised </w:t>
      </w:r>
      <w:r w:rsidR="007A4B8C">
        <w:rPr>
          <w:rFonts w:asciiTheme="minorHAnsi" w:eastAsia="游明朝" w:hAnsiTheme="minorHAnsi" w:cstheme="minorHAnsi"/>
          <w:sz w:val="24"/>
        </w:rPr>
        <w:t xml:space="preserve">research plans and </w:t>
      </w:r>
      <w:r w:rsidR="00800F36">
        <w:rPr>
          <w:rFonts w:asciiTheme="minorHAnsi" w:eastAsia="游明朝" w:hAnsiTheme="minorHAnsi" w:cstheme="minorHAnsi"/>
          <w:sz w:val="24"/>
        </w:rPr>
        <w:t>s</w:t>
      </w:r>
      <w:r w:rsidR="00800F36" w:rsidRPr="00800F36">
        <w:rPr>
          <w:rFonts w:asciiTheme="minorHAnsi" w:eastAsia="游明朝" w:hAnsiTheme="minorHAnsi" w:cstheme="minorHAnsi"/>
          <w:sz w:val="24"/>
        </w:rPr>
        <w:t xml:space="preserve">hare of </w:t>
      </w:r>
      <w:r w:rsidR="00800F36">
        <w:rPr>
          <w:rFonts w:asciiTheme="minorHAnsi" w:eastAsia="游明朝" w:hAnsiTheme="minorHAnsi" w:cstheme="minorHAnsi"/>
          <w:sz w:val="24"/>
        </w:rPr>
        <w:t>c</w:t>
      </w:r>
      <w:r w:rsidR="00800F36" w:rsidRPr="00800F36">
        <w:rPr>
          <w:rFonts w:asciiTheme="minorHAnsi" w:eastAsia="游明朝" w:hAnsiTheme="minorHAnsi" w:cstheme="minorHAnsi"/>
          <w:sz w:val="24"/>
        </w:rPr>
        <w:t xml:space="preserve">ollaborative </w:t>
      </w:r>
      <w:r w:rsidR="00800F36">
        <w:rPr>
          <w:rFonts w:asciiTheme="minorHAnsi" w:eastAsia="游明朝" w:hAnsiTheme="minorHAnsi" w:cstheme="minorHAnsi"/>
          <w:sz w:val="24"/>
        </w:rPr>
        <w:t>r</w:t>
      </w:r>
      <w:r w:rsidR="00800F36" w:rsidRPr="00800F36">
        <w:rPr>
          <w:rFonts w:asciiTheme="minorHAnsi" w:eastAsia="游明朝" w:hAnsiTheme="minorHAnsi" w:cstheme="minorHAnsi"/>
          <w:sz w:val="24"/>
        </w:rPr>
        <w:t xml:space="preserve">esearch and </w:t>
      </w:r>
      <w:r w:rsidR="00800F36">
        <w:rPr>
          <w:rFonts w:asciiTheme="minorHAnsi" w:eastAsia="游明朝" w:hAnsiTheme="minorHAnsi" w:cstheme="minorHAnsi"/>
          <w:sz w:val="24"/>
        </w:rPr>
        <w:t>d</w:t>
      </w:r>
      <w:r w:rsidR="00800F36" w:rsidRPr="00800F36">
        <w:rPr>
          <w:rFonts w:asciiTheme="minorHAnsi" w:eastAsia="游明朝" w:hAnsiTheme="minorHAnsi" w:cstheme="minorHAnsi"/>
          <w:sz w:val="24"/>
        </w:rPr>
        <w:t>evelopmen</w:t>
      </w:r>
      <w:r w:rsidR="00800F36">
        <w:rPr>
          <w:rFonts w:asciiTheme="minorHAnsi" w:eastAsia="游明朝" w:hAnsiTheme="minorHAnsi" w:cstheme="minorHAnsi"/>
          <w:sz w:val="24"/>
        </w:rPr>
        <w:t>ts according to the discussion of the meeting are as below,</w:t>
      </w:r>
    </w:p>
    <w:p w14:paraId="67A3DCA5" w14:textId="77777777" w:rsidR="00330A23" w:rsidRDefault="00330A23" w:rsidP="003517EE">
      <w:pPr>
        <w:jc w:val="both"/>
        <w:rPr>
          <w:rFonts w:asciiTheme="minorHAnsi" w:eastAsia="游明朝" w:hAnsiTheme="minorHAnsi" w:cstheme="minorHAnsi"/>
          <w:sz w:val="24"/>
        </w:rPr>
      </w:pPr>
    </w:p>
    <w:p w14:paraId="439FAC4D" w14:textId="7665929B" w:rsidR="00800F36" w:rsidRDefault="00330A23" w:rsidP="003517EE">
      <w:pPr>
        <w:jc w:val="both"/>
        <w:rPr>
          <w:rFonts w:asciiTheme="minorHAnsi" w:eastAsia="游明朝" w:hAnsiTheme="minorHAnsi" w:cstheme="minorHAnsi"/>
          <w:sz w:val="24"/>
        </w:rPr>
      </w:pPr>
      <w:r>
        <w:rPr>
          <w:rFonts w:asciiTheme="minorHAnsi" w:eastAsia="游明朝" w:hAnsiTheme="minorHAnsi" w:cstheme="minorHAnsi"/>
          <w:sz w:val="24"/>
        </w:rPr>
        <w:t>Overall Timeline</w:t>
      </w:r>
    </w:p>
    <w:p w14:paraId="374154FE" w14:textId="77777777" w:rsidR="00330A23" w:rsidRDefault="00330A23" w:rsidP="003517EE">
      <w:pPr>
        <w:jc w:val="both"/>
        <w:rPr>
          <w:rFonts w:asciiTheme="minorHAnsi" w:eastAsia="游明朝" w:hAnsiTheme="minorHAnsi" w:cstheme="minorHAnsi"/>
          <w:sz w:val="24"/>
        </w:rPr>
      </w:pPr>
    </w:p>
    <w:tbl>
      <w:tblPr>
        <w:tblStyle w:val="a7"/>
        <w:tblW w:w="8578" w:type="dxa"/>
        <w:tblLook w:val="04A0" w:firstRow="1" w:lastRow="0" w:firstColumn="1" w:lastColumn="0" w:noHBand="0" w:noVBand="1"/>
      </w:tblPr>
      <w:tblGrid>
        <w:gridCol w:w="4405"/>
        <w:gridCol w:w="2070"/>
        <w:gridCol w:w="2103"/>
      </w:tblGrid>
      <w:tr w:rsidR="00ED30C3" w14:paraId="40D05896" w14:textId="77777777" w:rsidTr="005200EB">
        <w:tc>
          <w:tcPr>
            <w:tcW w:w="4405" w:type="dxa"/>
          </w:tcPr>
          <w:p w14:paraId="43C7CFFE" w14:textId="4CA66421" w:rsidR="00ED30C3" w:rsidRPr="00ED30C3" w:rsidRDefault="00ED30C3" w:rsidP="00ED30C3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Activity/Deadlines</w:t>
            </w:r>
          </w:p>
        </w:tc>
        <w:tc>
          <w:tcPr>
            <w:tcW w:w="2070" w:type="dxa"/>
          </w:tcPr>
          <w:p w14:paraId="638328CD" w14:textId="1D6D4081" w:rsidR="00ED30C3" w:rsidRPr="00ED30C3" w:rsidRDefault="00ED30C3" w:rsidP="00ED30C3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Apr 2023 - Sept 2023</w:t>
            </w:r>
          </w:p>
        </w:tc>
        <w:tc>
          <w:tcPr>
            <w:tcW w:w="2103" w:type="dxa"/>
          </w:tcPr>
          <w:p w14:paraId="39C11F08" w14:textId="035059BA" w:rsidR="00ED30C3" w:rsidRPr="00ED30C3" w:rsidRDefault="00ED30C3" w:rsidP="00ED30C3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Apr 2023 - Sept 2023</w:t>
            </w:r>
          </w:p>
        </w:tc>
      </w:tr>
      <w:tr w:rsidR="00E8057E" w14:paraId="27FE882D" w14:textId="77777777" w:rsidTr="005200EB">
        <w:tc>
          <w:tcPr>
            <w:tcW w:w="4405" w:type="dxa"/>
          </w:tcPr>
          <w:p w14:paraId="13E354CD" w14:textId="265C2A78" w:rsidR="00E8057E" w:rsidRPr="00ED30C3" w:rsidRDefault="00E8057E" w:rsidP="00E8057E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 CRDA Signing</w:t>
            </w:r>
          </w:p>
        </w:tc>
        <w:tc>
          <w:tcPr>
            <w:tcW w:w="2070" w:type="dxa"/>
          </w:tcPr>
          <w:p w14:paraId="1338FBF1" w14:textId="74D568B1" w:rsidR="00E8057E" w:rsidRPr="00ED30C3" w:rsidRDefault="008B6A22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2103" w:type="dxa"/>
          </w:tcPr>
          <w:p w14:paraId="0C25FA43" w14:textId="77777777" w:rsidR="00E8057E" w:rsidRPr="00ED30C3" w:rsidRDefault="00E8057E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</w:p>
        </w:tc>
      </w:tr>
      <w:tr w:rsidR="00E8057E" w14:paraId="098EFFB1" w14:textId="77777777" w:rsidTr="005200EB">
        <w:tc>
          <w:tcPr>
            <w:tcW w:w="4405" w:type="dxa"/>
          </w:tcPr>
          <w:p w14:paraId="6ABAE3C9" w14:textId="38D60753" w:rsidR="00E8057E" w:rsidRPr="00ED30C3" w:rsidRDefault="00E8057E" w:rsidP="00E8057E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  Kick-off Meeting</w:t>
            </w:r>
          </w:p>
        </w:tc>
        <w:tc>
          <w:tcPr>
            <w:tcW w:w="2070" w:type="dxa"/>
          </w:tcPr>
          <w:p w14:paraId="1EC19420" w14:textId="3A1E51F3" w:rsidR="00E8057E" w:rsidRPr="00ED30C3" w:rsidRDefault="008B6A22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2103" w:type="dxa"/>
          </w:tcPr>
          <w:p w14:paraId="035C5E01" w14:textId="77777777" w:rsidR="00E8057E" w:rsidRPr="00ED30C3" w:rsidRDefault="00E8057E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</w:p>
        </w:tc>
      </w:tr>
      <w:tr w:rsidR="00E8057E" w14:paraId="7820FF7C" w14:textId="77777777" w:rsidTr="005200EB">
        <w:tc>
          <w:tcPr>
            <w:tcW w:w="4405" w:type="dxa"/>
          </w:tcPr>
          <w:p w14:paraId="4DF3ED09" w14:textId="45725550" w:rsidR="00E8057E" w:rsidRPr="00ED30C3" w:rsidRDefault="00E8057E" w:rsidP="00E8057E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 GNSS receiver purchase and RTK Setup and Test</w:t>
            </w:r>
            <w:r w:rsidR="005200EB" w:rsidRPr="00ED30C3">
              <w:rPr>
                <w:rFonts w:asciiTheme="minorHAnsi" w:hAnsiTheme="minorHAnsi" w:cstheme="minorHAnsi"/>
                <w:sz w:val="20"/>
                <w:szCs w:val="20"/>
              </w:rPr>
              <w:t>(RTK and TEC Workshop)</w:t>
            </w:r>
          </w:p>
        </w:tc>
        <w:tc>
          <w:tcPr>
            <w:tcW w:w="2070" w:type="dxa"/>
          </w:tcPr>
          <w:p w14:paraId="21D953E7" w14:textId="383AB6A9" w:rsidR="00E8057E" w:rsidRPr="00ED30C3" w:rsidRDefault="008B6A22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2103" w:type="dxa"/>
          </w:tcPr>
          <w:p w14:paraId="29749265" w14:textId="3F7E5400" w:rsidR="00E8057E" w:rsidRPr="00ED30C3" w:rsidRDefault="008B6A22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>X</w:t>
            </w:r>
          </w:p>
        </w:tc>
      </w:tr>
      <w:tr w:rsidR="005200EB" w14:paraId="62DC470B" w14:textId="77777777" w:rsidTr="005200EB">
        <w:tc>
          <w:tcPr>
            <w:tcW w:w="4405" w:type="dxa"/>
          </w:tcPr>
          <w:p w14:paraId="24F62D3D" w14:textId="0E8CF9FE" w:rsidR="005200EB" w:rsidRPr="00ED30C3" w:rsidRDefault="005200EB" w:rsidP="005200EB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 First Progress Meeting/ EPB and Applications Workshop</w:t>
            </w:r>
          </w:p>
        </w:tc>
        <w:tc>
          <w:tcPr>
            <w:tcW w:w="2070" w:type="dxa"/>
          </w:tcPr>
          <w:p w14:paraId="133233F0" w14:textId="77777777" w:rsidR="005200EB" w:rsidRPr="00ED30C3" w:rsidRDefault="005200EB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7FF2933" w14:textId="6C695F56" w:rsidR="005200EB" w:rsidRPr="00ED30C3" w:rsidRDefault="008B6A22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>X</w:t>
            </w:r>
          </w:p>
        </w:tc>
      </w:tr>
      <w:tr w:rsidR="005200EB" w14:paraId="237E3EF6" w14:textId="77777777" w:rsidTr="005200EB">
        <w:tc>
          <w:tcPr>
            <w:tcW w:w="4405" w:type="dxa"/>
          </w:tcPr>
          <w:p w14:paraId="379E4FB5" w14:textId="4D03D8F1" w:rsidR="005200EB" w:rsidRPr="00ED30C3" w:rsidRDefault="005200EB" w:rsidP="005200EB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 (6-month)  Progress Report</w:t>
            </w:r>
          </w:p>
        </w:tc>
        <w:tc>
          <w:tcPr>
            <w:tcW w:w="2070" w:type="dxa"/>
          </w:tcPr>
          <w:p w14:paraId="4F649D02" w14:textId="77777777" w:rsidR="005200EB" w:rsidRPr="00ED30C3" w:rsidRDefault="005200EB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</w:tcPr>
          <w:p w14:paraId="61E82FCA" w14:textId="3B74A969" w:rsidR="005200EB" w:rsidRPr="00ED30C3" w:rsidRDefault="008B6A22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>Nove</w:t>
            </w:r>
            <w:r w:rsidR="00386F9D">
              <w:rPr>
                <w:rFonts w:asciiTheme="minorHAnsi" w:eastAsia="游明朝" w:hAnsiTheme="minorHAnsi" w:cstheme="minorHAnsi"/>
                <w:sz w:val="20"/>
                <w:szCs w:val="20"/>
              </w:rPr>
              <w:t>mber 20th</w:t>
            </w:r>
          </w:p>
        </w:tc>
      </w:tr>
      <w:tr w:rsidR="005200EB" w14:paraId="02FF42F7" w14:textId="77777777" w:rsidTr="005200EB">
        <w:tc>
          <w:tcPr>
            <w:tcW w:w="4405" w:type="dxa"/>
          </w:tcPr>
          <w:p w14:paraId="3D423065" w14:textId="5BF6B78A" w:rsidR="005200EB" w:rsidRPr="00ED30C3" w:rsidRDefault="005200EB" w:rsidP="005200EB">
            <w:pPr>
              <w:jc w:val="both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 Annual ASEAN IVO Forum (2023)</w:t>
            </w:r>
          </w:p>
        </w:tc>
        <w:tc>
          <w:tcPr>
            <w:tcW w:w="2070" w:type="dxa"/>
          </w:tcPr>
          <w:p w14:paraId="2F47620B" w14:textId="77777777" w:rsidR="005200EB" w:rsidRPr="00ED30C3" w:rsidRDefault="005200EB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</w:tcPr>
          <w:p w14:paraId="6089012F" w14:textId="0593F9CA" w:rsidR="005200EB" w:rsidRPr="00ED30C3" w:rsidRDefault="00386F9D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>X</w:t>
            </w:r>
          </w:p>
        </w:tc>
      </w:tr>
      <w:tr w:rsidR="005200EB" w14:paraId="48BC8446" w14:textId="77777777" w:rsidTr="005200EB">
        <w:tc>
          <w:tcPr>
            <w:tcW w:w="4405" w:type="dxa"/>
          </w:tcPr>
          <w:p w14:paraId="15B8BDDF" w14:textId="70843CF2" w:rsidR="003A0137" w:rsidRPr="00ED30C3" w:rsidRDefault="005200EB" w:rsidP="005200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A0137" w:rsidRPr="00ED30C3">
              <w:rPr>
                <w:rFonts w:asciiTheme="minorHAnsi" w:hAnsiTheme="minorHAnsi" w:cstheme="minorHAnsi"/>
                <w:sz w:val="20"/>
                <w:szCs w:val="20"/>
              </w:rPr>
              <w:t>(1-year) Progress Report</w:t>
            </w:r>
            <w:r w:rsidR="00C920AB" w:rsidRPr="00ED30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6B58DA12" w14:textId="77777777" w:rsidR="005200EB" w:rsidRPr="00ED30C3" w:rsidRDefault="005200EB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AB2CF03" w14:textId="4AEDD6D4" w:rsidR="005200EB" w:rsidRPr="00ED30C3" w:rsidRDefault="00386F9D" w:rsidP="008B6A22">
            <w:pPr>
              <w:jc w:val="center"/>
              <w:rPr>
                <w:rFonts w:asciiTheme="minorHAnsi" w:eastAsia="游明朝" w:hAnsiTheme="minorHAnsi" w:cstheme="minorHAnsi"/>
                <w:sz w:val="20"/>
                <w:szCs w:val="20"/>
              </w:rPr>
            </w:pP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>March 15</w:t>
            </w:r>
            <w:r w:rsidRPr="00386F9D">
              <w:rPr>
                <w:rFonts w:asciiTheme="minorHAnsi" w:eastAsia="游明朝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游明朝" w:hAnsiTheme="minorHAnsi" w:cstheme="minorHAnsi"/>
                <w:sz w:val="20"/>
                <w:szCs w:val="20"/>
              </w:rPr>
              <w:t xml:space="preserve"> 2024</w:t>
            </w:r>
          </w:p>
        </w:tc>
      </w:tr>
    </w:tbl>
    <w:p w14:paraId="1901441F" w14:textId="77777777" w:rsidR="00330A23" w:rsidRDefault="00330A23" w:rsidP="003517EE">
      <w:pPr>
        <w:jc w:val="both"/>
        <w:rPr>
          <w:rFonts w:asciiTheme="minorHAnsi" w:eastAsia="游明朝" w:hAnsiTheme="minorHAnsi" w:cstheme="minorHAnsi"/>
          <w:sz w:val="24"/>
        </w:rPr>
      </w:pPr>
    </w:p>
    <w:p w14:paraId="2027A871" w14:textId="77777777" w:rsidR="005C599A" w:rsidRDefault="005C599A" w:rsidP="005C599A">
      <w:pPr>
        <w:widowControl/>
        <w:tabs>
          <w:tab w:val="center" w:pos="621"/>
        </w:tabs>
        <w:spacing w:after="54"/>
        <w:jc w:val="center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>Share of Collaborative Research</w:t>
      </w:r>
      <w:r>
        <w:rPr>
          <w:rFonts w:ascii="Batang" w:eastAsia="Batang" w:hAnsi="Batang" w:cs="Batang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>and Development</w:t>
      </w:r>
    </w:p>
    <w:tbl>
      <w:tblPr>
        <w:tblW w:w="10376" w:type="dxa"/>
        <w:tblInd w:w="-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"/>
        <w:gridCol w:w="1510"/>
        <w:gridCol w:w="261"/>
        <w:gridCol w:w="1560"/>
        <w:gridCol w:w="720"/>
        <w:gridCol w:w="720"/>
        <w:gridCol w:w="735"/>
        <w:gridCol w:w="885"/>
        <w:gridCol w:w="720"/>
        <w:gridCol w:w="720"/>
        <w:gridCol w:w="630"/>
        <w:gridCol w:w="750"/>
        <w:gridCol w:w="840"/>
      </w:tblGrid>
      <w:tr w:rsidR="005C599A" w14:paraId="392F6B81" w14:textId="77777777" w:rsidTr="004967F2">
        <w:trPr>
          <w:trHeight w:val="451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C75BF0F" w14:textId="77777777" w:rsidR="005C599A" w:rsidRPr="002451C8" w:rsidRDefault="005C599A" w:rsidP="004967F2">
            <w:pPr>
              <w:widowControl/>
              <w:tabs>
                <w:tab w:val="center" w:pos="2296"/>
              </w:tabs>
              <w:spacing w:before="90" w:after="54"/>
              <w:rPr>
                <w:rFonts w:ascii="Times New Roman" w:eastAsia="Times New Roman" w:hAnsi="Times New Roman"/>
                <w:b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Research and Development Description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3C2F6B48" w14:textId="77777777" w:rsidR="005C599A" w:rsidRPr="002451C8" w:rsidRDefault="005C599A" w:rsidP="004967F2">
            <w:pPr>
              <w:widowControl/>
              <w:tabs>
                <w:tab w:val="center" w:pos="981"/>
              </w:tabs>
              <w:spacing w:before="90" w:after="54"/>
              <w:rPr>
                <w:rFonts w:ascii="Times New Roman" w:eastAsia="Times New Roman" w:hAnsi="Times New Roman"/>
                <w:b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Subcategories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000000"/>
            </w:tcBorders>
          </w:tcPr>
          <w:p w14:paraId="023371EA" w14:textId="77777777" w:rsidR="005C599A" w:rsidRPr="002451C8" w:rsidRDefault="005C599A" w:rsidP="004967F2">
            <w:pPr>
              <w:widowControl/>
              <w:tabs>
                <w:tab w:val="center" w:pos="621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NICT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A5DFCC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KMITL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875B06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CMU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BBAB59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NUOL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A92614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CADT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267398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ITC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2D5165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IGP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4" w:space="0" w:color="000000"/>
            </w:tcBorders>
          </w:tcPr>
          <w:p w14:paraId="4C985047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KMUTT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4CA3AA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 w:after="54"/>
              <w:rPr>
                <w:rFonts w:ascii="Times New Roman" w:eastAsia="Times New Roman" w:hAnsi="Times New Roman"/>
              </w:rPr>
            </w:pPr>
            <w:r w:rsidRPr="002451C8">
              <w:rPr>
                <w:rFonts w:ascii="Times New Roman" w:eastAsia="Times New Roman" w:hAnsi="Times New Roman"/>
              </w:rPr>
              <w:t>ISI-LQDTU</w:t>
            </w:r>
          </w:p>
        </w:tc>
      </w:tr>
      <w:tr w:rsidR="005C599A" w14:paraId="5B280823" w14:textId="77777777" w:rsidTr="004967F2">
        <w:trPr>
          <w:trHeight w:val="835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3BF6EC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/>
              <w:ind w:left="389" w:hanging="389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A  :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67CAB60" w14:textId="77777777" w:rsidR="005C599A" w:rsidRPr="000F46DC" w:rsidRDefault="005C599A" w:rsidP="004967F2">
            <w:pPr>
              <w:tabs>
                <w:tab w:val="left" w:pos="-1440"/>
                <w:tab w:val="left" w:pos="-720"/>
              </w:tabs>
              <w:spacing w:before="90"/>
              <w:ind w:left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46DC">
              <w:rPr>
                <w:rFonts w:ascii="Times New Roman" w:eastAsia="Times New Roman" w:hAnsi="Times New Roman"/>
                <w:sz w:val="22"/>
                <w:szCs w:val="22"/>
              </w:rPr>
              <w:t>To Install GNSS receiver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 w:rsidRPr="000F46DC">
              <w:rPr>
                <w:rFonts w:ascii="Times New Roman" w:eastAsia="Times New Roman" w:hAnsi="Times New Roman"/>
                <w:sz w:val="22"/>
                <w:szCs w:val="22"/>
              </w:rPr>
              <w:t xml:space="preserve"> in Cambodia and Vietnam </w:t>
            </w:r>
          </w:p>
        </w:tc>
        <w:tc>
          <w:tcPr>
            <w:tcW w:w="26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27C77498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ind w:left="242" w:hanging="24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14:paraId="29D0A24B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EDE21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C6B62" w14:textId="77777777" w:rsidR="005C599A" w:rsidRPr="002451C8" w:rsidRDefault="005C599A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06ECF" w14:textId="77777777" w:rsidR="005C599A" w:rsidRPr="002451C8" w:rsidRDefault="005C599A" w:rsidP="004967F2">
            <w:pPr>
              <w:widowControl/>
              <w:tabs>
                <w:tab w:val="center" w:pos="621"/>
              </w:tabs>
              <w:spacing w:after="54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7DDBB" w14:textId="77777777" w:rsidR="005C599A" w:rsidRPr="002451C8" w:rsidRDefault="005C599A" w:rsidP="004967F2">
            <w:pPr>
              <w:widowControl/>
              <w:tabs>
                <w:tab w:val="center" w:pos="621"/>
              </w:tabs>
              <w:spacing w:after="54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2234D" w14:textId="77777777" w:rsidR="005C599A" w:rsidRPr="002451C8" w:rsidRDefault="005C599A" w:rsidP="004967F2">
            <w:pPr>
              <w:widowControl/>
              <w:tabs>
                <w:tab w:val="center" w:pos="621"/>
              </w:tabs>
              <w:spacing w:after="5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812F0B" w14:textId="77777777" w:rsidR="005C599A" w:rsidRPr="002451C8" w:rsidRDefault="005C599A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F68C52" w14:textId="77777777" w:rsidR="005C599A" w:rsidRPr="002451C8" w:rsidRDefault="005C599A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71D8AB" w14:textId="77777777" w:rsidR="005C599A" w:rsidRPr="002451C8" w:rsidRDefault="005C599A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1D869" w14:textId="54121EA6" w:rsidR="005C599A" w:rsidRPr="002451C8" w:rsidRDefault="00810847" w:rsidP="004967F2">
            <w:pPr>
              <w:widowControl/>
              <w:tabs>
                <w:tab w:val="center" w:pos="621"/>
              </w:tabs>
              <w:spacing w:after="5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5C599A" w14:paraId="319AAC12" w14:textId="77777777" w:rsidTr="004967F2">
        <w:trPr>
          <w:trHeight w:val="449"/>
        </w:trPr>
        <w:tc>
          <w:tcPr>
            <w:tcW w:w="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CD184F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C2A5043" w14:textId="77777777" w:rsidR="005C599A" w:rsidRPr="000F46DC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3E55F1B5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2267EA8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D5949A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299D0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37E15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8A3FB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77812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D64AF8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06CC74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E7F78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CE5DA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C599A" w14:paraId="12033165" w14:textId="77777777" w:rsidTr="004967F2">
        <w:trPr>
          <w:trHeight w:val="1333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C7FA25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/>
              <w:ind w:left="389" w:hanging="389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B: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33D41B7C" w14:textId="77777777" w:rsidR="005C599A" w:rsidRPr="000F46DC" w:rsidRDefault="005C599A" w:rsidP="004967F2">
            <w:pPr>
              <w:tabs>
                <w:tab w:val="left" w:pos="-1440"/>
                <w:tab w:val="left" w:pos="-720"/>
              </w:tabs>
              <w:spacing w:before="90"/>
              <w:ind w:left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46DC">
              <w:rPr>
                <w:rFonts w:ascii="Times New Roman" w:hAnsi="Times New Roman"/>
                <w:sz w:val="22"/>
                <w:szCs w:val="22"/>
              </w:rPr>
              <w:t>To analyze the EPB statistics during the solar maximum and mitigate the EPB effects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2F26CE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ind w:left="242" w:hanging="242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a: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A6F9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Analyze ionospheric parameters such as foF2, h’F, spread F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54EE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0A54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E026" w14:textId="1CF730B0" w:rsidR="005C599A" w:rsidRPr="002451C8" w:rsidRDefault="00EE4DAD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1560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0295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C786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3EC3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ABF0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DBA6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5C599A" w14:paraId="5EEF5E41" w14:textId="77777777" w:rsidTr="004967F2">
        <w:trPr>
          <w:trHeight w:val="890"/>
        </w:trPr>
        <w:tc>
          <w:tcPr>
            <w:tcW w:w="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8AAB1D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25D32C96" w14:textId="77777777" w:rsidR="005C599A" w:rsidRPr="000F46DC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62410C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ind w:left="242" w:hanging="242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b:</w:t>
            </w:r>
          </w:p>
          <w:p w14:paraId="216638EF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FEEA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Analyze TEC and ROTI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4BE6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77D1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6EC8" w14:textId="5376F63A" w:rsidR="005C599A" w:rsidRPr="002451C8" w:rsidRDefault="00EE4DA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D10A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3311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E320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1532" w14:textId="748281D6" w:rsidR="005C599A" w:rsidRPr="002451C8" w:rsidRDefault="00796521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FF73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A1EB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5C599A" w14:paraId="49D9710D" w14:textId="77777777" w:rsidTr="004967F2">
        <w:trPr>
          <w:trHeight w:val="698"/>
        </w:trPr>
        <w:tc>
          <w:tcPr>
            <w:tcW w:w="3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FFD210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342A7040" w14:textId="77777777" w:rsidR="005C599A" w:rsidRPr="000F46DC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21292E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ind w:left="242" w:hanging="242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c: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B310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 xml:space="preserve">Mitigate the effects of EPB in positioning system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2F21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AEF3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6F53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C0A8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D075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1A34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26EA" w14:textId="3E3E8619" w:rsidR="005C599A" w:rsidRPr="002451C8" w:rsidRDefault="007B6E27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B9AC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CD16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5C599A" w14:paraId="26DD0F49" w14:textId="77777777" w:rsidTr="004967F2">
        <w:trPr>
          <w:trHeight w:val="892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35D2D212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/>
              <w:ind w:left="389" w:hanging="389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73D1C7EA" w14:textId="77777777" w:rsidR="005C599A" w:rsidRPr="000F46DC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/>
              <w:ind w:left="-6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46DC">
              <w:rPr>
                <w:rFonts w:ascii="Times New Roman" w:hAnsi="Times New Roman"/>
                <w:sz w:val="22"/>
                <w:szCs w:val="22"/>
              </w:rPr>
              <w:t xml:space="preserve">To develop forecasting models for </w:t>
            </w:r>
            <w:r w:rsidRPr="000F46DC">
              <w:rPr>
                <w:rFonts w:ascii="Times New Roman" w:hAnsi="Times New Roman"/>
                <w:sz w:val="22"/>
                <w:szCs w:val="22"/>
              </w:rPr>
              <w:lastRenderedPageBreak/>
              <w:t>EPB occurrences</w:t>
            </w: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EF51DF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ind w:left="242" w:hanging="242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524A735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 xml:space="preserve">AI model from VHF radar system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9C3B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96691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08810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0C146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39730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D079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891A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D6770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607FC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5C599A" w14:paraId="67EA0BC9" w14:textId="77777777" w:rsidTr="004967F2">
        <w:trPr>
          <w:trHeight w:val="553"/>
        </w:trPr>
        <w:tc>
          <w:tcPr>
            <w:tcW w:w="325" w:type="dxa"/>
            <w:vMerge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09A03AF7" w14:textId="77777777" w:rsidR="005C599A" w:rsidRPr="002451C8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nil"/>
            </w:tcBorders>
            <w:shd w:val="clear" w:color="auto" w:fill="auto"/>
          </w:tcPr>
          <w:p w14:paraId="6302C83B" w14:textId="77777777" w:rsidR="005C599A" w:rsidRPr="000F46DC" w:rsidRDefault="005C599A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C8699B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ind w:left="242" w:hanging="242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b: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F8847E9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 xml:space="preserve">AI model from 2-D TEC map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7F01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3F62B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7C14A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EFC7E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921A0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C547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F994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72DE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D68CA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F4BDD" w14:paraId="4664E763" w14:textId="77777777" w:rsidTr="004967F2">
        <w:trPr>
          <w:trHeight w:val="1000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18D313E2" w14:textId="77777777" w:rsidR="009F4BDD" w:rsidRPr="002451C8" w:rsidRDefault="009F4BDD" w:rsidP="004967F2">
            <w:pPr>
              <w:widowControl/>
              <w:tabs>
                <w:tab w:val="left" w:pos="-1440"/>
                <w:tab w:val="left" w:pos="-720"/>
              </w:tabs>
              <w:spacing w:before="90"/>
              <w:ind w:left="389" w:hanging="389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74AE9439" w14:textId="77777777" w:rsidR="009F4BDD" w:rsidRPr="000F46DC" w:rsidRDefault="009F4BDD" w:rsidP="004967F2">
            <w:pPr>
              <w:widowControl/>
              <w:tabs>
                <w:tab w:val="left" w:pos="-1440"/>
                <w:tab w:val="left" w:pos="-720"/>
              </w:tabs>
              <w:spacing w:before="90"/>
              <w:ind w:left="21" w:firstLine="2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46DC">
              <w:rPr>
                <w:rFonts w:ascii="Times New Roman" w:hAnsi="Times New Roman"/>
                <w:sz w:val="22"/>
                <w:szCs w:val="22"/>
              </w:rPr>
              <w:t>To develop and test RTK (Real Time Kinematics) receivers for various applications</w:t>
            </w: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947B7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ind w:left="242" w:hanging="24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a: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FC11ECF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RTK system test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7B12E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52493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906C6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5BEEF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AAAF8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DC541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554A9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AF96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5DF51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9F4BDD" w14:paraId="7B963BD0" w14:textId="77777777" w:rsidTr="00AA3922">
        <w:trPr>
          <w:trHeight w:val="698"/>
        </w:trPr>
        <w:tc>
          <w:tcPr>
            <w:tcW w:w="325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280DAD50" w14:textId="77777777" w:rsidR="009F4BDD" w:rsidRPr="002451C8" w:rsidRDefault="009F4BDD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nil"/>
            </w:tcBorders>
            <w:shd w:val="clear" w:color="auto" w:fill="auto"/>
          </w:tcPr>
          <w:p w14:paraId="2FBEA291" w14:textId="77777777" w:rsidR="009F4BDD" w:rsidRPr="000F46DC" w:rsidRDefault="009F4BDD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6F599C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ind w:left="242" w:hanging="24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b: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DCD93B5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RTK base station setup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85F05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21B9B" w14:textId="77777777" w:rsidR="009F4BDD" w:rsidRPr="002451C8" w:rsidRDefault="009F4BDD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9EC83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34A50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6A81E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6490" w14:textId="77777777" w:rsidR="009F4BDD" w:rsidRPr="002451C8" w:rsidRDefault="009F4BDD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DBD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22B1" w14:textId="77777777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9C1A1" w14:textId="54698CA2" w:rsidR="009F4BDD" w:rsidRPr="002451C8" w:rsidRDefault="009F4BDD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9F4BDD" w14:paraId="56C31FA9" w14:textId="77777777" w:rsidTr="00AA3922">
        <w:trPr>
          <w:trHeight w:val="698"/>
        </w:trPr>
        <w:tc>
          <w:tcPr>
            <w:tcW w:w="325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205FDE73" w14:textId="77777777" w:rsidR="009F4BDD" w:rsidRPr="002451C8" w:rsidRDefault="009F4BDD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  <w:vMerge/>
            <w:tcBorders>
              <w:left w:val="nil"/>
            </w:tcBorders>
            <w:shd w:val="clear" w:color="auto" w:fill="auto"/>
          </w:tcPr>
          <w:p w14:paraId="18E5B4BA" w14:textId="77777777" w:rsidR="009F4BDD" w:rsidRPr="000F46DC" w:rsidRDefault="009F4BDD" w:rsidP="0049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52F9F8" w14:textId="730FA62E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ind w:left="242" w:hanging="24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4C73FC" w14:textId="31130C96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RTK application development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8309" w14:textId="42D6AF5B" w:rsidR="009F4BDD" w:rsidRPr="002451C8" w:rsidRDefault="009F4BDD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1A6BF" w14:textId="4112203B" w:rsidR="009F4BDD" w:rsidRPr="002451C8" w:rsidRDefault="009F4BDD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6A2E3" w14:textId="3BFE6B48" w:rsidR="009F4BDD" w:rsidRPr="002451C8" w:rsidRDefault="008B5A80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3AC77" w14:textId="2A668518" w:rsidR="009F4BDD" w:rsidRPr="002451C8" w:rsidRDefault="008B5A80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C2E70" w14:textId="3A0CBEB0" w:rsidR="009F4BDD" w:rsidRPr="002451C8" w:rsidRDefault="008B5A80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7D65" w14:textId="15FC3F08" w:rsidR="009F4BDD" w:rsidRPr="002451C8" w:rsidRDefault="008B5A80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4529" w14:textId="090AC843" w:rsidR="009F4BDD" w:rsidRPr="002451C8" w:rsidRDefault="008B5A80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1BF2" w14:textId="7DB16836" w:rsidR="009F4BDD" w:rsidRPr="002451C8" w:rsidRDefault="008B5A80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3FBE4" w14:textId="19F7D076" w:rsidR="009F4BDD" w:rsidRDefault="008B5A80" w:rsidP="004967F2">
            <w:pPr>
              <w:widowControl/>
              <w:tabs>
                <w:tab w:val="center" w:pos="621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5C599A" w14:paraId="6712C009" w14:textId="77777777" w:rsidTr="004967F2">
        <w:trPr>
          <w:trHeight w:val="698"/>
        </w:trPr>
        <w:tc>
          <w:tcPr>
            <w:tcW w:w="325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4D81A45B" w14:textId="77777777" w:rsidR="005C599A" w:rsidRPr="002451C8" w:rsidRDefault="005C599A" w:rsidP="004967F2">
            <w:pPr>
              <w:widowControl/>
              <w:tabs>
                <w:tab w:val="left" w:pos="-1440"/>
                <w:tab w:val="left" w:pos="-720"/>
              </w:tabs>
              <w:spacing w:before="90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18B1266" w14:textId="77777777" w:rsidR="005C599A" w:rsidRPr="000F46DC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46DC">
              <w:rPr>
                <w:rFonts w:ascii="Times New Roman" w:eastAsia="Times New Roman" w:hAnsi="Times New Roman"/>
                <w:sz w:val="22"/>
                <w:szCs w:val="22"/>
              </w:rPr>
              <w:t xml:space="preserve">To identify trends and emerging topics in EPB and RTK research using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data mining</w:t>
            </w: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4D96A4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ind w:left="24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E98E546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8F9C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24423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CE547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4CAA7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F5E27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BF72E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60AC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92D5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8C1E2" w14:textId="77777777" w:rsidR="005C599A" w:rsidRPr="002451C8" w:rsidRDefault="005C599A" w:rsidP="004967F2">
            <w:pPr>
              <w:tabs>
                <w:tab w:val="left" w:pos="-1440"/>
                <w:tab w:val="left" w:pos="-720"/>
              </w:tabs>
              <w:spacing w:after="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1C8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14:paraId="523A42F6" w14:textId="113848E9" w:rsidR="005C599A" w:rsidRPr="000C4CCE" w:rsidRDefault="005C599A" w:rsidP="000C4CCE">
      <w:pPr>
        <w:widowControl/>
        <w:ind w:right="-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“1” indicates the Party that takes the primary responsibility, and “2”, secondary responsibility</w:t>
      </w:r>
      <w:r>
        <w:rPr>
          <w:rFonts w:ascii="游明朝" w:eastAsia="游明朝" w:hAnsi="游明朝" w:cs="游明朝"/>
          <w:sz w:val="24"/>
        </w:rPr>
        <w:t>.</w:t>
      </w:r>
    </w:p>
    <w:p w14:paraId="09E485C9" w14:textId="7AED3E8F" w:rsidR="002403AC" w:rsidRDefault="00800F36" w:rsidP="003517EE">
      <w:pPr>
        <w:jc w:val="both"/>
        <w:rPr>
          <w:rFonts w:asciiTheme="minorHAnsi" w:eastAsia="游明朝" w:hAnsiTheme="minorHAnsi" w:cstheme="minorHAnsi"/>
          <w:sz w:val="24"/>
        </w:rPr>
      </w:pPr>
      <w:r>
        <w:rPr>
          <w:rFonts w:asciiTheme="minorHAnsi" w:eastAsia="游明朝" w:hAnsiTheme="minorHAnsi" w:cstheme="minorHAnsi"/>
          <w:sz w:val="24"/>
        </w:rPr>
        <w:t xml:space="preserve"> </w:t>
      </w:r>
      <w:r w:rsidR="000C4CCE">
        <w:rPr>
          <w:rFonts w:asciiTheme="minorHAnsi" w:eastAsia="游明朝" w:hAnsiTheme="minorHAnsi" w:cstheme="minorHAnsi"/>
          <w:sz w:val="24"/>
        </w:rPr>
        <w:t>Detail Project Timeline</w:t>
      </w:r>
    </w:p>
    <w:p w14:paraId="7C599780" w14:textId="6D23E8FE" w:rsidR="000C4CCE" w:rsidRDefault="006831BC" w:rsidP="003517EE">
      <w:pPr>
        <w:jc w:val="both"/>
        <w:rPr>
          <w:rFonts w:asciiTheme="minorHAnsi" w:eastAsia="游明朝" w:hAnsiTheme="minorHAnsi" w:cstheme="minorHAnsi"/>
          <w:sz w:val="24"/>
        </w:rPr>
      </w:pPr>
      <w:r w:rsidRPr="006831BC">
        <w:rPr>
          <w:rFonts w:asciiTheme="minorHAnsi" w:eastAsia="游明朝" w:hAnsiTheme="minorHAnsi" w:cstheme="minorHAnsi"/>
          <w:noProof/>
          <w:sz w:val="24"/>
        </w:rPr>
        <w:drawing>
          <wp:inline distT="0" distB="0" distL="0" distR="0" wp14:anchorId="15AE3B08" wp14:editId="0F31A0B1">
            <wp:extent cx="5943600" cy="3432810"/>
            <wp:effectExtent l="0" t="0" r="0" b="0"/>
            <wp:docPr id="8061233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2336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D9B01" w14:textId="77777777" w:rsidR="000C4CCE" w:rsidRPr="003517EE" w:rsidRDefault="000C4CCE" w:rsidP="003517EE">
      <w:pPr>
        <w:jc w:val="both"/>
        <w:rPr>
          <w:rFonts w:asciiTheme="minorHAnsi" w:eastAsia="游明朝" w:hAnsiTheme="minorHAnsi" w:cstheme="minorHAnsi"/>
          <w:sz w:val="24"/>
        </w:rPr>
      </w:pPr>
    </w:p>
    <w:p w14:paraId="09975AE6" w14:textId="77777777" w:rsidR="002403AC" w:rsidRPr="00714480" w:rsidRDefault="002403AC" w:rsidP="002403AC">
      <w:pPr>
        <w:jc w:val="both"/>
        <w:rPr>
          <w:rFonts w:ascii="Calibri" w:eastAsia="游明朝" w:hAnsi="Calibri" w:cs="Cordia New"/>
          <w:sz w:val="24"/>
          <w:u w:val="single"/>
        </w:rPr>
      </w:pPr>
    </w:p>
    <w:p w14:paraId="0E86EB1F" w14:textId="783D9AAE" w:rsidR="002403AC" w:rsidRPr="00FF2B42" w:rsidRDefault="002403AC" w:rsidP="002403AC">
      <w:pPr>
        <w:jc w:val="both"/>
        <w:rPr>
          <w:rFonts w:ascii="Calibri" w:eastAsia="游明朝" w:hAnsi="Calibri" w:cs="Cordia New"/>
          <w:sz w:val="24"/>
        </w:rPr>
      </w:pPr>
      <w:r>
        <w:rPr>
          <w:rFonts w:ascii="Calibri" w:eastAsia="游明朝" w:hAnsi="Calibri" w:cs="Cordia New"/>
          <w:sz w:val="24"/>
        </w:rPr>
        <w:t>The main purpose of the hand</w:t>
      </w:r>
      <w:r w:rsidR="00E91D82">
        <w:rPr>
          <w:rFonts w:ascii="Calibri" w:eastAsia="游明朝" w:hAnsi="Calibri" w:cs="Cordia New"/>
          <w:sz w:val="24"/>
        </w:rPr>
        <w:t>s</w:t>
      </w:r>
      <w:r>
        <w:rPr>
          <w:rFonts w:ascii="Calibri" w:eastAsia="游明朝" w:hAnsi="Calibri" w:cs="Cordia New"/>
          <w:sz w:val="24"/>
        </w:rPr>
        <w:t>-on training sessions is to dissimilate the</w:t>
      </w:r>
      <w:r w:rsidRPr="00FF2B42">
        <w:rPr>
          <w:rFonts w:ascii="Calibri" w:eastAsia="游明朝" w:hAnsi="Calibri" w:cs="Cordia New"/>
          <w:sz w:val="24"/>
        </w:rPr>
        <w:t xml:space="preserve"> knowledge </w:t>
      </w:r>
      <w:r w:rsidR="00E91D82">
        <w:rPr>
          <w:rFonts w:ascii="Calibri" w:eastAsia="游明朝" w:hAnsi="Calibri" w:cs="Cordia New"/>
          <w:sz w:val="24"/>
        </w:rPr>
        <w:t>of</w:t>
      </w:r>
      <w:r w:rsidRPr="00FF2B42">
        <w:rPr>
          <w:rFonts w:ascii="Calibri" w:eastAsia="游明朝" w:hAnsi="Calibri" w:cs="Cordia New"/>
          <w:sz w:val="24"/>
        </w:rPr>
        <w:t xml:space="preserve"> precise positioning </w:t>
      </w:r>
      <w:r w:rsidR="00D03654">
        <w:rPr>
          <w:rFonts w:ascii="Calibri" w:eastAsia="游明朝" w:hAnsi="Calibri" w:cs="Cordia New"/>
          <w:sz w:val="24"/>
        </w:rPr>
        <w:t xml:space="preserve">techniques such as </w:t>
      </w:r>
      <w:r w:rsidRPr="00FF2B42">
        <w:rPr>
          <w:rFonts w:ascii="Calibri" w:eastAsia="游明朝" w:hAnsi="Calibri" w:cs="Cordia New"/>
          <w:sz w:val="24"/>
        </w:rPr>
        <w:t>Real</w:t>
      </w:r>
      <w:r w:rsidR="00E91D82">
        <w:rPr>
          <w:rFonts w:ascii="Calibri" w:eastAsia="游明朝" w:hAnsi="Calibri" w:cs="Cordia New"/>
          <w:sz w:val="24"/>
        </w:rPr>
        <w:t>-</w:t>
      </w:r>
      <w:r w:rsidRPr="00FF2B42">
        <w:rPr>
          <w:rFonts w:ascii="Calibri" w:eastAsia="游明朝" w:hAnsi="Calibri" w:cs="Cordia New"/>
          <w:sz w:val="24"/>
        </w:rPr>
        <w:t xml:space="preserve">time </w:t>
      </w:r>
      <w:r w:rsidR="00D03654">
        <w:rPr>
          <w:rFonts w:ascii="Calibri" w:eastAsia="游明朝" w:hAnsi="Calibri" w:cs="Cordia New"/>
          <w:sz w:val="24"/>
        </w:rPr>
        <w:t>kinematics</w:t>
      </w:r>
      <w:r w:rsidRPr="00FF2B42">
        <w:rPr>
          <w:rFonts w:ascii="Calibri" w:eastAsia="游明朝" w:hAnsi="Calibri" w:cs="Cordia New"/>
          <w:sz w:val="24"/>
        </w:rPr>
        <w:t xml:space="preserve"> (RTK)</w:t>
      </w:r>
      <w:r w:rsidR="00E91D82">
        <w:rPr>
          <w:rFonts w:ascii="Calibri" w:eastAsia="游明朝" w:hAnsi="Calibri" w:cs="Cordia New"/>
          <w:sz w:val="24"/>
        </w:rPr>
        <w:t>,</w:t>
      </w:r>
      <w:r w:rsidRPr="00FF2B42">
        <w:rPr>
          <w:rFonts w:ascii="Calibri" w:eastAsia="游明朝" w:hAnsi="Calibri" w:cs="Cordia New"/>
          <w:sz w:val="24"/>
        </w:rPr>
        <w:t xml:space="preserve"> and Ionospheric error or total electron content (TEC)</w:t>
      </w:r>
      <w:r>
        <w:rPr>
          <w:rFonts w:ascii="Calibri" w:eastAsia="游明朝" w:hAnsi="Calibri" w:cs="Cordia New"/>
          <w:sz w:val="24"/>
        </w:rPr>
        <w:t xml:space="preserve">, as part of the project goals. After the training, the participants are expected to </w:t>
      </w:r>
      <w:r w:rsidRPr="00FF2B42">
        <w:rPr>
          <w:rFonts w:ascii="Calibri" w:eastAsia="游明朝" w:hAnsi="Calibri" w:cs="Cordia New"/>
          <w:sz w:val="24"/>
        </w:rPr>
        <w:lastRenderedPageBreak/>
        <w:t>implement the project activities efficiently</w:t>
      </w:r>
      <w:r>
        <w:rPr>
          <w:rFonts w:ascii="Calibri" w:eastAsia="游明朝" w:hAnsi="Calibri" w:cs="Cordia New"/>
          <w:sz w:val="24"/>
        </w:rPr>
        <w:t xml:space="preserve"> in their own institutes and communities. </w:t>
      </w:r>
    </w:p>
    <w:p w14:paraId="1726FFCE" w14:textId="2B6923B5" w:rsidR="002403AC" w:rsidRDefault="002403AC" w:rsidP="003866A5">
      <w:pPr>
        <w:ind w:leftChars="203" w:left="708" w:hanging="282"/>
        <w:jc w:val="both"/>
        <w:rPr>
          <w:rFonts w:ascii="Calibri" w:hAnsi="Calibri" w:cs="Calibri"/>
          <w:i/>
          <w:color w:val="C00000"/>
          <w:sz w:val="24"/>
        </w:rPr>
      </w:pPr>
    </w:p>
    <w:p w14:paraId="7B7EC30E" w14:textId="77777777" w:rsidR="003866A5" w:rsidRPr="00EB00CF" w:rsidRDefault="003866A5" w:rsidP="003866A5"/>
    <w:p w14:paraId="490DE400" w14:textId="77777777" w:rsidR="003866A5" w:rsidRPr="00EB00CF" w:rsidRDefault="003866A5" w:rsidP="003866A5">
      <w:pPr>
        <w:rPr>
          <w:rFonts w:ascii="Calibri" w:hAnsi="Calibri" w:cs="Calibri"/>
          <w:b/>
          <w:sz w:val="24"/>
        </w:rPr>
      </w:pPr>
      <w:r w:rsidRPr="00EB00CF">
        <w:rPr>
          <w:rFonts w:ascii="Calibri" w:hAnsi="Calibri" w:cs="Calibri"/>
          <w:b/>
          <w:sz w:val="24"/>
        </w:rPr>
        <w:t>V. Others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6"/>
        <w:gridCol w:w="4242"/>
      </w:tblGrid>
      <w:tr w:rsidR="00FD1120" w14:paraId="6FF48AEF" w14:textId="77777777" w:rsidTr="00E37639">
        <w:tc>
          <w:tcPr>
            <w:tcW w:w="4266" w:type="dxa"/>
          </w:tcPr>
          <w:p w14:paraId="0B939A95" w14:textId="77777777" w:rsidR="00E37639" w:rsidRDefault="00E37639" w:rsidP="003866A5">
            <w:pPr>
              <w:rPr>
                <w:rFonts w:ascii="Calibri" w:hAnsi="Calibri" w:cs="Calibri"/>
                <w:iCs/>
                <w:color w:val="C00000"/>
                <w:sz w:val="24"/>
              </w:rPr>
            </w:pPr>
            <w:r>
              <w:rPr>
                <w:rFonts w:ascii="Calibri" w:hAnsi="Calibri" w:cs="Calibri"/>
                <w:iCs/>
                <w:noProof/>
                <w:color w:val="C00000"/>
                <w:sz w:val="24"/>
                <w14:ligatures w14:val="standardContextual"/>
              </w:rPr>
              <w:drawing>
                <wp:inline distT="0" distB="0" distL="0" distR="0" wp14:anchorId="1F958EE8" wp14:editId="4F183B0A">
                  <wp:extent cx="2569464" cy="1709928"/>
                  <wp:effectExtent l="0" t="0" r="2540" b="5080"/>
                  <wp:docPr id="467211727" name="Picture 1" descr="A group of people in a mee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11727" name="Picture 1" descr="A group of people in a meet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464" cy="170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8CD07" w14:textId="40222D6E" w:rsidR="00FD1120" w:rsidRPr="00727F2B" w:rsidRDefault="00496A05" w:rsidP="003866A5">
            <w:pPr>
              <w:rPr>
                <w:rFonts w:ascii="Calibri" w:hAnsi="Calibri" w:cs="Calibri"/>
                <w:iCs/>
                <w:color w:val="C00000"/>
                <w:sz w:val="24"/>
              </w:rPr>
            </w:pP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Figure 1.  </w:t>
            </w:r>
            <w:r w:rsidR="007354E9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First day of 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Kick-off meeting</w:t>
            </w:r>
            <w:r w:rsidR="007354E9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14:paraId="0C1EC186" w14:textId="77777777" w:rsidR="00E37639" w:rsidRDefault="009F6CEA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>
              <w:rPr>
                <w:rFonts w:ascii="Calibri" w:hAnsi="Calibri" w:cs="Calibri"/>
                <w:i/>
                <w:noProof/>
                <w:color w:val="C00000"/>
                <w:sz w:val="24"/>
                <w14:ligatures w14:val="standardContextual"/>
              </w:rPr>
              <w:drawing>
                <wp:inline distT="0" distB="0" distL="0" distR="0" wp14:anchorId="425C917F" wp14:editId="58020163">
                  <wp:extent cx="2556826" cy="1704551"/>
                  <wp:effectExtent l="0" t="0" r="0" b="0"/>
                  <wp:docPr id="458070616" name="Picture 2" descr="A group of people standing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70616" name="Picture 2" descr="A group of people standing in a roo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696" cy="171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E5304" w14:textId="32A64A8D" w:rsidR="00496A05" w:rsidRDefault="00496A05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Figure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. Group photos during the early part of the Kick-off meeting.</w:t>
            </w:r>
          </w:p>
        </w:tc>
      </w:tr>
      <w:tr w:rsidR="00FD1120" w14:paraId="4527B0CB" w14:textId="77777777" w:rsidTr="00E37639">
        <w:tc>
          <w:tcPr>
            <w:tcW w:w="4266" w:type="dxa"/>
          </w:tcPr>
          <w:p w14:paraId="79E1DD6E" w14:textId="77777777" w:rsidR="00E37639" w:rsidRDefault="00653E45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>
              <w:rPr>
                <w:rFonts w:ascii="Calibri" w:hAnsi="Calibri" w:cs="Calibri"/>
                <w:i/>
                <w:noProof/>
                <w:color w:val="C00000"/>
                <w:sz w:val="24"/>
                <w14:ligatures w14:val="standardContextual"/>
              </w:rPr>
              <w:drawing>
                <wp:inline distT="0" distB="0" distL="0" distR="0" wp14:anchorId="766B77DB" wp14:editId="0B0DD86B">
                  <wp:extent cx="2569464" cy="1709928"/>
                  <wp:effectExtent l="0" t="0" r="2540" b="5080"/>
                  <wp:docPr id="1729261667" name="Picture 3" descr="A person sitting at a desk with laptops and a micro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61667" name="Picture 3" descr="A person sitting at a desk with laptops and a microphon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464" cy="170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2D702" w14:textId="73D0F2BA" w:rsidR="003212AD" w:rsidRDefault="003212AD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Figure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3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. 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Presentation and Discussion by Project leader Prof. </w:t>
            </w:r>
            <w:r w:rsidR="007354E9" w:rsidRPr="007354E9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Pornchai Supnithi</w:t>
            </w:r>
            <w:r w:rsidR="007354E9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, KMITL</w:t>
            </w:r>
          </w:p>
        </w:tc>
        <w:tc>
          <w:tcPr>
            <w:tcW w:w="2542" w:type="dxa"/>
          </w:tcPr>
          <w:p w14:paraId="49F52154" w14:textId="77777777" w:rsidR="00E37639" w:rsidRDefault="00937637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>
              <w:rPr>
                <w:rFonts w:ascii="Calibri" w:hAnsi="Calibri" w:cs="Calibri"/>
                <w:i/>
                <w:noProof/>
                <w:color w:val="C00000"/>
                <w:sz w:val="24"/>
                <w14:ligatures w14:val="standardContextual"/>
              </w:rPr>
              <w:drawing>
                <wp:inline distT="0" distB="0" distL="0" distR="0" wp14:anchorId="191DE651" wp14:editId="1C967E7A">
                  <wp:extent cx="2306385" cy="1726948"/>
                  <wp:effectExtent l="0" t="0" r="0" b="6985"/>
                  <wp:docPr id="1774768071" name="Picture 4" descr="A group of people in front of a projecto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768071" name="Picture 4" descr="A group of people in front of a projector scree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988" cy="172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F15A9" w14:textId="6F3129B3" w:rsidR="007354E9" w:rsidRDefault="007354E9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Figure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4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. 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Presentations and Online participants</w:t>
            </w:r>
          </w:p>
        </w:tc>
      </w:tr>
      <w:tr w:rsidR="00FD1120" w14:paraId="515B64E5" w14:textId="77777777" w:rsidTr="00E37639">
        <w:tc>
          <w:tcPr>
            <w:tcW w:w="4266" w:type="dxa"/>
          </w:tcPr>
          <w:p w14:paraId="10AC6D65" w14:textId="77777777" w:rsidR="00E37639" w:rsidRDefault="00B832D3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>
              <w:rPr>
                <w:rFonts w:ascii="Calibri" w:hAnsi="Calibri" w:cs="Calibri"/>
                <w:i/>
                <w:noProof/>
                <w:color w:val="C00000"/>
                <w:sz w:val="24"/>
                <w14:ligatures w14:val="standardContextual"/>
              </w:rPr>
              <w:drawing>
                <wp:inline distT="0" distB="0" distL="0" distR="0" wp14:anchorId="452959A5" wp14:editId="6C84EC1F">
                  <wp:extent cx="2434518" cy="1825889"/>
                  <wp:effectExtent l="0" t="0" r="4445" b="3175"/>
                  <wp:docPr id="1005565985" name="Picture 6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65985" name="Picture 6" descr="A group of people in a roo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27" cy="182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6349D" w14:textId="7AE9CCC2" w:rsidR="007354E9" w:rsidRDefault="007354E9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Figure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5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. 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RTK hands-on training and discussion </w:t>
            </w:r>
          </w:p>
        </w:tc>
        <w:tc>
          <w:tcPr>
            <w:tcW w:w="2542" w:type="dxa"/>
          </w:tcPr>
          <w:p w14:paraId="79289BB3" w14:textId="77777777" w:rsidR="00E37639" w:rsidRDefault="00014D7A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>
              <w:rPr>
                <w:rFonts w:ascii="Calibri" w:hAnsi="Calibri" w:cs="Calibri"/>
                <w:i/>
                <w:noProof/>
                <w:color w:val="C00000"/>
                <w:sz w:val="24"/>
                <w14:ligatures w14:val="standardContextual"/>
              </w:rPr>
              <w:drawing>
                <wp:inline distT="0" distB="0" distL="0" distR="0" wp14:anchorId="79BADE73" wp14:editId="10F4EBB9">
                  <wp:extent cx="2516056" cy="1883943"/>
                  <wp:effectExtent l="0" t="0" r="0" b="2540"/>
                  <wp:docPr id="623549542" name="Picture 5" descr="A group of people sitting at tables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49542" name="Picture 5" descr="A group of people sitting at tables in a roo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128" cy="188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D2ED8" w14:textId="31BB8BBB" w:rsidR="007354E9" w:rsidRDefault="007354E9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Figure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6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. 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Second day of 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Kick-off meeting</w:t>
            </w:r>
          </w:p>
        </w:tc>
      </w:tr>
      <w:tr w:rsidR="00FD1120" w14:paraId="1AA014B6" w14:textId="77777777" w:rsidTr="00E37639">
        <w:tc>
          <w:tcPr>
            <w:tcW w:w="4266" w:type="dxa"/>
          </w:tcPr>
          <w:p w14:paraId="187519CD" w14:textId="77777777" w:rsidR="00E37639" w:rsidRDefault="00FD1120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>
              <w:rPr>
                <w:rFonts w:ascii="Calibri" w:hAnsi="Calibri" w:cs="Calibri"/>
                <w:i/>
                <w:noProof/>
                <w:color w:val="C00000"/>
                <w:sz w:val="24"/>
                <w14:ligatures w14:val="standardContextual"/>
              </w:rPr>
              <w:lastRenderedPageBreak/>
              <w:drawing>
                <wp:inline distT="0" distB="0" distL="0" distR="0" wp14:anchorId="0CD7D319" wp14:editId="389E04D8">
                  <wp:extent cx="2417045" cy="1812784"/>
                  <wp:effectExtent l="0" t="0" r="2540" b="0"/>
                  <wp:docPr id="1848089093" name="Picture 7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089093" name="Picture 7" descr="A group of people sitting at a tab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48" cy="181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A785D" w14:textId="3ACD0414" w:rsidR="007354E9" w:rsidRDefault="007354E9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Figure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7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.  Kick-off meeting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’s Dinner Reception</w:t>
            </w:r>
          </w:p>
        </w:tc>
        <w:tc>
          <w:tcPr>
            <w:tcW w:w="2542" w:type="dxa"/>
          </w:tcPr>
          <w:p w14:paraId="4E56B399" w14:textId="77777777" w:rsidR="00E37639" w:rsidRDefault="00920463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>
              <w:rPr>
                <w:rFonts w:ascii="Calibri" w:hAnsi="Calibri" w:cs="Calibri"/>
                <w:i/>
                <w:noProof/>
                <w:color w:val="C00000"/>
                <w:sz w:val="24"/>
                <w14:ligatures w14:val="standardContextual"/>
              </w:rPr>
              <w:drawing>
                <wp:inline distT="0" distB="0" distL="0" distR="0" wp14:anchorId="073F813D" wp14:editId="749ED00E">
                  <wp:extent cx="2416387" cy="1812290"/>
                  <wp:effectExtent l="0" t="0" r="3175" b="0"/>
                  <wp:docPr id="1490818958" name="Picture 8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818958" name="Picture 8" descr="A group of people in a roo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800" cy="18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85316" w14:textId="73C556C6" w:rsidR="00920463" w:rsidRDefault="00920463" w:rsidP="003866A5">
            <w:pPr>
              <w:rPr>
                <w:rFonts w:ascii="Calibri" w:hAnsi="Calibri" w:cs="Calibri"/>
                <w:i/>
                <w:color w:val="C00000"/>
                <w:sz w:val="24"/>
              </w:rPr>
            </w:pP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Figure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8</w:t>
            </w:r>
            <w:r w:rsidRPr="00496A05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. 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TEC Analysis hands-on training and discussion</w:t>
            </w:r>
          </w:p>
        </w:tc>
      </w:tr>
    </w:tbl>
    <w:p w14:paraId="496B0178" w14:textId="77777777" w:rsidR="0023276B" w:rsidRDefault="0023276B" w:rsidP="003866A5">
      <w:pPr>
        <w:rPr>
          <w:rFonts w:ascii="Calibri" w:hAnsi="Calibri" w:cs="Calibri"/>
          <w:i/>
          <w:color w:val="C00000"/>
          <w:sz w:val="24"/>
        </w:rPr>
      </w:pPr>
    </w:p>
    <w:p w14:paraId="6F673EB2" w14:textId="77777777" w:rsidR="0023276B" w:rsidRDefault="0023276B" w:rsidP="003866A5">
      <w:pPr>
        <w:rPr>
          <w:rFonts w:ascii="Calibri" w:hAnsi="Calibri" w:cs="Calibri"/>
          <w:i/>
          <w:color w:val="C00000"/>
          <w:sz w:val="24"/>
        </w:rPr>
      </w:pPr>
    </w:p>
    <w:sectPr w:rsidR="0023276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FFAA" w14:textId="77777777" w:rsidR="00E74660" w:rsidRDefault="00E74660" w:rsidP="009065EF">
      <w:r>
        <w:separator/>
      </w:r>
    </w:p>
  </w:endnote>
  <w:endnote w:type="continuationSeparator" w:id="0">
    <w:p w14:paraId="5FDFEC75" w14:textId="77777777" w:rsidR="00E74660" w:rsidRDefault="00E74660" w:rsidP="0090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DBBC" w14:textId="77777777" w:rsidR="00E74660" w:rsidRDefault="00E74660" w:rsidP="009065EF">
      <w:r>
        <w:separator/>
      </w:r>
    </w:p>
  </w:footnote>
  <w:footnote w:type="continuationSeparator" w:id="0">
    <w:p w14:paraId="297A6E7D" w14:textId="77777777" w:rsidR="00E74660" w:rsidRDefault="00E74660" w:rsidP="0090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3784" w14:textId="257A8B6F" w:rsidR="0018448F" w:rsidRPr="005E4E15" w:rsidRDefault="0018448F" w:rsidP="0018448F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noProof/>
      </w:rPr>
      <w:drawing>
        <wp:anchor distT="0" distB="0" distL="114300" distR="114300" simplePos="0" relativeHeight="251659264" behindDoc="1" locked="0" layoutInCell="1" allowOverlap="1" wp14:anchorId="5D211C86" wp14:editId="4B58B73D">
          <wp:simplePos x="0" y="0"/>
          <wp:positionH relativeFrom="column">
            <wp:posOffset>-222885</wp:posOffset>
          </wp:positionH>
          <wp:positionV relativeFrom="paragraph">
            <wp:posOffset>-415290</wp:posOffset>
          </wp:positionV>
          <wp:extent cx="964565" cy="925195"/>
          <wp:effectExtent l="0" t="0" r="0" b="0"/>
          <wp:wrapTight wrapText="bothSides">
            <wp:wrapPolygon edited="0">
              <wp:start x="6826" y="889"/>
              <wp:lineTo x="1706" y="8895"/>
              <wp:lineTo x="1706" y="17790"/>
              <wp:lineTo x="3413" y="20014"/>
              <wp:lineTo x="4693" y="20903"/>
              <wp:lineTo x="11092" y="20903"/>
              <wp:lineTo x="11945" y="20014"/>
              <wp:lineTo x="18344" y="16011"/>
              <wp:lineTo x="20050" y="13787"/>
              <wp:lineTo x="20050" y="10674"/>
              <wp:lineTo x="18344" y="8895"/>
              <wp:lineTo x="20477" y="6226"/>
              <wp:lineTo x="18770" y="2224"/>
              <wp:lineTo x="11092" y="889"/>
              <wp:lineTo x="6826" y="889"/>
            </wp:wrapPolygon>
          </wp:wrapTight>
          <wp:docPr id="862620796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620796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E15">
      <w:rPr>
        <w:rFonts w:ascii="Tahoma" w:hAnsi="Tahoma" w:cs="Tahoma"/>
        <w:b/>
        <w:color w:val="0000FF"/>
        <w:sz w:val="24"/>
      </w:rPr>
      <w:t xml:space="preserve">       ICT Virtual Organization of ASEAN Institutes and NICT</w:t>
    </w:r>
  </w:p>
  <w:p w14:paraId="526E9FF0" w14:textId="77777777" w:rsidR="0018448F" w:rsidRPr="005E4E15" w:rsidRDefault="0018448F" w:rsidP="0018448F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rFonts w:ascii="Tahoma" w:hAnsi="Tahoma" w:cs="Tahoma"/>
        <w:b/>
        <w:color w:val="0000FF"/>
        <w:sz w:val="24"/>
      </w:rPr>
      <w:t xml:space="preserve">      (ASEAN IVO)</w:t>
    </w:r>
  </w:p>
  <w:p w14:paraId="78FAA3FC" w14:textId="77777777" w:rsidR="0018448F" w:rsidRDefault="0018448F" w:rsidP="0018448F">
    <w:pPr>
      <w:pStyle w:val="a3"/>
      <w:pBdr>
        <w:bottom w:val="single" w:sz="6" w:space="0" w:color="auto"/>
      </w:pBdr>
      <w:jc w:val="right"/>
      <w:rPr>
        <w:rFonts w:ascii="Times New Roman" w:hAnsi="Times New Roman"/>
        <w:color w:val="0000FF"/>
      </w:rPr>
    </w:pPr>
  </w:p>
  <w:p w14:paraId="22CC8C5A" w14:textId="77777777" w:rsidR="009065EF" w:rsidRDefault="009065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932"/>
    <w:multiLevelType w:val="hybridMultilevel"/>
    <w:tmpl w:val="049C18D8"/>
    <w:lvl w:ilvl="0" w:tplc="6C461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95809"/>
    <w:multiLevelType w:val="hybridMultilevel"/>
    <w:tmpl w:val="F8929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2338"/>
    <w:multiLevelType w:val="hybridMultilevel"/>
    <w:tmpl w:val="AC88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834">
    <w:abstractNumId w:val="0"/>
  </w:num>
  <w:num w:numId="2" w16cid:durableId="275524229">
    <w:abstractNumId w:val="1"/>
  </w:num>
  <w:num w:numId="3" w16cid:durableId="1175848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yNDezNLMAMizNLZV0lIJTi4sz8/NACgxrAdUc7YosAAAA"/>
  </w:docVars>
  <w:rsids>
    <w:rsidRoot w:val="00062A25"/>
    <w:rsid w:val="00014D7A"/>
    <w:rsid w:val="00062A25"/>
    <w:rsid w:val="000662A0"/>
    <w:rsid w:val="000A1A30"/>
    <w:rsid w:val="000B7D51"/>
    <w:rsid w:val="000C4CCE"/>
    <w:rsid w:val="000D33A0"/>
    <w:rsid w:val="000D5A41"/>
    <w:rsid w:val="000F7904"/>
    <w:rsid w:val="00114EFC"/>
    <w:rsid w:val="00127420"/>
    <w:rsid w:val="00141658"/>
    <w:rsid w:val="00147D59"/>
    <w:rsid w:val="00152B4B"/>
    <w:rsid w:val="00153C6C"/>
    <w:rsid w:val="0018448F"/>
    <w:rsid w:val="001B3B79"/>
    <w:rsid w:val="001D5B0C"/>
    <w:rsid w:val="001E12F2"/>
    <w:rsid w:val="0023276B"/>
    <w:rsid w:val="002403AC"/>
    <w:rsid w:val="00245523"/>
    <w:rsid w:val="002C1210"/>
    <w:rsid w:val="003212AD"/>
    <w:rsid w:val="00330A23"/>
    <w:rsid w:val="00347A70"/>
    <w:rsid w:val="003517EE"/>
    <w:rsid w:val="0037121D"/>
    <w:rsid w:val="003866A5"/>
    <w:rsid w:val="00386F9D"/>
    <w:rsid w:val="003A0137"/>
    <w:rsid w:val="0045172C"/>
    <w:rsid w:val="00463261"/>
    <w:rsid w:val="00496A05"/>
    <w:rsid w:val="004B52A5"/>
    <w:rsid w:val="005200EB"/>
    <w:rsid w:val="005910FC"/>
    <w:rsid w:val="005C599A"/>
    <w:rsid w:val="005C7755"/>
    <w:rsid w:val="00600431"/>
    <w:rsid w:val="00622792"/>
    <w:rsid w:val="00624326"/>
    <w:rsid w:val="006430F5"/>
    <w:rsid w:val="00653E45"/>
    <w:rsid w:val="00660282"/>
    <w:rsid w:val="00674B96"/>
    <w:rsid w:val="006831BC"/>
    <w:rsid w:val="006B5C22"/>
    <w:rsid w:val="006E3ED5"/>
    <w:rsid w:val="006E4BE4"/>
    <w:rsid w:val="00727F2B"/>
    <w:rsid w:val="00733590"/>
    <w:rsid w:val="007354E9"/>
    <w:rsid w:val="00796521"/>
    <w:rsid w:val="007A4B8C"/>
    <w:rsid w:val="007B6E27"/>
    <w:rsid w:val="00800F36"/>
    <w:rsid w:val="00810847"/>
    <w:rsid w:val="00830315"/>
    <w:rsid w:val="00832826"/>
    <w:rsid w:val="00867A8E"/>
    <w:rsid w:val="008B5A80"/>
    <w:rsid w:val="008B6A22"/>
    <w:rsid w:val="009014FD"/>
    <w:rsid w:val="009065EF"/>
    <w:rsid w:val="00910416"/>
    <w:rsid w:val="00920463"/>
    <w:rsid w:val="00937637"/>
    <w:rsid w:val="00950C6A"/>
    <w:rsid w:val="009512B1"/>
    <w:rsid w:val="00964DF4"/>
    <w:rsid w:val="009904FC"/>
    <w:rsid w:val="009F4BDD"/>
    <w:rsid w:val="009F6CEA"/>
    <w:rsid w:val="00A11EF7"/>
    <w:rsid w:val="00A62987"/>
    <w:rsid w:val="00A649BA"/>
    <w:rsid w:val="00AB4365"/>
    <w:rsid w:val="00AE7752"/>
    <w:rsid w:val="00B037A8"/>
    <w:rsid w:val="00B11288"/>
    <w:rsid w:val="00B154F3"/>
    <w:rsid w:val="00B6394B"/>
    <w:rsid w:val="00B832D3"/>
    <w:rsid w:val="00BB0975"/>
    <w:rsid w:val="00BB5F01"/>
    <w:rsid w:val="00BC09D8"/>
    <w:rsid w:val="00BC3A5A"/>
    <w:rsid w:val="00BE6F83"/>
    <w:rsid w:val="00BF1DE5"/>
    <w:rsid w:val="00BF5929"/>
    <w:rsid w:val="00C354BF"/>
    <w:rsid w:val="00C37DE3"/>
    <w:rsid w:val="00C52451"/>
    <w:rsid w:val="00C920AB"/>
    <w:rsid w:val="00C961E7"/>
    <w:rsid w:val="00CB7BCA"/>
    <w:rsid w:val="00CE7222"/>
    <w:rsid w:val="00D03654"/>
    <w:rsid w:val="00D313C8"/>
    <w:rsid w:val="00D532E5"/>
    <w:rsid w:val="00D7065D"/>
    <w:rsid w:val="00D75606"/>
    <w:rsid w:val="00DE213B"/>
    <w:rsid w:val="00E10A88"/>
    <w:rsid w:val="00E21D75"/>
    <w:rsid w:val="00E37639"/>
    <w:rsid w:val="00E563A3"/>
    <w:rsid w:val="00E74660"/>
    <w:rsid w:val="00E8057E"/>
    <w:rsid w:val="00E860C4"/>
    <w:rsid w:val="00E91D82"/>
    <w:rsid w:val="00ED30C3"/>
    <w:rsid w:val="00ED67B0"/>
    <w:rsid w:val="00EE4DAD"/>
    <w:rsid w:val="00EF4135"/>
    <w:rsid w:val="00F53D89"/>
    <w:rsid w:val="00F81704"/>
    <w:rsid w:val="00FB2274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1E02"/>
  <w15:chartTrackingRefBased/>
  <w15:docId w15:val="{2CF79314-B61E-436D-9FDE-F4DE2ECE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6A5"/>
    <w:pPr>
      <w:widowControl w:val="0"/>
      <w:spacing w:after="0" w:line="240" w:lineRule="auto"/>
    </w:pPr>
    <w:rPr>
      <w:rFonts w:ascii="Century" w:eastAsia="ＭＳ 明朝" w:hAnsi="Century" w:cs="Times New Roman"/>
      <w:sz w:val="21"/>
      <w:szCs w:val="24"/>
      <w:lang w:eastAsia="ja-JP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EF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9065EF"/>
    <w:rPr>
      <w:rFonts w:ascii="Century" w:eastAsia="ＭＳ 明朝" w:hAnsi="Century" w:cs="Times New Roman"/>
      <w:sz w:val="21"/>
      <w:szCs w:val="24"/>
      <w:lang w:eastAsia="ja-JP"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9065EF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9065EF"/>
    <w:rPr>
      <w:rFonts w:ascii="Century" w:eastAsia="ＭＳ 明朝" w:hAnsi="Century" w:cs="Times New Roman"/>
      <w:sz w:val="21"/>
      <w:szCs w:val="24"/>
      <w:lang w:eastAsia="ja-JP" w:bidi="ar-SA"/>
      <w14:ligatures w14:val="none"/>
    </w:rPr>
  </w:style>
  <w:style w:type="table" w:styleId="a7">
    <w:name w:val="Table Grid"/>
    <w:basedOn w:val="a1"/>
    <w:uiPriority w:val="39"/>
    <w:rsid w:val="00E21D75"/>
    <w:pPr>
      <w:spacing w:after="0" w:line="240" w:lineRule="auto"/>
    </w:pPr>
    <w:rPr>
      <w:rFonts w:ascii="Calibri" w:eastAsia="Calibri" w:hAnsi="Calibri" w:cs="Calibr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1D75"/>
    <w:pPr>
      <w:widowControl/>
      <w:spacing w:after="160" w:line="259" w:lineRule="auto"/>
      <w:ind w:left="720"/>
      <w:contextualSpacing/>
    </w:pPr>
    <w:rPr>
      <w:rFonts w:ascii="Calibri" w:eastAsia="Calibri" w:hAnsi="Calibri" w:cs="Angsana New"/>
      <w:kern w:val="0"/>
      <w:sz w:val="22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min min Myint</dc:creator>
  <cp:keywords/>
  <dc:description/>
  <cp:lastModifiedBy>王 岩</cp:lastModifiedBy>
  <cp:revision>4</cp:revision>
  <dcterms:created xsi:type="dcterms:W3CDTF">2023-10-06T05:49:00Z</dcterms:created>
  <dcterms:modified xsi:type="dcterms:W3CDTF">2023-10-06T08:17:00Z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fdecdae4da578cfea0e6f205831482ac9ec142afe381772c13eadf6f7644c303</vt:lpwstr>
  </property>
</Properties>
</file>