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CB95A0" w14:textId="77777777" w:rsidR="00DD4146" w:rsidRPr="00E344FB" w:rsidRDefault="00DD4146" w:rsidP="00DD4146">
      <w:pPr>
        <w:rPr>
          <w:rFonts w:ascii="Calibri" w:eastAsia="MS PGothic" w:hAnsi="Calibri" w:cs="Calibri"/>
          <w:b/>
          <w:color w:val="000000" w:themeColor="text1"/>
          <w:sz w:val="16"/>
          <w:szCs w:val="16"/>
        </w:rPr>
      </w:pPr>
    </w:p>
    <w:p w14:paraId="2E1D2E49" w14:textId="465122ED" w:rsidR="006F7CFA" w:rsidRPr="00E344FB" w:rsidRDefault="006F7CFA" w:rsidP="006F7CFA">
      <w:pPr>
        <w:tabs>
          <w:tab w:val="left" w:pos="-993"/>
          <w:tab w:val="left" w:pos="142"/>
          <w:tab w:val="left" w:pos="7938"/>
          <w:tab w:val="left" w:pos="9072"/>
        </w:tabs>
        <w:ind w:left="-709" w:right="-675"/>
        <w:jc w:val="center"/>
        <w:rPr>
          <w:rFonts w:ascii="Calibri" w:eastAsia="MS PMincho" w:hAnsi="Calibri" w:cs="Calibri"/>
          <w:b/>
          <w:bCs/>
          <w:color w:val="000000" w:themeColor="text1"/>
          <w:sz w:val="28"/>
        </w:rPr>
      </w:pPr>
      <w:r w:rsidRPr="00E344FB">
        <w:rPr>
          <w:rFonts w:ascii="Calibri" w:eastAsia="MS PMincho" w:hAnsi="Calibri" w:cs="Calibri"/>
          <w:b/>
          <w:bCs/>
          <w:color w:val="000000" w:themeColor="text1"/>
          <w:sz w:val="28"/>
        </w:rPr>
        <w:t xml:space="preserve">[PROJECT TITLE: </w:t>
      </w:r>
      <w:r w:rsidR="00E76211" w:rsidRPr="00E344FB">
        <w:rPr>
          <w:rFonts w:ascii="Calibri" w:eastAsia="MS PMincho" w:hAnsi="Calibri" w:cs="Calibri"/>
          <w:b/>
          <w:bCs/>
          <w:color w:val="000000" w:themeColor="text1"/>
          <w:sz w:val="28"/>
        </w:rPr>
        <w:t>Artificial Intelligence Powered Comprehensive Cyber-Security for Smart Healthcare Systems (AIPOSH)</w:t>
      </w:r>
      <w:r w:rsidRPr="00E344FB">
        <w:rPr>
          <w:rFonts w:ascii="Calibri" w:eastAsia="MS PMincho" w:hAnsi="Calibri" w:cs="Calibri"/>
          <w:b/>
          <w:bCs/>
          <w:color w:val="000000" w:themeColor="text1"/>
          <w:sz w:val="28"/>
        </w:rPr>
        <w:t>]</w:t>
      </w:r>
    </w:p>
    <w:p w14:paraId="308584EE" w14:textId="60846D56" w:rsidR="006F7CFA" w:rsidRPr="00E344FB" w:rsidRDefault="006F7CFA" w:rsidP="006F7CFA">
      <w:pPr>
        <w:tabs>
          <w:tab w:val="left" w:pos="-993"/>
          <w:tab w:val="left" w:pos="142"/>
          <w:tab w:val="left" w:pos="7938"/>
          <w:tab w:val="left" w:pos="9072"/>
        </w:tabs>
        <w:ind w:left="-709" w:right="-675"/>
        <w:jc w:val="center"/>
        <w:rPr>
          <w:rFonts w:ascii="Calibri" w:eastAsia="MS PMincho" w:hAnsi="Calibri" w:cs="Calibri"/>
          <w:b/>
          <w:bCs/>
          <w:color w:val="000000" w:themeColor="text1"/>
          <w:sz w:val="28"/>
        </w:rPr>
      </w:pPr>
      <w:r w:rsidRPr="00E344FB">
        <w:rPr>
          <w:rFonts w:ascii="Calibri" w:eastAsia="MS PMincho" w:hAnsi="Calibri" w:cs="Calibri"/>
          <w:b/>
          <w:bCs/>
          <w:color w:val="000000" w:themeColor="text1"/>
          <w:sz w:val="28"/>
        </w:rPr>
        <w:t xml:space="preserve"> [OPEN WORKSHOP: </w:t>
      </w:r>
      <w:r w:rsidR="00E76211" w:rsidRPr="00E344FB">
        <w:rPr>
          <w:rFonts w:ascii="Calibri" w:eastAsia="MS PMincho" w:hAnsi="Calibri" w:cs="Calibri"/>
          <w:b/>
          <w:bCs/>
          <w:color w:val="000000" w:themeColor="text1"/>
          <w:sz w:val="28"/>
        </w:rPr>
        <w:t>Advanced Cyber-security Solutions for IoT Systems</w:t>
      </w:r>
      <w:r w:rsidRPr="00E344FB">
        <w:rPr>
          <w:rFonts w:ascii="Calibri" w:eastAsia="MS PMincho" w:hAnsi="Calibri" w:cs="Calibri"/>
          <w:b/>
          <w:bCs/>
          <w:color w:val="000000" w:themeColor="text1"/>
          <w:sz w:val="28"/>
        </w:rPr>
        <w:t xml:space="preserve">] </w:t>
      </w:r>
    </w:p>
    <w:p w14:paraId="2E1D4B79" w14:textId="77777777" w:rsidR="006F7CFA" w:rsidRPr="00E344FB" w:rsidRDefault="006F7CFA" w:rsidP="006F7CFA">
      <w:pPr>
        <w:tabs>
          <w:tab w:val="left" w:pos="-993"/>
          <w:tab w:val="left" w:pos="142"/>
          <w:tab w:val="left" w:pos="7938"/>
          <w:tab w:val="left" w:pos="9072"/>
        </w:tabs>
        <w:ind w:left="-709" w:right="-675"/>
        <w:jc w:val="center"/>
        <w:rPr>
          <w:rFonts w:ascii="Calibri" w:eastAsia="MS PMincho" w:hAnsi="Calibri" w:cs="Calibri"/>
          <w:b/>
          <w:bCs/>
          <w:color w:val="000000" w:themeColor="text1"/>
          <w:sz w:val="28"/>
        </w:rPr>
      </w:pPr>
    </w:p>
    <w:p w14:paraId="0D497335" w14:textId="703743A5" w:rsidR="006F7CFA" w:rsidRPr="00E344FB" w:rsidRDefault="006F7CFA" w:rsidP="006F7CFA">
      <w:pPr>
        <w:tabs>
          <w:tab w:val="left" w:pos="-993"/>
          <w:tab w:val="left" w:pos="142"/>
          <w:tab w:val="left" w:pos="7938"/>
          <w:tab w:val="left" w:pos="9072"/>
        </w:tabs>
        <w:ind w:left="-709" w:right="-675"/>
        <w:jc w:val="center"/>
        <w:rPr>
          <w:rFonts w:ascii="Calibri" w:eastAsia="MS PMincho" w:hAnsi="Calibri" w:cs="Calibri"/>
          <w:b/>
          <w:bCs/>
          <w:color w:val="000000" w:themeColor="text1"/>
          <w:sz w:val="32"/>
          <w:szCs w:val="32"/>
        </w:rPr>
      </w:pPr>
      <w:r w:rsidRPr="00E344FB">
        <w:rPr>
          <w:rFonts w:ascii="Calibri" w:eastAsia="MS PMincho" w:hAnsi="Calibri" w:cs="Calibri"/>
          <w:b/>
          <w:bCs/>
          <w:color w:val="000000" w:themeColor="text1"/>
          <w:sz w:val="32"/>
          <w:szCs w:val="32"/>
        </w:rPr>
        <w:t>Report Form</w:t>
      </w:r>
    </w:p>
    <w:p w14:paraId="7AC69B8B" w14:textId="5B88FDAC" w:rsidR="00DD4146" w:rsidRPr="00E344FB" w:rsidRDefault="00DD4146" w:rsidP="00DD4146">
      <w:pPr>
        <w:widowControl/>
        <w:rPr>
          <w:rFonts w:ascii="Tahoma" w:hAnsi="Tahoma" w:cs="Tahoma"/>
          <w:bCs/>
          <w:color w:val="000000" w:themeColor="text1"/>
          <w:sz w:val="20"/>
          <w:szCs w:val="20"/>
          <w:u w:val="single"/>
        </w:rPr>
      </w:pPr>
    </w:p>
    <w:p w14:paraId="4E4DFF41" w14:textId="77777777" w:rsidR="006F7CFA" w:rsidRPr="00E344FB" w:rsidRDefault="006F7CFA" w:rsidP="006F7CFA">
      <w:pPr>
        <w:ind w:left="284" w:hanging="284"/>
        <w:jc w:val="both"/>
        <w:rPr>
          <w:rFonts w:ascii="Calibri" w:eastAsia="MS Gothic" w:hAnsi="Calibri" w:cs="Calibri"/>
          <w:b/>
          <w:bCs/>
          <w:color w:val="000000" w:themeColor="text1"/>
          <w:sz w:val="24"/>
        </w:rPr>
      </w:pPr>
      <w:r w:rsidRPr="00E344FB">
        <w:rPr>
          <w:rFonts w:ascii="Calibri" w:eastAsia="MS Gothic" w:hAnsi="Calibri" w:cs="Calibri"/>
          <w:b/>
          <w:bCs/>
          <w:color w:val="000000" w:themeColor="text1"/>
          <w:sz w:val="24"/>
        </w:rPr>
        <w:t>I. Organizer:</w:t>
      </w:r>
    </w:p>
    <w:p w14:paraId="25D19B7C" w14:textId="77777777" w:rsidR="00176415" w:rsidRPr="00E344FB" w:rsidRDefault="00176415" w:rsidP="00176415">
      <w:pPr>
        <w:wordWrap w:val="0"/>
        <w:snapToGrid w:val="0"/>
        <w:spacing w:line="280" w:lineRule="exact"/>
        <w:jc w:val="both"/>
        <w:rPr>
          <w:rFonts w:ascii="Calibri" w:eastAsia="MS PMincho" w:hAnsi="Calibri" w:cs="Calibri"/>
          <w:b/>
          <w:bCs/>
          <w:color w:val="000000" w:themeColor="text1"/>
          <w:sz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6486"/>
      </w:tblGrid>
      <w:tr w:rsidR="00176415" w:rsidRPr="00E344FB" w14:paraId="3851AB00" w14:textId="77777777" w:rsidTr="00410349">
        <w:tc>
          <w:tcPr>
            <w:tcW w:w="1417" w:type="dxa"/>
            <w:shd w:val="clear" w:color="auto" w:fill="auto"/>
          </w:tcPr>
          <w:p w14:paraId="7546B318" w14:textId="77777777" w:rsidR="00176415" w:rsidRPr="00E344FB" w:rsidRDefault="00176415" w:rsidP="00410349">
            <w:pPr>
              <w:tabs>
                <w:tab w:val="left" w:pos="426"/>
              </w:tabs>
              <w:wordWrap w:val="0"/>
              <w:snapToGrid w:val="0"/>
              <w:spacing w:line="280" w:lineRule="exact"/>
              <w:jc w:val="both"/>
              <w:rPr>
                <w:rFonts w:ascii="Calibri" w:eastAsia="MS PMincho" w:hAnsi="Calibri" w:cs="Calibri"/>
                <w:color w:val="000000" w:themeColor="text1"/>
                <w:sz w:val="24"/>
              </w:rPr>
            </w:pPr>
            <w:r w:rsidRPr="00E344FB">
              <w:rPr>
                <w:rFonts w:ascii="Calibri" w:eastAsia="MS PMincho" w:hAnsi="Calibri" w:cs="Calibri"/>
                <w:color w:val="000000" w:themeColor="text1"/>
                <w:sz w:val="24"/>
              </w:rPr>
              <w:t>Name:</w:t>
            </w:r>
          </w:p>
        </w:tc>
        <w:tc>
          <w:tcPr>
            <w:tcW w:w="6486" w:type="dxa"/>
            <w:shd w:val="clear" w:color="auto" w:fill="auto"/>
          </w:tcPr>
          <w:p w14:paraId="345191C3" w14:textId="77777777" w:rsidR="00176415" w:rsidRPr="00E344FB" w:rsidRDefault="00176415" w:rsidP="00410349">
            <w:pPr>
              <w:tabs>
                <w:tab w:val="left" w:pos="426"/>
              </w:tabs>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Hoang Van Phuc</w:t>
            </w:r>
          </w:p>
        </w:tc>
      </w:tr>
      <w:tr w:rsidR="00176415" w:rsidRPr="00E344FB" w14:paraId="63A97208" w14:textId="77777777" w:rsidTr="00410349">
        <w:tc>
          <w:tcPr>
            <w:tcW w:w="1417" w:type="dxa"/>
            <w:shd w:val="clear" w:color="auto" w:fill="auto"/>
          </w:tcPr>
          <w:p w14:paraId="3019EB94" w14:textId="77777777" w:rsidR="00176415" w:rsidRPr="00E344FB" w:rsidRDefault="00176415" w:rsidP="00410349">
            <w:pPr>
              <w:tabs>
                <w:tab w:val="left" w:pos="426"/>
              </w:tabs>
              <w:wordWrap w:val="0"/>
              <w:snapToGrid w:val="0"/>
              <w:spacing w:line="280" w:lineRule="exact"/>
              <w:jc w:val="both"/>
              <w:rPr>
                <w:rFonts w:ascii="Calibri" w:eastAsia="MS PMincho" w:hAnsi="Calibri" w:cs="Calibri"/>
                <w:color w:val="000000" w:themeColor="text1"/>
                <w:sz w:val="24"/>
              </w:rPr>
            </w:pPr>
            <w:r w:rsidRPr="00E344FB">
              <w:rPr>
                <w:rFonts w:ascii="Calibri" w:eastAsia="MS PMincho" w:hAnsi="Calibri" w:cs="Calibri"/>
                <w:color w:val="000000" w:themeColor="text1"/>
                <w:sz w:val="24"/>
              </w:rPr>
              <w:t>Position:</w:t>
            </w:r>
          </w:p>
        </w:tc>
        <w:tc>
          <w:tcPr>
            <w:tcW w:w="6486" w:type="dxa"/>
            <w:shd w:val="clear" w:color="auto" w:fill="auto"/>
          </w:tcPr>
          <w:p w14:paraId="6D6F58AA" w14:textId="77777777" w:rsidR="00176415" w:rsidRPr="00E344FB" w:rsidRDefault="00176415" w:rsidP="00410349">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Associate Professor</w:t>
            </w:r>
          </w:p>
        </w:tc>
      </w:tr>
      <w:tr w:rsidR="00176415" w:rsidRPr="00E344FB" w14:paraId="2292F5C2" w14:textId="77777777" w:rsidTr="00410349">
        <w:tc>
          <w:tcPr>
            <w:tcW w:w="1417" w:type="dxa"/>
            <w:shd w:val="clear" w:color="auto" w:fill="auto"/>
          </w:tcPr>
          <w:p w14:paraId="76889BE8" w14:textId="77777777" w:rsidR="00176415" w:rsidRPr="00E344FB" w:rsidRDefault="00176415" w:rsidP="00410349">
            <w:pPr>
              <w:tabs>
                <w:tab w:val="left" w:pos="426"/>
              </w:tabs>
              <w:wordWrap w:val="0"/>
              <w:snapToGrid w:val="0"/>
              <w:spacing w:line="280" w:lineRule="exact"/>
              <w:jc w:val="both"/>
              <w:rPr>
                <w:rFonts w:ascii="Calibri" w:eastAsia="MS PMincho" w:hAnsi="Calibri" w:cs="Calibri"/>
                <w:color w:val="000000" w:themeColor="text1"/>
                <w:sz w:val="24"/>
              </w:rPr>
            </w:pPr>
            <w:r w:rsidRPr="00E344FB">
              <w:rPr>
                <w:rFonts w:ascii="Calibri" w:eastAsia="MS PMincho" w:hAnsi="Calibri" w:cs="Calibri"/>
                <w:color w:val="000000" w:themeColor="text1"/>
                <w:sz w:val="24"/>
              </w:rPr>
              <w:t>Institution:</w:t>
            </w:r>
          </w:p>
        </w:tc>
        <w:tc>
          <w:tcPr>
            <w:tcW w:w="6486" w:type="dxa"/>
            <w:shd w:val="clear" w:color="auto" w:fill="auto"/>
          </w:tcPr>
          <w:p w14:paraId="71D20EE9" w14:textId="77777777" w:rsidR="00176415" w:rsidRPr="00E344FB" w:rsidRDefault="00176415" w:rsidP="00410349">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Le Quy Don Technical University, Hanoi, Vietnam</w:t>
            </w:r>
          </w:p>
        </w:tc>
      </w:tr>
    </w:tbl>
    <w:p w14:paraId="07EEAD2F" w14:textId="77777777" w:rsidR="006F7CFA" w:rsidRPr="00E344FB" w:rsidRDefault="006F7CFA" w:rsidP="006F7CFA">
      <w:pPr>
        <w:wordWrap w:val="0"/>
        <w:snapToGrid w:val="0"/>
        <w:spacing w:line="280" w:lineRule="exact"/>
        <w:jc w:val="both"/>
        <w:rPr>
          <w:rFonts w:ascii="Calibri" w:eastAsia="MS PMincho" w:hAnsi="Calibri" w:cs="Calibri"/>
          <w:color w:val="000000" w:themeColor="text1"/>
          <w:sz w:val="24"/>
        </w:rPr>
      </w:pPr>
    </w:p>
    <w:p w14:paraId="6A768664" w14:textId="032A4C21" w:rsidR="006F7CFA" w:rsidRPr="00E344FB" w:rsidRDefault="006F7CFA" w:rsidP="006F7CFA">
      <w:pPr>
        <w:tabs>
          <w:tab w:val="left" w:pos="426"/>
        </w:tabs>
        <w:wordWrap w:val="0"/>
        <w:snapToGrid w:val="0"/>
        <w:spacing w:line="280" w:lineRule="exact"/>
        <w:jc w:val="both"/>
        <w:rPr>
          <w:rFonts w:ascii="Calibri" w:eastAsia="MS PMincho" w:hAnsi="Calibri" w:cs="Calibri"/>
          <w:b/>
          <w:color w:val="000000" w:themeColor="text1"/>
          <w:sz w:val="24"/>
        </w:rPr>
      </w:pPr>
      <w:r w:rsidRPr="00E344FB">
        <w:rPr>
          <w:rFonts w:ascii="Calibri" w:eastAsia="MS PMincho" w:hAnsi="Calibri" w:cs="Calibri"/>
          <w:b/>
          <w:color w:val="000000" w:themeColor="text1"/>
          <w:sz w:val="24"/>
        </w:rPr>
        <w:t>II. Program:</w:t>
      </w:r>
      <w:r w:rsidR="008D64A3" w:rsidRPr="00E344FB">
        <w:rPr>
          <w:rFonts w:ascii="Calibri" w:eastAsia="MS PMincho" w:hAnsi="Calibri" w:cs="Calibri"/>
          <w:b/>
          <w:color w:val="000000" w:themeColor="text1"/>
          <w:sz w:val="24"/>
        </w:rPr>
        <w:t xml:space="preserve"> </w:t>
      </w:r>
    </w:p>
    <w:p w14:paraId="0960EAB3" w14:textId="592BEF69" w:rsidR="00BE2ADB" w:rsidRPr="00E344FB" w:rsidRDefault="00756A77" w:rsidP="00BE2ADB">
      <w:pPr>
        <w:pStyle w:val="ColorfulList-Accent11"/>
        <w:ind w:leftChars="0" w:left="0" w:firstLineChars="150" w:firstLine="360"/>
        <w:rPr>
          <w:rFonts w:ascii="Calibri" w:eastAsia="MS Gothic" w:hAnsi="Calibri" w:cs="Calibri"/>
          <w:bCs/>
          <w:color w:val="000000" w:themeColor="text1"/>
        </w:rPr>
      </w:pPr>
      <w:r w:rsidRPr="00E344FB">
        <w:rPr>
          <w:rFonts w:ascii="Calibri" w:eastAsia="MS Gothic" w:hAnsi="Calibri" w:cs="Calibri"/>
          <w:bCs/>
          <w:color w:val="000000" w:themeColor="text1"/>
        </w:rPr>
        <w:t xml:space="preserve">Date: </w:t>
      </w:r>
      <w:r w:rsidR="00E76211" w:rsidRPr="00E344FB">
        <w:rPr>
          <w:rFonts w:ascii="Calibri" w:eastAsia="MS Gothic" w:hAnsi="Calibri" w:cs="Calibri"/>
          <w:bCs/>
          <w:color w:val="000000" w:themeColor="text1"/>
        </w:rPr>
        <w:t>10-11, November 2023</w:t>
      </w:r>
    </w:p>
    <w:p w14:paraId="661888BA" w14:textId="77777777" w:rsidR="00BE2ADB" w:rsidRPr="00E344FB" w:rsidRDefault="00BE2ADB" w:rsidP="00BE2ADB">
      <w:pPr>
        <w:pStyle w:val="ColorfulList-Accent11"/>
        <w:ind w:leftChars="0" w:left="0" w:firstLineChars="150" w:firstLine="360"/>
        <w:rPr>
          <w:rFonts w:ascii="Calibri" w:eastAsia="MS Gothic" w:hAnsi="Calibri" w:cs="Calibri"/>
          <w:bCs/>
          <w:color w:val="000000" w:themeColor="text1"/>
        </w:rPr>
      </w:pPr>
      <w:r w:rsidRPr="00E344FB">
        <w:rPr>
          <w:rFonts w:ascii="Calibri" w:eastAsia="MS Gothic" w:hAnsi="Calibri" w:cs="Calibri"/>
          <w:bCs/>
          <w:color w:val="000000" w:themeColor="text1"/>
        </w:rPr>
        <w:t xml:space="preserve">Venue: </w:t>
      </w:r>
      <w:bookmarkStart w:id="0" w:name="_Hlk52266098"/>
      <w:r w:rsidRPr="00E344FB">
        <w:rPr>
          <w:rFonts w:ascii="Calibri" w:eastAsia="MS Gothic" w:hAnsi="Calibri" w:cs="Calibri"/>
          <w:bCs/>
          <w:color w:val="000000" w:themeColor="text1"/>
        </w:rPr>
        <w:t>Convention Center</w:t>
      </w:r>
      <w:bookmarkEnd w:id="0"/>
      <w:r w:rsidRPr="00E344FB">
        <w:rPr>
          <w:rFonts w:ascii="Calibri" w:eastAsia="MS Gothic" w:hAnsi="Calibri" w:cs="Calibri"/>
          <w:bCs/>
          <w:color w:val="000000" w:themeColor="text1"/>
        </w:rPr>
        <w:t>, No. 236 Hoang Quoc Viet Str., Hanoi, Vietnam.</w:t>
      </w:r>
    </w:p>
    <w:p w14:paraId="5EA5A7E0" w14:textId="77777777" w:rsidR="006F7CFA" w:rsidRPr="00E344FB" w:rsidRDefault="006F7CFA" w:rsidP="006F7CFA">
      <w:pPr>
        <w:ind w:firstLineChars="100" w:firstLine="241"/>
        <w:jc w:val="both"/>
        <w:rPr>
          <w:rFonts w:ascii="Calibri" w:hAnsi="Calibri" w:cs="Calibri"/>
          <w:b/>
          <w:color w:val="000000" w:themeColor="text1"/>
          <w:sz w:val="24"/>
          <w:u w:val="single"/>
        </w:rPr>
      </w:pPr>
    </w:p>
    <w:p w14:paraId="6CAD93FB" w14:textId="77777777" w:rsidR="00756A77" w:rsidRPr="00E344FB" w:rsidRDefault="00756A77" w:rsidP="00756A77">
      <w:pPr>
        <w:ind w:firstLineChars="100" w:firstLine="241"/>
        <w:jc w:val="both"/>
        <w:rPr>
          <w:rFonts w:ascii="Calibri" w:hAnsi="Calibri" w:cs="Calibri"/>
          <w:b/>
          <w:color w:val="000000" w:themeColor="text1"/>
          <w:sz w:val="24"/>
          <w:u w:val="single"/>
        </w:rPr>
      </w:pPr>
      <w:r w:rsidRPr="00E344FB">
        <w:rPr>
          <w:rFonts w:ascii="Calibri" w:hAnsi="Calibri" w:cs="Calibri"/>
          <w:b/>
          <w:color w:val="000000" w:themeColor="text1"/>
          <w:sz w:val="24"/>
          <w:u w:val="single"/>
        </w:rPr>
        <w:t>Program Agenda:</w:t>
      </w:r>
    </w:p>
    <w:p w14:paraId="5A12F9D2" w14:textId="77777777" w:rsidR="00756A77" w:rsidRPr="00E344FB" w:rsidRDefault="00756A77" w:rsidP="00756A77">
      <w:pPr>
        <w:ind w:firstLineChars="100" w:firstLine="241"/>
        <w:jc w:val="both"/>
        <w:rPr>
          <w:rFonts w:ascii="Calibri" w:hAnsi="Calibri" w:cs="Calibri"/>
          <w:b/>
          <w:color w:val="000000" w:themeColor="text1"/>
          <w:sz w:val="24"/>
          <w:u w:val="single"/>
        </w:rPr>
      </w:pPr>
    </w:p>
    <w:tbl>
      <w:tblPr>
        <w:tblW w:w="8549" w:type="dxa"/>
        <w:jc w:val="center"/>
        <w:tblLook w:val="04A0" w:firstRow="1" w:lastRow="0" w:firstColumn="1" w:lastColumn="0" w:noHBand="0" w:noVBand="1"/>
      </w:tblPr>
      <w:tblGrid>
        <w:gridCol w:w="1497"/>
        <w:gridCol w:w="4370"/>
        <w:gridCol w:w="2682"/>
      </w:tblGrid>
      <w:tr w:rsidR="00E76211" w:rsidRPr="00E344FB" w14:paraId="270EBC1F" w14:textId="77777777" w:rsidTr="00E76211">
        <w:trPr>
          <w:trHeight w:val="300"/>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523517FD" w14:textId="77777777" w:rsidR="00E76211" w:rsidRPr="00E344FB" w:rsidRDefault="00E76211" w:rsidP="00CD5F14">
            <w:pPr>
              <w:widowControl/>
              <w:jc w:val="center"/>
              <w:rPr>
                <w:rFonts w:eastAsia="Times New Roman" w:cs="Calibri Light"/>
                <w:b/>
                <w:color w:val="000000" w:themeColor="text1"/>
                <w:kern w:val="0"/>
                <w:lang w:val="en-MY" w:eastAsia="en-US"/>
              </w:rPr>
            </w:pPr>
            <w:r w:rsidRPr="00E344FB">
              <w:rPr>
                <w:rFonts w:eastAsia="Times New Roman" w:cs="Calibri Light"/>
                <w:b/>
                <w:color w:val="000000" w:themeColor="text1"/>
                <w:kern w:val="0"/>
                <w:lang w:val="en-MY" w:eastAsia="en-US"/>
              </w:rPr>
              <w:t>Date</w:t>
            </w:r>
          </w:p>
        </w:tc>
        <w:tc>
          <w:tcPr>
            <w:tcW w:w="4370" w:type="dxa"/>
            <w:tcBorders>
              <w:top w:val="single" w:sz="4" w:space="0" w:color="auto"/>
              <w:left w:val="nil"/>
              <w:bottom w:val="single" w:sz="4" w:space="0" w:color="auto"/>
              <w:right w:val="single" w:sz="4" w:space="0" w:color="auto"/>
            </w:tcBorders>
            <w:shd w:val="clear" w:color="auto" w:fill="auto"/>
            <w:hideMark/>
          </w:tcPr>
          <w:p w14:paraId="59E6178E" w14:textId="77777777" w:rsidR="00E76211" w:rsidRPr="00E344FB" w:rsidRDefault="00E76211" w:rsidP="00CD5F14">
            <w:pPr>
              <w:widowControl/>
              <w:jc w:val="center"/>
              <w:rPr>
                <w:rFonts w:eastAsia="Times New Roman" w:cs="Calibri Light"/>
                <w:b/>
                <w:color w:val="000000" w:themeColor="text1"/>
                <w:kern w:val="0"/>
                <w:lang w:val="en-MY" w:eastAsia="en-US"/>
              </w:rPr>
            </w:pPr>
            <w:r w:rsidRPr="00E344FB">
              <w:rPr>
                <w:rFonts w:eastAsia="Times New Roman" w:cs="Calibri Light"/>
                <w:b/>
                <w:color w:val="000000" w:themeColor="text1"/>
                <w:kern w:val="0"/>
                <w:lang w:val="en-MY" w:eastAsia="en-US"/>
              </w:rPr>
              <w:t>November 10</w:t>
            </w:r>
            <w:r w:rsidRPr="00E344FB">
              <w:rPr>
                <w:rFonts w:eastAsia="Times New Roman" w:cs="Calibri Light"/>
                <w:b/>
                <w:color w:val="000000" w:themeColor="text1"/>
                <w:kern w:val="0"/>
                <w:vertAlign w:val="superscript"/>
                <w:lang w:val="en-MY" w:eastAsia="en-US"/>
              </w:rPr>
              <w:t>th</w:t>
            </w:r>
            <w:r w:rsidRPr="00E344FB">
              <w:rPr>
                <w:rFonts w:eastAsia="Times New Roman" w:cs="Calibri Light"/>
                <w:b/>
                <w:color w:val="000000" w:themeColor="text1"/>
                <w:kern w:val="0"/>
                <w:lang w:val="en-MY" w:eastAsia="en-US"/>
              </w:rPr>
              <w:t>, 2023</w:t>
            </w:r>
          </w:p>
        </w:tc>
        <w:tc>
          <w:tcPr>
            <w:tcW w:w="2682" w:type="dxa"/>
            <w:tcBorders>
              <w:top w:val="single" w:sz="4" w:space="0" w:color="auto"/>
              <w:left w:val="nil"/>
              <w:bottom w:val="single" w:sz="4" w:space="0" w:color="auto"/>
              <w:right w:val="single" w:sz="4" w:space="0" w:color="auto"/>
            </w:tcBorders>
            <w:shd w:val="clear" w:color="auto" w:fill="auto"/>
            <w:hideMark/>
          </w:tcPr>
          <w:p w14:paraId="6B2289D6" w14:textId="77777777" w:rsidR="00E76211" w:rsidRPr="00E344FB" w:rsidRDefault="00E76211" w:rsidP="00CD5F14">
            <w:pPr>
              <w:widowControl/>
              <w:jc w:val="center"/>
              <w:rPr>
                <w:rFonts w:eastAsia="Times New Roman" w:cs="Calibri Light"/>
                <w:b/>
                <w:color w:val="000000" w:themeColor="text1"/>
                <w:kern w:val="0"/>
                <w:lang w:val="en-MY" w:eastAsia="en-US"/>
              </w:rPr>
            </w:pPr>
          </w:p>
        </w:tc>
      </w:tr>
      <w:tr w:rsidR="00E76211" w:rsidRPr="00E344FB" w14:paraId="418C4A5F" w14:textId="77777777" w:rsidTr="00E76211">
        <w:trPr>
          <w:trHeight w:val="300"/>
          <w:jc w:val="center"/>
        </w:trPr>
        <w:tc>
          <w:tcPr>
            <w:tcW w:w="1497" w:type="dxa"/>
            <w:tcBorders>
              <w:top w:val="nil"/>
              <w:left w:val="single" w:sz="4" w:space="0" w:color="auto"/>
              <w:bottom w:val="single" w:sz="4" w:space="0" w:color="auto"/>
              <w:right w:val="single" w:sz="4" w:space="0" w:color="auto"/>
            </w:tcBorders>
            <w:shd w:val="clear" w:color="000000" w:fill="BFBFBF"/>
            <w:hideMark/>
          </w:tcPr>
          <w:p w14:paraId="7B53C1F5" w14:textId="77777777" w:rsidR="00E76211" w:rsidRPr="00E344FB" w:rsidRDefault="00E76211" w:rsidP="00CD5F14">
            <w:pPr>
              <w:widowControl/>
              <w:jc w:val="center"/>
              <w:rPr>
                <w:rFonts w:eastAsia="Times New Roman" w:cs="Calibri Light"/>
                <w:b/>
                <w:color w:val="000000" w:themeColor="text1"/>
                <w:kern w:val="0"/>
                <w:lang w:val="en-MY" w:eastAsia="en-US"/>
              </w:rPr>
            </w:pPr>
            <w:r w:rsidRPr="00E344FB">
              <w:rPr>
                <w:rFonts w:eastAsia="Times New Roman" w:cs="Calibri Light"/>
                <w:b/>
                <w:color w:val="000000" w:themeColor="text1"/>
                <w:kern w:val="0"/>
                <w:lang w:val="en-MY" w:eastAsia="en-US"/>
              </w:rPr>
              <w:t>Time</w:t>
            </w:r>
          </w:p>
        </w:tc>
        <w:tc>
          <w:tcPr>
            <w:tcW w:w="4370" w:type="dxa"/>
            <w:tcBorders>
              <w:top w:val="nil"/>
              <w:left w:val="nil"/>
              <w:bottom w:val="single" w:sz="4" w:space="0" w:color="auto"/>
              <w:right w:val="single" w:sz="4" w:space="0" w:color="auto"/>
            </w:tcBorders>
            <w:shd w:val="clear" w:color="000000" w:fill="BFBFBF"/>
            <w:hideMark/>
          </w:tcPr>
          <w:p w14:paraId="5744C5E5" w14:textId="77777777" w:rsidR="00E76211" w:rsidRPr="00E344FB" w:rsidRDefault="00E76211" w:rsidP="00CD5F14">
            <w:pPr>
              <w:widowControl/>
              <w:jc w:val="center"/>
              <w:rPr>
                <w:rFonts w:eastAsia="Times New Roman" w:cs="Calibri Light"/>
                <w:b/>
                <w:color w:val="000000" w:themeColor="text1"/>
                <w:kern w:val="0"/>
                <w:lang w:val="en-MY" w:eastAsia="en-US"/>
              </w:rPr>
            </w:pPr>
            <w:r w:rsidRPr="00E344FB">
              <w:rPr>
                <w:rFonts w:eastAsia="Times New Roman" w:cs="Calibri Light"/>
                <w:b/>
                <w:color w:val="000000" w:themeColor="text1"/>
                <w:kern w:val="0"/>
                <w:lang w:val="en-MY" w:eastAsia="en-US"/>
              </w:rPr>
              <w:t>Agenda</w:t>
            </w:r>
          </w:p>
        </w:tc>
        <w:tc>
          <w:tcPr>
            <w:tcW w:w="2682" w:type="dxa"/>
            <w:tcBorders>
              <w:top w:val="nil"/>
              <w:left w:val="nil"/>
              <w:bottom w:val="single" w:sz="4" w:space="0" w:color="auto"/>
              <w:right w:val="single" w:sz="4" w:space="0" w:color="auto"/>
            </w:tcBorders>
            <w:shd w:val="clear" w:color="000000" w:fill="BFBFBF"/>
            <w:hideMark/>
          </w:tcPr>
          <w:p w14:paraId="0468BFA2" w14:textId="77777777" w:rsidR="00E76211" w:rsidRPr="00E344FB" w:rsidRDefault="00E76211" w:rsidP="00CD5F14">
            <w:pPr>
              <w:widowControl/>
              <w:jc w:val="center"/>
              <w:rPr>
                <w:rFonts w:eastAsia="Times New Roman" w:cs="Calibri Light"/>
                <w:b/>
                <w:color w:val="000000" w:themeColor="text1"/>
                <w:kern w:val="0"/>
                <w:lang w:val="en-MY" w:eastAsia="en-US"/>
              </w:rPr>
            </w:pPr>
            <w:r w:rsidRPr="00E344FB">
              <w:rPr>
                <w:rFonts w:eastAsia="Times New Roman" w:cs="Calibri Light"/>
                <w:b/>
                <w:color w:val="000000" w:themeColor="text1"/>
                <w:kern w:val="0"/>
                <w:lang w:val="en-MY" w:eastAsia="en-US"/>
              </w:rPr>
              <w:t>Speaker</w:t>
            </w:r>
          </w:p>
        </w:tc>
      </w:tr>
      <w:tr w:rsidR="00E76211" w:rsidRPr="00E344FB" w14:paraId="450473EC" w14:textId="77777777" w:rsidTr="00E76211">
        <w:trPr>
          <w:trHeight w:val="30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3E0DF1E8" w14:textId="77777777" w:rsidR="00E76211" w:rsidRPr="00E344FB" w:rsidRDefault="00E76211" w:rsidP="00CD5F14">
            <w:pPr>
              <w:widowControl/>
              <w:jc w:val="center"/>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t>9:00 AM</w:t>
            </w:r>
          </w:p>
        </w:tc>
        <w:tc>
          <w:tcPr>
            <w:tcW w:w="4370" w:type="dxa"/>
            <w:tcBorders>
              <w:top w:val="nil"/>
              <w:left w:val="nil"/>
              <w:bottom w:val="single" w:sz="4" w:space="0" w:color="auto"/>
              <w:right w:val="single" w:sz="4" w:space="0" w:color="auto"/>
            </w:tcBorders>
            <w:shd w:val="clear" w:color="auto" w:fill="auto"/>
            <w:vAlign w:val="center"/>
            <w:hideMark/>
          </w:tcPr>
          <w:p w14:paraId="3806317D" w14:textId="77777777" w:rsidR="00E76211" w:rsidRPr="00E344FB" w:rsidRDefault="00E76211" w:rsidP="00CD5F14">
            <w:pPr>
              <w:widowControl/>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t>Welcoming</w:t>
            </w:r>
          </w:p>
        </w:tc>
        <w:tc>
          <w:tcPr>
            <w:tcW w:w="2682" w:type="dxa"/>
            <w:tcBorders>
              <w:top w:val="nil"/>
              <w:left w:val="nil"/>
              <w:bottom w:val="single" w:sz="4" w:space="0" w:color="auto"/>
              <w:right w:val="single" w:sz="4" w:space="0" w:color="auto"/>
            </w:tcBorders>
            <w:shd w:val="clear" w:color="auto" w:fill="auto"/>
            <w:hideMark/>
          </w:tcPr>
          <w:p w14:paraId="60A56AF0" w14:textId="77777777" w:rsidR="00E76211" w:rsidRPr="00E344FB" w:rsidRDefault="00E76211" w:rsidP="00CD5F14">
            <w:pPr>
              <w:widowControl/>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t>Prof. Van Phuc Hoang, LQDTU</w:t>
            </w:r>
          </w:p>
        </w:tc>
      </w:tr>
      <w:tr w:rsidR="00E76211" w:rsidRPr="00E344FB" w14:paraId="20753B67" w14:textId="77777777" w:rsidTr="00197E58">
        <w:trPr>
          <w:trHeight w:val="1151"/>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56DFEC71" w14:textId="77777777" w:rsidR="00E76211" w:rsidRPr="00E344FB" w:rsidRDefault="00E76211" w:rsidP="00CD5F14">
            <w:pPr>
              <w:widowControl/>
              <w:jc w:val="center"/>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t>9:15 AM</w:t>
            </w:r>
          </w:p>
        </w:tc>
        <w:tc>
          <w:tcPr>
            <w:tcW w:w="4370" w:type="dxa"/>
            <w:tcBorders>
              <w:top w:val="nil"/>
              <w:left w:val="nil"/>
              <w:bottom w:val="single" w:sz="4" w:space="0" w:color="auto"/>
              <w:right w:val="single" w:sz="4" w:space="0" w:color="auto"/>
            </w:tcBorders>
            <w:shd w:val="clear" w:color="auto" w:fill="auto"/>
          </w:tcPr>
          <w:p w14:paraId="677E7E5E" w14:textId="77777777" w:rsidR="00E76211" w:rsidRPr="00E344FB" w:rsidRDefault="00E76211" w:rsidP="00CD5F14">
            <w:pPr>
              <w:widowControl/>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t>The project achievement and implementation plan: Toward an intelligent IoT platform for smart healthcare systems in ASEAN</w:t>
            </w:r>
          </w:p>
        </w:tc>
        <w:tc>
          <w:tcPr>
            <w:tcW w:w="2682" w:type="dxa"/>
            <w:tcBorders>
              <w:top w:val="nil"/>
              <w:left w:val="nil"/>
              <w:bottom w:val="single" w:sz="4" w:space="0" w:color="auto"/>
              <w:right w:val="single" w:sz="4" w:space="0" w:color="auto"/>
            </w:tcBorders>
            <w:shd w:val="clear" w:color="auto" w:fill="auto"/>
            <w:vAlign w:val="center"/>
          </w:tcPr>
          <w:p w14:paraId="7AC2DBC0" w14:textId="21006BA1" w:rsidR="00E76211" w:rsidRPr="00E344FB" w:rsidRDefault="00197E58" w:rsidP="00CD5F14">
            <w:pPr>
              <w:widowControl/>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t>Prof. Van Phuc Hoang, LQDTU</w:t>
            </w:r>
          </w:p>
        </w:tc>
      </w:tr>
      <w:tr w:rsidR="00E76211" w:rsidRPr="00E344FB" w14:paraId="0026957C" w14:textId="77777777" w:rsidTr="00E76211">
        <w:trPr>
          <w:trHeight w:val="300"/>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4B290" w14:textId="77777777" w:rsidR="00E76211" w:rsidRPr="00E344FB" w:rsidRDefault="00E76211" w:rsidP="00CD5F14">
            <w:pPr>
              <w:widowControl/>
              <w:jc w:val="center"/>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t>10:00 AM</w:t>
            </w:r>
          </w:p>
        </w:tc>
        <w:tc>
          <w:tcPr>
            <w:tcW w:w="4370" w:type="dxa"/>
            <w:tcBorders>
              <w:top w:val="single" w:sz="4" w:space="0" w:color="auto"/>
              <w:left w:val="single" w:sz="4" w:space="0" w:color="auto"/>
              <w:bottom w:val="single" w:sz="4" w:space="0" w:color="auto"/>
              <w:right w:val="single" w:sz="4" w:space="0" w:color="auto"/>
            </w:tcBorders>
            <w:shd w:val="clear" w:color="auto" w:fill="auto"/>
          </w:tcPr>
          <w:p w14:paraId="33F3177A" w14:textId="77777777" w:rsidR="00E76211" w:rsidRPr="00E344FB" w:rsidRDefault="00E76211" w:rsidP="00CD5F14">
            <w:pPr>
              <w:widowControl/>
              <w:jc w:val="center"/>
              <w:rPr>
                <w:rFonts w:eastAsia="Times New Roman" w:cs="Calibri Light"/>
                <w:color w:val="000000" w:themeColor="text1"/>
                <w:kern w:val="0"/>
                <w:lang w:val="en-MY" w:eastAsia="en-US"/>
              </w:rPr>
            </w:pPr>
            <w:r w:rsidRPr="00E344FB">
              <w:rPr>
                <w:rFonts w:eastAsia="Times New Roman" w:cs="Calibri Light"/>
                <w:b/>
                <w:color w:val="000000" w:themeColor="text1"/>
                <w:kern w:val="0"/>
                <w:lang w:val="en-MY" w:eastAsia="en-US"/>
              </w:rPr>
              <w:t>Tea break</w:t>
            </w:r>
          </w:p>
        </w:tc>
        <w:tc>
          <w:tcPr>
            <w:tcW w:w="2682" w:type="dxa"/>
            <w:tcBorders>
              <w:top w:val="single" w:sz="4" w:space="0" w:color="auto"/>
              <w:left w:val="single" w:sz="4" w:space="0" w:color="auto"/>
              <w:bottom w:val="single" w:sz="4" w:space="0" w:color="auto"/>
              <w:right w:val="single" w:sz="4" w:space="0" w:color="auto"/>
            </w:tcBorders>
            <w:shd w:val="clear" w:color="auto" w:fill="auto"/>
          </w:tcPr>
          <w:p w14:paraId="0FD88302" w14:textId="77777777" w:rsidR="00E76211" w:rsidRPr="00E344FB" w:rsidRDefault="00E76211" w:rsidP="00CD5F14">
            <w:pPr>
              <w:widowControl/>
              <w:rPr>
                <w:rFonts w:eastAsia="Times New Roman" w:cs="Calibri Light"/>
                <w:color w:val="000000" w:themeColor="text1"/>
                <w:kern w:val="0"/>
                <w:lang w:val="en-MY" w:eastAsia="en-US"/>
              </w:rPr>
            </w:pPr>
          </w:p>
        </w:tc>
      </w:tr>
      <w:tr w:rsidR="00197E58" w:rsidRPr="00E344FB" w14:paraId="10E039D6" w14:textId="77777777" w:rsidTr="00E76211">
        <w:trPr>
          <w:trHeight w:val="300"/>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415A89" w14:textId="77777777" w:rsidR="00197E58" w:rsidRPr="00E344FB" w:rsidRDefault="00197E58" w:rsidP="00197E58">
            <w:pPr>
              <w:widowControl/>
              <w:jc w:val="center"/>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t>10:15 AM</w:t>
            </w:r>
          </w:p>
        </w:tc>
        <w:tc>
          <w:tcPr>
            <w:tcW w:w="4370" w:type="dxa"/>
            <w:tcBorders>
              <w:top w:val="single" w:sz="4" w:space="0" w:color="auto"/>
              <w:left w:val="single" w:sz="4" w:space="0" w:color="auto"/>
              <w:bottom w:val="single" w:sz="4" w:space="0" w:color="auto"/>
              <w:right w:val="single" w:sz="4" w:space="0" w:color="auto"/>
            </w:tcBorders>
            <w:shd w:val="clear" w:color="auto" w:fill="auto"/>
            <w:vAlign w:val="center"/>
          </w:tcPr>
          <w:p w14:paraId="5D3B2537" w14:textId="7F119E8D" w:rsidR="00197E58" w:rsidRPr="00E344FB" w:rsidRDefault="00197E58" w:rsidP="00197E58">
            <w:pPr>
              <w:widowControl/>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t>Keynote 1: Security Evaluation for IoT Devices</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14:paraId="410FA957" w14:textId="69BAEACE" w:rsidR="00197E58" w:rsidRPr="00E344FB" w:rsidRDefault="00197E58" w:rsidP="008D64A3">
            <w:pPr>
              <w:widowControl/>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t>Dr. Takeshi Takahashi</w:t>
            </w:r>
            <w:r w:rsidR="008D64A3" w:rsidRPr="00E344FB">
              <w:rPr>
                <w:rFonts w:eastAsia="Times New Roman" w:cs="Calibri Light"/>
                <w:color w:val="000000" w:themeColor="text1"/>
                <w:kern w:val="0"/>
                <w:lang w:val="en-MY" w:eastAsia="en-US"/>
              </w:rPr>
              <w:t xml:space="preserve">, </w:t>
            </w:r>
            <w:r w:rsidRPr="00E344FB">
              <w:rPr>
                <w:rFonts w:eastAsia="Times New Roman" w:cs="Calibri Light"/>
                <w:color w:val="000000" w:themeColor="text1"/>
                <w:kern w:val="0"/>
                <w:lang w:val="en-MY" w:eastAsia="en-US"/>
              </w:rPr>
              <w:t>Dr. Keisuke Furumoto (NICT, Japan)</w:t>
            </w:r>
          </w:p>
        </w:tc>
      </w:tr>
      <w:tr w:rsidR="00197E58" w:rsidRPr="00E344FB" w14:paraId="0F5144E4" w14:textId="77777777" w:rsidTr="00E76211">
        <w:trPr>
          <w:trHeight w:val="300"/>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14:paraId="0517884F" w14:textId="77777777" w:rsidR="00197E58" w:rsidRPr="00E344FB" w:rsidRDefault="00197E58" w:rsidP="00197E58">
            <w:pPr>
              <w:widowControl/>
              <w:jc w:val="center"/>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t>11:15 AM</w:t>
            </w:r>
          </w:p>
        </w:tc>
        <w:tc>
          <w:tcPr>
            <w:tcW w:w="4370" w:type="dxa"/>
            <w:tcBorders>
              <w:top w:val="single" w:sz="4" w:space="0" w:color="auto"/>
              <w:left w:val="single" w:sz="4" w:space="0" w:color="auto"/>
              <w:bottom w:val="single" w:sz="4" w:space="0" w:color="auto"/>
              <w:right w:val="single" w:sz="4" w:space="0" w:color="auto"/>
            </w:tcBorders>
            <w:shd w:val="clear" w:color="auto" w:fill="auto"/>
            <w:vAlign w:val="center"/>
          </w:tcPr>
          <w:p w14:paraId="72D4EFB3" w14:textId="23BB766F" w:rsidR="00197E58" w:rsidRPr="00E344FB" w:rsidRDefault="00197E58" w:rsidP="00197E58">
            <w:pPr>
              <w:widowControl/>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t>Keynote 2: On the Trust Issues in Remote Resource-constrained IoT Devices for Smart Healthcare</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14:paraId="6DFC9E49" w14:textId="50FDCBC5" w:rsidR="00197E58" w:rsidRPr="00E344FB" w:rsidRDefault="00197E58" w:rsidP="00197E58">
            <w:pPr>
              <w:widowControl/>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t>Norrathep Rattanavipanon (PSU, Thailand)</w:t>
            </w:r>
          </w:p>
        </w:tc>
      </w:tr>
      <w:tr w:rsidR="00E76211" w:rsidRPr="00E344FB" w14:paraId="4104A11D" w14:textId="77777777" w:rsidTr="00E76211">
        <w:trPr>
          <w:trHeight w:val="300"/>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14:paraId="3BCCA7BC" w14:textId="77777777" w:rsidR="00E76211" w:rsidRPr="00E344FB" w:rsidRDefault="00E76211" w:rsidP="00CD5F14">
            <w:pPr>
              <w:widowControl/>
              <w:jc w:val="center"/>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t>12:00 PM</w:t>
            </w:r>
          </w:p>
        </w:tc>
        <w:tc>
          <w:tcPr>
            <w:tcW w:w="4370" w:type="dxa"/>
            <w:tcBorders>
              <w:top w:val="single" w:sz="4" w:space="0" w:color="auto"/>
              <w:left w:val="nil"/>
              <w:bottom w:val="single" w:sz="4" w:space="0" w:color="auto"/>
              <w:right w:val="single" w:sz="4" w:space="0" w:color="auto"/>
            </w:tcBorders>
            <w:shd w:val="clear" w:color="auto" w:fill="auto"/>
            <w:vAlign w:val="bottom"/>
          </w:tcPr>
          <w:p w14:paraId="354BA706" w14:textId="77777777" w:rsidR="00E76211" w:rsidRPr="00E344FB" w:rsidRDefault="00E76211" w:rsidP="00CD5F14">
            <w:pPr>
              <w:widowControl/>
              <w:jc w:val="center"/>
              <w:rPr>
                <w:rFonts w:eastAsia="Times New Roman" w:cs="Calibri Light"/>
                <w:b/>
                <w:color w:val="000000" w:themeColor="text1"/>
                <w:kern w:val="0"/>
                <w:lang w:val="en-MY"/>
              </w:rPr>
            </w:pPr>
            <w:r w:rsidRPr="00E344FB">
              <w:rPr>
                <w:rFonts w:eastAsia="Times New Roman" w:cs="Calibri Light"/>
                <w:b/>
                <w:color w:val="000000" w:themeColor="text1"/>
                <w:kern w:val="0"/>
                <w:lang w:val="en-MY"/>
              </w:rPr>
              <w:t>Lunch</w:t>
            </w:r>
          </w:p>
        </w:tc>
        <w:tc>
          <w:tcPr>
            <w:tcW w:w="2682" w:type="dxa"/>
            <w:tcBorders>
              <w:top w:val="single" w:sz="4" w:space="0" w:color="auto"/>
              <w:left w:val="nil"/>
              <w:bottom w:val="single" w:sz="4" w:space="0" w:color="auto"/>
              <w:right w:val="single" w:sz="4" w:space="0" w:color="auto"/>
            </w:tcBorders>
            <w:shd w:val="clear" w:color="auto" w:fill="auto"/>
          </w:tcPr>
          <w:p w14:paraId="32534ED9" w14:textId="77777777" w:rsidR="00E76211" w:rsidRPr="00E344FB" w:rsidRDefault="00E76211" w:rsidP="00CD5F14">
            <w:pPr>
              <w:widowControl/>
              <w:rPr>
                <w:rFonts w:eastAsia="Times New Roman" w:cs="Calibri Light"/>
                <w:color w:val="000000" w:themeColor="text1"/>
                <w:kern w:val="0"/>
                <w:lang w:val="en-MY"/>
              </w:rPr>
            </w:pPr>
          </w:p>
        </w:tc>
      </w:tr>
      <w:tr w:rsidR="00197E58" w:rsidRPr="00E344FB" w14:paraId="5739FD51" w14:textId="77777777" w:rsidTr="00E76211">
        <w:trPr>
          <w:trHeight w:val="300"/>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14:paraId="3DB6D3CD" w14:textId="377CFDC1" w:rsidR="00197E58" w:rsidRPr="00E344FB" w:rsidRDefault="00197E58" w:rsidP="00197E58">
            <w:pPr>
              <w:widowControl/>
              <w:jc w:val="center"/>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t>1:30 PM</w:t>
            </w:r>
          </w:p>
        </w:tc>
        <w:tc>
          <w:tcPr>
            <w:tcW w:w="4370" w:type="dxa"/>
            <w:tcBorders>
              <w:top w:val="single" w:sz="4" w:space="0" w:color="auto"/>
              <w:left w:val="nil"/>
              <w:bottom w:val="single" w:sz="4" w:space="0" w:color="auto"/>
              <w:right w:val="single" w:sz="4" w:space="0" w:color="auto"/>
            </w:tcBorders>
            <w:shd w:val="clear" w:color="auto" w:fill="auto"/>
            <w:vAlign w:val="center"/>
          </w:tcPr>
          <w:p w14:paraId="29E829CE" w14:textId="510DDD8D" w:rsidR="00197E58" w:rsidRPr="00E344FB" w:rsidRDefault="00197E58" w:rsidP="00197E58">
            <w:pPr>
              <w:widowControl/>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t xml:space="preserve">Invited talk 1: Open Source EDA Tools based IC Design for </w:t>
            </w:r>
            <w:r w:rsidRPr="00E344FB">
              <w:rPr>
                <w:rFonts w:eastAsia="Times New Roman" w:cs="Calibri Light"/>
                <w:color w:val="000000" w:themeColor="text1"/>
                <w:kern w:val="0"/>
                <w:lang w:val="en-MY"/>
              </w:rPr>
              <w:t>IoT Systems</w:t>
            </w:r>
          </w:p>
        </w:tc>
        <w:tc>
          <w:tcPr>
            <w:tcW w:w="2682" w:type="dxa"/>
            <w:tcBorders>
              <w:top w:val="single" w:sz="4" w:space="0" w:color="auto"/>
              <w:left w:val="nil"/>
              <w:bottom w:val="single" w:sz="4" w:space="0" w:color="auto"/>
              <w:right w:val="single" w:sz="4" w:space="0" w:color="auto"/>
            </w:tcBorders>
            <w:shd w:val="clear" w:color="auto" w:fill="auto"/>
            <w:vAlign w:val="center"/>
          </w:tcPr>
          <w:p w14:paraId="4A987E81" w14:textId="1BF95825" w:rsidR="00197E58" w:rsidRPr="00E344FB" w:rsidRDefault="00197E58" w:rsidP="00197E58">
            <w:pPr>
              <w:pStyle w:val="Heading3"/>
              <w:shd w:val="clear" w:color="auto" w:fill="FFFFFF"/>
              <w:spacing w:before="0" w:after="0" w:line="300" w:lineRule="atLeast"/>
              <w:rPr>
                <w:rFonts w:ascii="Century" w:hAnsi="Century" w:cs="Calibri Light"/>
                <w:b w:val="0"/>
                <w:bCs w:val="0"/>
                <w:color w:val="000000" w:themeColor="text1"/>
                <w:kern w:val="0"/>
                <w:sz w:val="21"/>
                <w:szCs w:val="24"/>
                <w:lang w:val="en-MY" w:eastAsia="en-US"/>
              </w:rPr>
            </w:pPr>
            <w:r w:rsidRPr="00E344FB">
              <w:rPr>
                <w:rFonts w:ascii="Century" w:hAnsi="Century" w:cs="Calibri Light"/>
                <w:b w:val="0"/>
                <w:bCs w:val="0"/>
                <w:color w:val="000000" w:themeColor="text1"/>
                <w:kern w:val="0"/>
                <w:sz w:val="21"/>
                <w:szCs w:val="24"/>
                <w:lang w:val="en-MY" w:eastAsia="en-US"/>
              </w:rPr>
              <w:t>Dr. Bui Duy Hieu (VNU ITI, Vietnam)</w:t>
            </w:r>
          </w:p>
        </w:tc>
      </w:tr>
      <w:tr w:rsidR="00E76211" w:rsidRPr="00E344FB" w14:paraId="17873B5E" w14:textId="77777777" w:rsidTr="00E76211">
        <w:trPr>
          <w:trHeight w:val="300"/>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14:paraId="2C0B51A9" w14:textId="77777777" w:rsidR="00E76211" w:rsidRPr="00E344FB" w:rsidRDefault="00E76211" w:rsidP="00CD5F14">
            <w:pPr>
              <w:widowControl/>
              <w:jc w:val="center"/>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t>2:30 PM</w:t>
            </w:r>
          </w:p>
        </w:tc>
        <w:tc>
          <w:tcPr>
            <w:tcW w:w="4370" w:type="dxa"/>
            <w:tcBorders>
              <w:top w:val="single" w:sz="4" w:space="0" w:color="auto"/>
              <w:left w:val="single" w:sz="4" w:space="0" w:color="auto"/>
              <w:bottom w:val="single" w:sz="4" w:space="0" w:color="auto"/>
              <w:right w:val="single" w:sz="4" w:space="0" w:color="auto"/>
            </w:tcBorders>
            <w:shd w:val="clear" w:color="auto" w:fill="auto"/>
            <w:vAlign w:val="center"/>
          </w:tcPr>
          <w:p w14:paraId="494884BB" w14:textId="461C29E9" w:rsidR="00E76211" w:rsidRPr="00E344FB" w:rsidRDefault="00E76211" w:rsidP="00CD5F14">
            <w:pPr>
              <w:widowControl/>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t xml:space="preserve">Invited talk 2: Post Quantum Cryptography for </w:t>
            </w:r>
            <w:r w:rsidRPr="00E344FB">
              <w:rPr>
                <w:rFonts w:eastAsia="Times New Roman" w:cs="Calibri Light"/>
                <w:color w:val="000000" w:themeColor="text1"/>
                <w:kern w:val="0"/>
                <w:lang w:val="en-MY"/>
              </w:rPr>
              <w:t>IoT Systems</w:t>
            </w:r>
            <w:r w:rsidR="00197E58" w:rsidRPr="00E344FB">
              <w:rPr>
                <w:rFonts w:eastAsia="Times New Roman" w:cs="Calibri Light"/>
                <w:color w:val="000000" w:themeColor="text1"/>
                <w:kern w:val="0"/>
                <w:lang w:val="en-MY"/>
              </w:rPr>
              <w:t xml:space="preserve"> </w:t>
            </w:r>
            <w:r w:rsidR="00197E58" w:rsidRPr="00E344FB">
              <w:rPr>
                <w:rFonts w:eastAsia="Times New Roman" w:cs="Calibri Light"/>
                <w:color w:val="000000" w:themeColor="text1"/>
                <w:kern w:val="0"/>
                <w:lang w:val="en-MY" w:eastAsia="en-US"/>
              </w:rPr>
              <w:t>[Online]</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14:paraId="7E18C695" w14:textId="4B53E4FF" w:rsidR="00E76211" w:rsidRPr="00E344FB" w:rsidRDefault="00E76211" w:rsidP="00197E58">
            <w:pPr>
              <w:widowControl/>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t>Prof. Trong Thuc Hoang</w:t>
            </w:r>
            <w:r w:rsidR="00197E58" w:rsidRPr="00E344FB">
              <w:rPr>
                <w:rFonts w:eastAsia="Times New Roman" w:cs="Calibri Light"/>
                <w:color w:val="000000" w:themeColor="text1"/>
                <w:kern w:val="0"/>
                <w:lang w:val="en-MY" w:eastAsia="en-US"/>
              </w:rPr>
              <w:t xml:space="preserve">, Trong Hung Nguyen </w:t>
            </w:r>
            <w:r w:rsidRPr="00E344FB">
              <w:rPr>
                <w:rFonts w:eastAsia="Times New Roman" w:cs="Calibri Light"/>
                <w:color w:val="000000" w:themeColor="text1"/>
                <w:kern w:val="0"/>
                <w:lang w:val="en-MY" w:eastAsia="en-US"/>
              </w:rPr>
              <w:t>(UEC Tokyo, Japan)</w:t>
            </w:r>
          </w:p>
        </w:tc>
      </w:tr>
      <w:tr w:rsidR="00E76211" w:rsidRPr="00E344FB" w14:paraId="4CBC0C2E" w14:textId="77777777" w:rsidTr="00E76211">
        <w:trPr>
          <w:trHeight w:val="300"/>
          <w:jc w:val="center"/>
        </w:trPr>
        <w:tc>
          <w:tcPr>
            <w:tcW w:w="1497" w:type="dxa"/>
            <w:tcBorders>
              <w:top w:val="nil"/>
              <w:left w:val="single" w:sz="4" w:space="0" w:color="auto"/>
              <w:bottom w:val="single" w:sz="4" w:space="0" w:color="auto"/>
              <w:right w:val="single" w:sz="4" w:space="0" w:color="auto"/>
            </w:tcBorders>
            <w:shd w:val="clear" w:color="auto" w:fill="auto"/>
            <w:vAlign w:val="center"/>
          </w:tcPr>
          <w:p w14:paraId="39FD34BB" w14:textId="77777777" w:rsidR="00E76211" w:rsidRPr="00E344FB" w:rsidRDefault="00E76211" w:rsidP="00CD5F14">
            <w:pPr>
              <w:widowControl/>
              <w:jc w:val="center"/>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t>3:30 PM</w:t>
            </w:r>
          </w:p>
        </w:tc>
        <w:tc>
          <w:tcPr>
            <w:tcW w:w="4370" w:type="dxa"/>
            <w:tcBorders>
              <w:top w:val="nil"/>
              <w:left w:val="nil"/>
              <w:bottom w:val="single" w:sz="4" w:space="0" w:color="auto"/>
              <w:right w:val="single" w:sz="4" w:space="0" w:color="auto"/>
            </w:tcBorders>
            <w:shd w:val="clear" w:color="auto" w:fill="auto"/>
          </w:tcPr>
          <w:p w14:paraId="41DCAA86" w14:textId="77777777" w:rsidR="00E76211" w:rsidRPr="00E344FB" w:rsidRDefault="00E76211" w:rsidP="00CD5F14">
            <w:pPr>
              <w:widowControl/>
              <w:jc w:val="center"/>
              <w:rPr>
                <w:rFonts w:eastAsia="Times New Roman" w:cs="Calibri Light"/>
                <w:color w:val="000000" w:themeColor="text1"/>
                <w:kern w:val="0"/>
                <w:lang w:val="en-MY"/>
              </w:rPr>
            </w:pPr>
            <w:r w:rsidRPr="00E344FB">
              <w:rPr>
                <w:rFonts w:eastAsia="Times New Roman" w:cs="Calibri Light"/>
                <w:b/>
                <w:color w:val="000000" w:themeColor="text1"/>
                <w:kern w:val="0"/>
                <w:lang w:val="en-MY" w:eastAsia="en-US"/>
              </w:rPr>
              <w:t>Tea break</w:t>
            </w:r>
          </w:p>
        </w:tc>
        <w:tc>
          <w:tcPr>
            <w:tcW w:w="2682" w:type="dxa"/>
            <w:tcBorders>
              <w:top w:val="nil"/>
              <w:left w:val="nil"/>
              <w:bottom w:val="single" w:sz="4" w:space="0" w:color="auto"/>
              <w:right w:val="single" w:sz="4" w:space="0" w:color="auto"/>
            </w:tcBorders>
            <w:shd w:val="clear" w:color="auto" w:fill="auto"/>
          </w:tcPr>
          <w:p w14:paraId="4986A02F" w14:textId="77777777" w:rsidR="00E76211" w:rsidRPr="00E344FB" w:rsidRDefault="00E76211" w:rsidP="00CD5F14">
            <w:pPr>
              <w:widowControl/>
              <w:rPr>
                <w:rFonts w:eastAsia="Times New Roman" w:cs="Calibri Light"/>
                <w:color w:val="000000" w:themeColor="text1"/>
                <w:kern w:val="0"/>
                <w:lang w:val="en-MY"/>
              </w:rPr>
            </w:pPr>
          </w:p>
        </w:tc>
      </w:tr>
      <w:tr w:rsidR="00E76211" w:rsidRPr="00E344FB" w14:paraId="71001287" w14:textId="77777777" w:rsidTr="00E76211">
        <w:trPr>
          <w:trHeight w:val="300"/>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14:paraId="652C2A22" w14:textId="77777777" w:rsidR="00E76211" w:rsidRPr="00E344FB" w:rsidRDefault="00E76211" w:rsidP="00CD5F14">
            <w:pPr>
              <w:widowControl/>
              <w:jc w:val="center"/>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t>3:45 PM</w:t>
            </w:r>
          </w:p>
        </w:tc>
        <w:tc>
          <w:tcPr>
            <w:tcW w:w="4370" w:type="dxa"/>
            <w:tcBorders>
              <w:top w:val="single" w:sz="4" w:space="0" w:color="auto"/>
              <w:left w:val="single" w:sz="4" w:space="0" w:color="auto"/>
              <w:bottom w:val="single" w:sz="4" w:space="0" w:color="auto"/>
              <w:right w:val="single" w:sz="4" w:space="0" w:color="auto"/>
            </w:tcBorders>
            <w:shd w:val="clear" w:color="auto" w:fill="auto"/>
            <w:vAlign w:val="center"/>
          </w:tcPr>
          <w:p w14:paraId="6A5949FE" w14:textId="77777777" w:rsidR="00E76211" w:rsidRPr="00E344FB" w:rsidRDefault="00E76211" w:rsidP="00CD5F14">
            <w:pPr>
              <w:widowControl/>
              <w:rPr>
                <w:rFonts w:eastAsia="Times New Roman" w:cs="Calibri Light"/>
                <w:color w:val="000000" w:themeColor="text1"/>
                <w:kern w:val="0"/>
                <w:lang w:val="en-MY"/>
              </w:rPr>
            </w:pPr>
            <w:r w:rsidRPr="00E344FB">
              <w:rPr>
                <w:rFonts w:eastAsia="Times New Roman" w:cs="Calibri Light"/>
                <w:color w:val="000000" w:themeColor="text1"/>
                <w:kern w:val="0"/>
                <w:lang w:val="en-MY"/>
              </w:rPr>
              <w:t>Energy Efficient RF EH Power Supply for Medical IoT Devices</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14:paraId="7E7887D6" w14:textId="77777777" w:rsidR="00E76211" w:rsidRPr="00E344FB" w:rsidRDefault="00E76211" w:rsidP="00CD5F14">
            <w:pPr>
              <w:widowControl/>
              <w:rPr>
                <w:rFonts w:eastAsia="Times New Roman" w:cs="Calibri Light"/>
                <w:color w:val="000000" w:themeColor="text1"/>
                <w:kern w:val="0"/>
                <w:lang w:val="en-MY"/>
              </w:rPr>
            </w:pPr>
            <w:r w:rsidRPr="00E344FB">
              <w:rPr>
                <w:rFonts w:eastAsia="Times New Roman" w:cs="Calibri Light"/>
                <w:color w:val="000000" w:themeColor="text1"/>
                <w:kern w:val="0"/>
                <w:lang w:val="en-MY" w:eastAsia="en-US"/>
              </w:rPr>
              <w:t>Dr. Nguyen Van Trung (LQDTU, Vietnam)</w:t>
            </w:r>
          </w:p>
        </w:tc>
      </w:tr>
      <w:tr w:rsidR="00E76211" w:rsidRPr="00E344FB" w14:paraId="61FA7540" w14:textId="77777777" w:rsidTr="00E76211">
        <w:trPr>
          <w:trHeight w:val="300"/>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14:paraId="2AD3B390" w14:textId="77777777" w:rsidR="00E76211" w:rsidRPr="00E344FB" w:rsidRDefault="00E76211" w:rsidP="00CD5F14">
            <w:pPr>
              <w:widowControl/>
              <w:jc w:val="center"/>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lastRenderedPageBreak/>
              <w:t>4:45 PM</w:t>
            </w:r>
          </w:p>
        </w:tc>
        <w:tc>
          <w:tcPr>
            <w:tcW w:w="4370" w:type="dxa"/>
            <w:tcBorders>
              <w:top w:val="single" w:sz="4" w:space="0" w:color="auto"/>
              <w:left w:val="nil"/>
              <w:bottom w:val="single" w:sz="4" w:space="0" w:color="auto"/>
              <w:right w:val="single" w:sz="4" w:space="0" w:color="auto"/>
            </w:tcBorders>
            <w:shd w:val="clear" w:color="auto" w:fill="auto"/>
            <w:vAlign w:val="center"/>
          </w:tcPr>
          <w:p w14:paraId="169C7228" w14:textId="77777777" w:rsidR="00E76211" w:rsidRPr="00E344FB" w:rsidRDefault="00E76211" w:rsidP="00CD5F14">
            <w:pPr>
              <w:widowControl/>
              <w:rPr>
                <w:rFonts w:cs="Calibri Light"/>
                <w:color w:val="000000" w:themeColor="text1"/>
              </w:rPr>
            </w:pPr>
            <w:r w:rsidRPr="00E344FB">
              <w:rPr>
                <w:rFonts w:eastAsia="Times New Roman" w:cs="Calibri Light"/>
                <w:color w:val="000000" w:themeColor="text1"/>
                <w:kern w:val="0"/>
                <w:lang w:val="en-MY" w:eastAsia="en-US"/>
              </w:rPr>
              <w:t>Invited talk 3: Organic Transistor Based Sensors for Smart Healthcare</w:t>
            </w:r>
          </w:p>
        </w:tc>
        <w:tc>
          <w:tcPr>
            <w:tcW w:w="2682" w:type="dxa"/>
            <w:tcBorders>
              <w:top w:val="single" w:sz="4" w:space="0" w:color="auto"/>
              <w:left w:val="nil"/>
              <w:bottom w:val="single" w:sz="4" w:space="0" w:color="auto"/>
              <w:right w:val="single" w:sz="4" w:space="0" w:color="auto"/>
            </w:tcBorders>
            <w:shd w:val="clear" w:color="auto" w:fill="auto"/>
            <w:vAlign w:val="center"/>
          </w:tcPr>
          <w:p w14:paraId="0AD43004" w14:textId="77777777" w:rsidR="00E76211" w:rsidRPr="00E344FB" w:rsidRDefault="00E76211" w:rsidP="00CD5F14">
            <w:pPr>
              <w:widowControl/>
              <w:rPr>
                <w:rFonts w:cs="Calibri Light"/>
                <w:color w:val="000000" w:themeColor="text1"/>
              </w:rPr>
            </w:pPr>
            <w:r w:rsidRPr="00E344FB">
              <w:rPr>
                <w:rFonts w:cs="Calibri Light"/>
                <w:color w:val="000000" w:themeColor="text1"/>
              </w:rPr>
              <w:t xml:space="preserve">Prof. Dao Thanh Toan </w:t>
            </w:r>
          </w:p>
          <w:p w14:paraId="0942C7DF" w14:textId="797B7119" w:rsidR="00E76211" w:rsidRPr="00E344FB" w:rsidRDefault="00E76211" w:rsidP="00197E58">
            <w:pPr>
              <w:widowControl/>
              <w:rPr>
                <w:rFonts w:cs="Calibri Light"/>
                <w:color w:val="000000" w:themeColor="text1"/>
              </w:rPr>
            </w:pPr>
            <w:r w:rsidRPr="00E344FB">
              <w:rPr>
                <w:rFonts w:cs="Calibri Light"/>
                <w:color w:val="000000" w:themeColor="text1"/>
              </w:rPr>
              <w:t>(</w:t>
            </w:r>
            <w:r w:rsidRPr="00E344FB">
              <w:rPr>
                <w:color w:val="000000" w:themeColor="text1"/>
              </w:rPr>
              <w:t>UTC, Vietnam</w:t>
            </w:r>
            <w:r w:rsidRPr="00E344FB">
              <w:rPr>
                <w:rFonts w:cs="Calibri Light"/>
                <w:color w:val="000000" w:themeColor="text1"/>
              </w:rPr>
              <w:t>)</w:t>
            </w:r>
          </w:p>
        </w:tc>
      </w:tr>
      <w:tr w:rsidR="00E76211" w:rsidRPr="00E344FB" w14:paraId="14F9CDAF" w14:textId="77777777" w:rsidTr="00197E58">
        <w:trPr>
          <w:trHeight w:val="354"/>
          <w:jc w:val="center"/>
        </w:trPr>
        <w:tc>
          <w:tcPr>
            <w:tcW w:w="1497" w:type="dxa"/>
            <w:tcBorders>
              <w:top w:val="nil"/>
              <w:left w:val="single" w:sz="4" w:space="0" w:color="auto"/>
              <w:bottom w:val="single" w:sz="4" w:space="0" w:color="auto"/>
              <w:right w:val="single" w:sz="4" w:space="0" w:color="auto"/>
            </w:tcBorders>
            <w:shd w:val="clear" w:color="auto" w:fill="auto"/>
          </w:tcPr>
          <w:p w14:paraId="6070FDC7" w14:textId="77777777" w:rsidR="00E76211" w:rsidRPr="00E344FB" w:rsidRDefault="00E76211" w:rsidP="00CD5F14">
            <w:pPr>
              <w:widowControl/>
              <w:jc w:val="center"/>
              <w:rPr>
                <w:rFonts w:eastAsia="Times New Roman" w:cs="Calibri Light"/>
                <w:color w:val="000000" w:themeColor="text1"/>
                <w:kern w:val="0"/>
                <w:lang w:val="en-MY" w:eastAsia="en-US"/>
              </w:rPr>
            </w:pPr>
            <w:r w:rsidRPr="00E344FB">
              <w:rPr>
                <w:rFonts w:eastAsia="Times New Roman" w:cs="Calibri Light"/>
                <w:b/>
                <w:color w:val="000000" w:themeColor="text1"/>
                <w:kern w:val="0"/>
                <w:lang w:val="en-MY" w:eastAsia="en-US"/>
              </w:rPr>
              <w:t>Date</w:t>
            </w:r>
          </w:p>
        </w:tc>
        <w:tc>
          <w:tcPr>
            <w:tcW w:w="4370" w:type="dxa"/>
            <w:tcBorders>
              <w:top w:val="nil"/>
              <w:left w:val="nil"/>
              <w:bottom w:val="single" w:sz="4" w:space="0" w:color="auto"/>
              <w:right w:val="single" w:sz="4" w:space="0" w:color="auto"/>
            </w:tcBorders>
            <w:shd w:val="clear" w:color="auto" w:fill="auto"/>
          </w:tcPr>
          <w:p w14:paraId="69C499DA" w14:textId="77777777" w:rsidR="00E76211" w:rsidRPr="00E344FB" w:rsidRDefault="00E76211" w:rsidP="00CD5F14">
            <w:pPr>
              <w:widowControl/>
              <w:jc w:val="center"/>
              <w:rPr>
                <w:rFonts w:cs="Calibri Light"/>
                <w:color w:val="000000" w:themeColor="text1"/>
              </w:rPr>
            </w:pPr>
            <w:r w:rsidRPr="00E344FB">
              <w:rPr>
                <w:rFonts w:eastAsia="Times New Roman" w:cs="Calibri Light"/>
                <w:b/>
                <w:color w:val="000000" w:themeColor="text1"/>
                <w:kern w:val="0"/>
                <w:lang w:val="en-MY" w:eastAsia="en-US"/>
              </w:rPr>
              <w:t>November 11</w:t>
            </w:r>
            <w:r w:rsidRPr="00E344FB">
              <w:rPr>
                <w:rFonts w:eastAsia="Times New Roman" w:cs="Calibri Light"/>
                <w:b/>
                <w:color w:val="000000" w:themeColor="text1"/>
                <w:kern w:val="0"/>
                <w:vertAlign w:val="superscript"/>
                <w:lang w:val="en-MY" w:eastAsia="en-US"/>
              </w:rPr>
              <w:t>th</w:t>
            </w:r>
            <w:r w:rsidRPr="00E344FB">
              <w:rPr>
                <w:rFonts w:eastAsia="Times New Roman" w:cs="Calibri Light"/>
                <w:b/>
                <w:color w:val="000000" w:themeColor="text1"/>
                <w:kern w:val="0"/>
                <w:lang w:val="en-MY" w:eastAsia="en-US"/>
              </w:rPr>
              <w:t>, 2023</w:t>
            </w:r>
          </w:p>
        </w:tc>
        <w:tc>
          <w:tcPr>
            <w:tcW w:w="2682" w:type="dxa"/>
            <w:tcBorders>
              <w:top w:val="nil"/>
              <w:left w:val="nil"/>
              <w:bottom w:val="single" w:sz="4" w:space="0" w:color="auto"/>
              <w:right w:val="single" w:sz="4" w:space="0" w:color="auto"/>
            </w:tcBorders>
            <w:shd w:val="clear" w:color="auto" w:fill="auto"/>
          </w:tcPr>
          <w:p w14:paraId="364F22E0" w14:textId="77777777" w:rsidR="00E76211" w:rsidRPr="00E344FB" w:rsidRDefault="00E76211" w:rsidP="00CD5F14">
            <w:pPr>
              <w:widowControl/>
              <w:rPr>
                <w:rFonts w:eastAsia="Times New Roman" w:cs="Calibri Light"/>
                <w:color w:val="000000" w:themeColor="text1"/>
                <w:kern w:val="0"/>
                <w:lang w:val="en-MY"/>
              </w:rPr>
            </w:pPr>
          </w:p>
        </w:tc>
      </w:tr>
      <w:tr w:rsidR="00E76211" w:rsidRPr="00E344FB" w14:paraId="15F6824D" w14:textId="77777777" w:rsidTr="00E76211">
        <w:trPr>
          <w:trHeight w:val="300"/>
          <w:jc w:val="center"/>
        </w:trPr>
        <w:tc>
          <w:tcPr>
            <w:tcW w:w="1497" w:type="dxa"/>
            <w:tcBorders>
              <w:top w:val="nil"/>
              <w:left w:val="single" w:sz="4" w:space="0" w:color="auto"/>
              <w:bottom w:val="single" w:sz="4" w:space="0" w:color="auto"/>
              <w:right w:val="single" w:sz="4" w:space="0" w:color="auto"/>
            </w:tcBorders>
            <w:shd w:val="clear" w:color="000000" w:fill="BFBFBF"/>
            <w:hideMark/>
          </w:tcPr>
          <w:p w14:paraId="4E54720A" w14:textId="77777777" w:rsidR="00E76211" w:rsidRPr="00E344FB" w:rsidRDefault="00E76211" w:rsidP="00CD5F14">
            <w:pPr>
              <w:widowControl/>
              <w:jc w:val="center"/>
              <w:rPr>
                <w:rFonts w:eastAsia="Times New Roman" w:cs="Calibri Light"/>
                <w:b/>
                <w:color w:val="000000" w:themeColor="text1"/>
                <w:kern w:val="0"/>
                <w:lang w:val="en-MY" w:eastAsia="en-US"/>
              </w:rPr>
            </w:pPr>
            <w:r w:rsidRPr="00E344FB">
              <w:rPr>
                <w:rFonts w:eastAsia="Times New Roman" w:cs="Calibri Light"/>
                <w:b/>
                <w:color w:val="000000" w:themeColor="text1"/>
                <w:kern w:val="0"/>
                <w:lang w:val="en-MY" w:eastAsia="en-US"/>
              </w:rPr>
              <w:t>Time</w:t>
            </w:r>
          </w:p>
        </w:tc>
        <w:tc>
          <w:tcPr>
            <w:tcW w:w="4370" w:type="dxa"/>
            <w:tcBorders>
              <w:top w:val="nil"/>
              <w:left w:val="nil"/>
              <w:bottom w:val="single" w:sz="4" w:space="0" w:color="auto"/>
              <w:right w:val="single" w:sz="4" w:space="0" w:color="auto"/>
            </w:tcBorders>
            <w:shd w:val="clear" w:color="000000" w:fill="BFBFBF"/>
            <w:hideMark/>
          </w:tcPr>
          <w:p w14:paraId="18A7BDB5" w14:textId="77777777" w:rsidR="00E76211" w:rsidRPr="00E344FB" w:rsidRDefault="00E76211" w:rsidP="00CD5F14">
            <w:pPr>
              <w:widowControl/>
              <w:jc w:val="center"/>
              <w:rPr>
                <w:rFonts w:eastAsia="Times New Roman" w:cs="Calibri Light"/>
                <w:b/>
                <w:color w:val="000000" w:themeColor="text1"/>
                <w:kern w:val="0"/>
                <w:lang w:val="en-MY" w:eastAsia="en-US"/>
              </w:rPr>
            </w:pPr>
            <w:r w:rsidRPr="00E344FB">
              <w:rPr>
                <w:rFonts w:eastAsia="Times New Roman" w:cs="Calibri Light"/>
                <w:b/>
                <w:color w:val="000000" w:themeColor="text1"/>
                <w:kern w:val="0"/>
                <w:lang w:val="en-MY" w:eastAsia="en-US"/>
              </w:rPr>
              <w:t>Agenda</w:t>
            </w:r>
          </w:p>
        </w:tc>
        <w:tc>
          <w:tcPr>
            <w:tcW w:w="2682" w:type="dxa"/>
            <w:tcBorders>
              <w:top w:val="nil"/>
              <w:left w:val="nil"/>
              <w:bottom w:val="single" w:sz="4" w:space="0" w:color="auto"/>
              <w:right w:val="single" w:sz="4" w:space="0" w:color="auto"/>
            </w:tcBorders>
            <w:shd w:val="clear" w:color="000000" w:fill="BFBFBF"/>
            <w:hideMark/>
          </w:tcPr>
          <w:p w14:paraId="76257495" w14:textId="77777777" w:rsidR="00E76211" w:rsidRPr="00E344FB" w:rsidRDefault="00E76211" w:rsidP="00CD5F14">
            <w:pPr>
              <w:widowControl/>
              <w:jc w:val="center"/>
              <w:rPr>
                <w:rFonts w:eastAsia="Times New Roman" w:cs="Calibri Light"/>
                <w:b/>
                <w:color w:val="000000" w:themeColor="text1"/>
                <w:kern w:val="0"/>
                <w:lang w:val="en-MY" w:eastAsia="en-US"/>
              </w:rPr>
            </w:pPr>
            <w:r w:rsidRPr="00E344FB">
              <w:rPr>
                <w:rFonts w:eastAsia="Times New Roman" w:cs="Calibri Light"/>
                <w:b/>
                <w:color w:val="000000" w:themeColor="text1"/>
                <w:kern w:val="0"/>
                <w:lang w:val="en-MY" w:eastAsia="en-US"/>
              </w:rPr>
              <w:t>Speaker</w:t>
            </w:r>
          </w:p>
        </w:tc>
      </w:tr>
      <w:tr w:rsidR="00E76211" w:rsidRPr="00E344FB" w14:paraId="57A6A32B" w14:textId="77777777" w:rsidTr="00E76211">
        <w:trPr>
          <w:trHeight w:val="208"/>
          <w:jc w:val="center"/>
        </w:trPr>
        <w:tc>
          <w:tcPr>
            <w:tcW w:w="1497" w:type="dxa"/>
            <w:tcBorders>
              <w:top w:val="nil"/>
              <w:left w:val="single" w:sz="4" w:space="0" w:color="auto"/>
              <w:bottom w:val="single" w:sz="4" w:space="0" w:color="auto"/>
              <w:right w:val="single" w:sz="4" w:space="0" w:color="auto"/>
            </w:tcBorders>
            <w:shd w:val="clear" w:color="auto" w:fill="auto"/>
            <w:vAlign w:val="center"/>
          </w:tcPr>
          <w:p w14:paraId="2CF1755A" w14:textId="77777777" w:rsidR="00E76211" w:rsidRPr="00E344FB" w:rsidRDefault="00E76211" w:rsidP="00CD5F14">
            <w:pPr>
              <w:widowControl/>
              <w:jc w:val="center"/>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t>9:00 AM</w:t>
            </w:r>
          </w:p>
        </w:tc>
        <w:tc>
          <w:tcPr>
            <w:tcW w:w="4370" w:type="dxa"/>
            <w:tcBorders>
              <w:top w:val="nil"/>
              <w:left w:val="nil"/>
              <w:bottom w:val="single" w:sz="4" w:space="0" w:color="auto"/>
              <w:right w:val="single" w:sz="4" w:space="0" w:color="auto"/>
            </w:tcBorders>
            <w:shd w:val="clear" w:color="auto" w:fill="auto"/>
            <w:vAlign w:val="center"/>
          </w:tcPr>
          <w:p w14:paraId="462FCC12" w14:textId="77777777" w:rsidR="00E76211" w:rsidRPr="00E344FB" w:rsidRDefault="00E76211" w:rsidP="00CD5F14">
            <w:pPr>
              <w:widowControl/>
              <w:rPr>
                <w:rFonts w:cs="Calibri Light"/>
                <w:color w:val="000000" w:themeColor="text1"/>
              </w:rPr>
            </w:pPr>
            <w:r w:rsidRPr="00E344FB">
              <w:rPr>
                <w:rFonts w:eastAsia="Times New Roman" w:cs="Calibri Light"/>
                <w:color w:val="000000" w:themeColor="text1"/>
                <w:kern w:val="0"/>
                <w:lang w:val="en-MY" w:eastAsia="en-US"/>
              </w:rPr>
              <w:t>Keynote 3: AI Powered Security Evaluation for IoT Systems [Online]</w:t>
            </w:r>
          </w:p>
        </w:tc>
        <w:tc>
          <w:tcPr>
            <w:tcW w:w="2682" w:type="dxa"/>
            <w:tcBorders>
              <w:top w:val="nil"/>
              <w:left w:val="nil"/>
              <w:bottom w:val="single" w:sz="4" w:space="0" w:color="auto"/>
              <w:right w:val="single" w:sz="4" w:space="0" w:color="auto"/>
            </w:tcBorders>
            <w:shd w:val="clear" w:color="auto" w:fill="auto"/>
            <w:vAlign w:val="center"/>
          </w:tcPr>
          <w:p w14:paraId="32B4A83B" w14:textId="77777777" w:rsidR="00E76211" w:rsidRPr="00E344FB" w:rsidRDefault="00E76211" w:rsidP="00CD5F14">
            <w:pPr>
              <w:widowControl/>
              <w:rPr>
                <w:rFonts w:cs="Calibri Light"/>
                <w:color w:val="000000" w:themeColor="text1"/>
              </w:rPr>
            </w:pPr>
            <w:r w:rsidRPr="00E344FB">
              <w:rPr>
                <w:rFonts w:eastAsia="Times New Roman" w:cs="Calibri Light"/>
                <w:color w:val="000000" w:themeColor="text1"/>
                <w:kern w:val="0"/>
                <w:lang w:val="en-MY" w:eastAsia="en-US"/>
              </w:rPr>
              <w:t>Prof. GWEE Bah Hwee (NTU, Singapore)</w:t>
            </w:r>
          </w:p>
        </w:tc>
      </w:tr>
      <w:tr w:rsidR="00E76211" w:rsidRPr="00E344FB" w14:paraId="7C648CFD" w14:textId="77777777" w:rsidTr="00E76211">
        <w:trPr>
          <w:trHeight w:val="208"/>
          <w:jc w:val="center"/>
        </w:trPr>
        <w:tc>
          <w:tcPr>
            <w:tcW w:w="1497" w:type="dxa"/>
            <w:tcBorders>
              <w:top w:val="nil"/>
              <w:left w:val="single" w:sz="4" w:space="0" w:color="auto"/>
              <w:bottom w:val="single" w:sz="4" w:space="0" w:color="auto"/>
              <w:right w:val="single" w:sz="4" w:space="0" w:color="auto"/>
            </w:tcBorders>
            <w:shd w:val="clear" w:color="auto" w:fill="auto"/>
            <w:vAlign w:val="center"/>
          </w:tcPr>
          <w:p w14:paraId="2ECE8A41" w14:textId="77777777" w:rsidR="00E76211" w:rsidRPr="00E344FB" w:rsidDel="00623F90" w:rsidRDefault="00E76211" w:rsidP="00CD5F14">
            <w:pPr>
              <w:widowControl/>
              <w:jc w:val="center"/>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t>9:30 AM</w:t>
            </w:r>
          </w:p>
        </w:tc>
        <w:tc>
          <w:tcPr>
            <w:tcW w:w="4370" w:type="dxa"/>
            <w:tcBorders>
              <w:top w:val="nil"/>
              <w:left w:val="nil"/>
              <w:bottom w:val="single" w:sz="4" w:space="0" w:color="auto"/>
              <w:right w:val="single" w:sz="4" w:space="0" w:color="auto"/>
            </w:tcBorders>
            <w:shd w:val="clear" w:color="auto" w:fill="auto"/>
            <w:vAlign w:val="center"/>
          </w:tcPr>
          <w:p w14:paraId="449AAD17" w14:textId="77777777" w:rsidR="00E76211" w:rsidRPr="00E344FB" w:rsidRDefault="00E76211" w:rsidP="00CD5F14">
            <w:pPr>
              <w:widowControl/>
              <w:jc w:val="both"/>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t>Deep Learning Based Lightweight Intrusion Detection for IoT-based Smart Healthcare Systems</w:t>
            </w:r>
          </w:p>
        </w:tc>
        <w:tc>
          <w:tcPr>
            <w:tcW w:w="2682" w:type="dxa"/>
            <w:tcBorders>
              <w:top w:val="nil"/>
              <w:left w:val="nil"/>
              <w:bottom w:val="single" w:sz="4" w:space="0" w:color="auto"/>
              <w:right w:val="single" w:sz="4" w:space="0" w:color="auto"/>
            </w:tcBorders>
            <w:shd w:val="clear" w:color="auto" w:fill="auto"/>
            <w:vAlign w:val="center"/>
          </w:tcPr>
          <w:p w14:paraId="7CEF1E26" w14:textId="77777777" w:rsidR="00E76211" w:rsidRPr="00E344FB" w:rsidRDefault="00E76211" w:rsidP="00CD5F14">
            <w:pPr>
              <w:widowControl/>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t>Dr. Dao Thi Nga (LQDTU, Vietnam)</w:t>
            </w:r>
          </w:p>
        </w:tc>
      </w:tr>
      <w:tr w:rsidR="00E76211" w:rsidRPr="00E344FB" w14:paraId="78C7F4FA" w14:textId="77777777" w:rsidTr="00E76211">
        <w:trPr>
          <w:trHeight w:val="208"/>
          <w:jc w:val="center"/>
        </w:trPr>
        <w:tc>
          <w:tcPr>
            <w:tcW w:w="1497" w:type="dxa"/>
            <w:tcBorders>
              <w:top w:val="nil"/>
              <w:left w:val="single" w:sz="4" w:space="0" w:color="auto"/>
              <w:bottom w:val="single" w:sz="4" w:space="0" w:color="auto"/>
              <w:right w:val="single" w:sz="4" w:space="0" w:color="auto"/>
            </w:tcBorders>
            <w:shd w:val="clear" w:color="auto" w:fill="auto"/>
            <w:vAlign w:val="center"/>
          </w:tcPr>
          <w:p w14:paraId="3881C969" w14:textId="77777777" w:rsidR="00E76211" w:rsidRPr="00E344FB" w:rsidRDefault="00E76211" w:rsidP="00CD5F14">
            <w:pPr>
              <w:widowControl/>
              <w:jc w:val="center"/>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t>10:15 AM</w:t>
            </w:r>
          </w:p>
        </w:tc>
        <w:tc>
          <w:tcPr>
            <w:tcW w:w="4370" w:type="dxa"/>
            <w:tcBorders>
              <w:top w:val="nil"/>
              <w:left w:val="nil"/>
              <w:bottom w:val="single" w:sz="4" w:space="0" w:color="auto"/>
              <w:right w:val="single" w:sz="4" w:space="0" w:color="auto"/>
            </w:tcBorders>
            <w:shd w:val="clear" w:color="auto" w:fill="auto"/>
          </w:tcPr>
          <w:p w14:paraId="66189297" w14:textId="77777777" w:rsidR="00E76211" w:rsidRPr="00E344FB" w:rsidRDefault="00E76211" w:rsidP="00CD5F14">
            <w:pPr>
              <w:widowControl/>
              <w:jc w:val="center"/>
              <w:rPr>
                <w:rFonts w:cs="Calibri Light"/>
                <w:color w:val="000000" w:themeColor="text1"/>
              </w:rPr>
            </w:pPr>
            <w:r w:rsidRPr="00E344FB">
              <w:rPr>
                <w:rFonts w:eastAsia="Times New Roman" w:cs="Calibri Light"/>
                <w:b/>
                <w:color w:val="000000" w:themeColor="text1"/>
                <w:kern w:val="0"/>
                <w:lang w:val="en-MY" w:eastAsia="en-US"/>
              </w:rPr>
              <w:t>Tea break</w:t>
            </w:r>
          </w:p>
        </w:tc>
        <w:tc>
          <w:tcPr>
            <w:tcW w:w="2682" w:type="dxa"/>
            <w:tcBorders>
              <w:top w:val="nil"/>
              <w:left w:val="nil"/>
              <w:bottom w:val="single" w:sz="4" w:space="0" w:color="auto"/>
              <w:right w:val="single" w:sz="4" w:space="0" w:color="auto"/>
            </w:tcBorders>
            <w:shd w:val="clear" w:color="auto" w:fill="auto"/>
          </w:tcPr>
          <w:p w14:paraId="57BC95B4" w14:textId="77777777" w:rsidR="00E76211" w:rsidRPr="00E344FB" w:rsidRDefault="00E76211" w:rsidP="00CD5F14">
            <w:pPr>
              <w:widowControl/>
              <w:rPr>
                <w:rFonts w:eastAsia="Times New Roman" w:cs="Calibri Light"/>
                <w:color w:val="000000" w:themeColor="text1"/>
                <w:kern w:val="0"/>
                <w:lang w:val="en-MY"/>
              </w:rPr>
            </w:pPr>
          </w:p>
        </w:tc>
      </w:tr>
      <w:tr w:rsidR="00E76211" w:rsidRPr="00E344FB" w14:paraId="1DFED9B5" w14:textId="77777777" w:rsidTr="00E76211">
        <w:trPr>
          <w:trHeight w:val="300"/>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14:paraId="2A0E0BD0" w14:textId="77777777" w:rsidR="00E76211" w:rsidRPr="00E344FB" w:rsidRDefault="00E76211" w:rsidP="00CD5F14">
            <w:pPr>
              <w:widowControl/>
              <w:jc w:val="center"/>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t>10:30 AM</w:t>
            </w:r>
          </w:p>
        </w:tc>
        <w:tc>
          <w:tcPr>
            <w:tcW w:w="4370" w:type="dxa"/>
            <w:tcBorders>
              <w:top w:val="single" w:sz="4" w:space="0" w:color="auto"/>
              <w:left w:val="nil"/>
              <w:bottom w:val="single" w:sz="4" w:space="0" w:color="auto"/>
              <w:right w:val="single" w:sz="4" w:space="0" w:color="auto"/>
            </w:tcBorders>
            <w:shd w:val="clear" w:color="auto" w:fill="auto"/>
            <w:vAlign w:val="center"/>
          </w:tcPr>
          <w:p w14:paraId="77E8011A" w14:textId="77777777" w:rsidR="00E76211" w:rsidRPr="00E344FB" w:rsidRDefault="00E76211" w:rsidP="00CD5F14">
            <w:pPr>
              <w:widowControl/>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t>PUF Design for IoT Device Authentication</w:t>
            </w:r>
          </w:p>
        </w:tc>
        <w:tc>
          <w:tcPr>
            <w:tcW w:w="2682" w:type="dxa"/>
            <w:tcBorders>
              <w:top w:val="single" w:sz="4" w:space="0" w:color="auto"/>
              <w:left w:val="nil"/>
              <w:bottom w:val="single" w:sz="4" w:space="0" w:color="auto"/>
              <w:right w:val="single" w:sz="4" w:space="0" w:color="auto"/>
            </w:tcBorders>
            <w:shd w:val="clear" w:color="auto" w:fill="auto"/>
            <w:vAlign w:val="center"/>
          </w:tcPr>
          <w:p w14:paraId="1A7F3AC8" w14:textId="77777777" w:rsidR="00E76211" w:rsidRPr="00E344FB" w:rsidRDefault="00E76211" w:rsidP="00CD5F14">
            <w:pPr>
              <w:widowControl/>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t>Prof. Trinh Quang Kien (LQDTU, Vietnam)</w:t>
            </w:r>
          </w:p>
        </w:tc>
      </w:tr>
      <w:tr w:rsidR="00E76211" w:rsidRPr="00E344FB" w14:paraId="2842CE3F" w14:textId="77777777" w:rsidTr="00E76211">
        <w:trPr>
          <w:trHeight w:val="300"/>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14:paraId="54F2C06E" w14:textId="77777777" w:rsidR="00E76211" w:rsidRPr="00E344FB" w:rsidRDefault="00E76211" w:rsidP="00CD5F14">
            <w:pPr>
              <w:widowControl/>
              <w:jc w:val="center"/>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t>11:00 AM</w:t>
            </w:r>
          </w:p>
        </w:tc>
        <w:tc>
          <w:tcPr>
            <w:tcW w:w="4370" w:type="dxa"/>
            <w:tcBorders>
              <w:top w:val="single" w:sz="4" w:space="0" w:color="auto"/>
              <w:left w:val="nil"/>
              <w:bottom w:val="single" w:sz="4" w:space="0" w:color="auto"/>
              <w:right w:val="single" w:sz="4" w:space="0" w:color="auto"/>
            </w:tcBorders>
            <w:shd w:val="clear" w:color="auto" w:fill="auto"/>
            <w:vAlign w:val="center"/>
          </w:tcPr>
          <w:p w14:paraId="7FCD2754" w14:textId="77777777" w:rsidR="00E76211" w:rsidRPr="00E344FB" w:rsidRDefault="00E76211" w:rsidP="00CD5F14">
            <w:pPr>
              <w:widowControl/>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t>Transition Factors of Power Consumption Models for CPA Attacks on Cryptographic RISC-V SoC [Online]</w:t>
            </w:r>
          </w:p>
        </w:tc>
        <w:tc>
          <w:tcPr>
            <w:tcW w:w="2682" w:type="dxa"/>
            <w:tcBorders>
              <w:top w:val="single" w:sz="4" w:space="0" w:color="auto"/>
              <w:left w:val="nil"/>
              <w:bottom w:val="single" w:sz="4" w:space="0" w:color="auto"/>
              <w:right w:val="single" w:sz="4" w:space="0" w:color="auto"/>
            </w:tcBorders>
            <w:shd w:val="clear" w:color="auto" w:fill="auto"/>
          </w:tcPr>
          <w:p w14:paraId="7C6ACCE1" w14:textId="77777777" w:rsidR="00E76211" w:rsidRPr="00E344FB" w:rsidRDefault="00E76211" w:rsidP="00CD5F14">
            <w:pPr>
              <w:widowControl/>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t>Mr. Tran Thai Ha (UEC Tokyo, Japan)</w:t>
            </w:r>
          </w:p>
        </w:tc>
      </w:tr>
      <w:tr w:rsidR="00E76211" w:rsidRPr="00E344FB" w14:paraId="7C55AD9C" w14:textId="77777777" w:rsidTr="00E76211">
        <w:trPr>
          <w:trHeight w:val="300"/>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14:paraId="25EF2021" w14:textId="77777777" w:rsidR="00E76211" w:rsidRPr="00E344FB" w:rsidRDefault="00E76211" w:rsidP="00CD5F14">
            <w:pPr>
              <w:widowControl/>
              <w:jc w:val="center"/>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t>12:00 AM</w:t>
            </w:r>
          </w:p>
        </w:tc>
        <w:tc>
          <w:tcPr>
            <w:tcW w:w="4370" w:type="dxa"/>
            <w:tcBorders>
              <w:top w:val="single" w:sz="4" w:space="0" w:color="auto"/>
              <w:left w:val="nil"/>
              <w:bottom w:val="single" w:sz="4" w:space="0" w:color="auto"/>
              <w:right w:val="single" w:sz="4" w:space="0" w:color="auto"/>
            </w:tcBorders>
            <w:shd w:val="clear" w:color="auto" w:fill="auto"/>
          </w:tcPr>
          <w:p w14:paraId="61B05246" w14:textId="77777777" w:rsidR="00E76211" w:rsidRPr="00E344FB" w:rsidRDefault="00E76211" w:rsidP="00CD5F14">
            <w:pPr>
              <w:widowControl/>
              <w:jc w:val="center"/>
              <w:rPr>
                <w:rFonts w:cs="Calibri Light"/>
                <w:color w:val="000000" w:themeColor="text1"/>
              </w:rPr>
            </w:pPr>
            <w:r w:rsidRPr="00E344FB">
              <w:rPr>
                <w:rFonts w:eastAsia="Times New Roman" w:cs="Calibri Light"/>
                <w:b/>
                <w:color w:val="000000" w:themeColor="text1"/>
                <w:kern w:val="0"/>
                <w:lang w:val="en-MY" w:eastAsia="en-US"/>
              </w:rPr>
              <w:t>Lunch</w:t>
            </w:r>
          </w:p>
        </w:tc>
        <w:tc>
          <w:tcPr>
            <w:tcW w:w="2682" w:type="dxa"/>
            <w:tcBorders>
              <w:top w:val="single" w:sz="4" w:space="0" w:color="auto"/>
              <w:left w:val="nil"/>
              <w:bottom w:val="single" w:sz="4" w:space="0" w:color="auto"/>
              <w:right w:val="single" w:sz="4" w:space="0" w:color="auto"/>
            </w:tcBorders>
            <w:shd w:val="clear" w:color="auto" w:fill="auto"/>
          </w:tcPr>
          <w:p w14:paraId="445141CA" w14:textId="77777777" w:rsidR="00E76211" w:rsidRPr="00E344FB" w:rsidRDefault="00E76211" w:rsidP="00CD5F14">
            <w:pPr>
              <w:widowControl/>
              <w:rPr>
                <w:rFonts w:eastAsia="Times New Roman" w:cs="Calibri Light"/>
                <w:color w:val="000000" w:themeColor="text1"/>
                <w:kern w:val="0"/>
                <w:lang w:val="en-MY"/>
              </w:rPr>
            </w:pPr>
          </w:p>
        </w:tc>
      </w:tr>
      <w:tr w:rsidR="00197E58" w:rsidRPr="00E344FB" w14:paraId="7E732509" w14:textId="77777777" w:rsidTr="00E76211">
        <w:trPr>
          <w:trHeight w:val="300"/>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14:paraId="7DF22198" w14:textId="77777777" w:rsidR="00197E58" w:rsidRPr="00E344FB" w:rsidRDefault="00197E58" w:rsidP="00197E58">
            <w:pPr>
              <w:widowControl/>
              <w:jc w:val="center"/>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t>1:30 PM</w:t>
            </w:r>
          </w:p>
        </w:tc>
        <w:tc>
          <w:tcPr>
            <w:tcW w:w="4370" w:type="dxa"/>
            <w:tcBorders>
              <w:top w:val="single" w:sz="4" w:space="0" w:color="auto"/>
              <w:left w:val="nil"/>
              <w:bottom w:val="single" w:sz="4" w:space="0" w:color="auto"/>
              <w:right w:val="single" w:sz="4" w:space="0" w:color="auto"/>
            </w:tcBorders>
            <w:shd w:val="clear" w:color="auto" w:fill="auto"/>
            <w:vAlign w:val="center"/>
          </w:tcPr>
          <w:p w14:paraId="4CFFC206" w14:textId="7DB3E595" w:rsidR="00197E58" w:rsidRPr="00E344FB" w:rsidRDefault="00197E58" w:rsidP="00197E58">
            <w:pPr>
              <w:widowControl/>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t>Keynote 4: Trusted Execution Environment (TEE) based on RISC-V Processor for Smart Healthcare Systems [Online]</w:t>
            </w:r>
          </w:p>
        </w:tc>
        <w:tc>
          <w:tcPr>
            <w:tcW w:w="2682" w:type="dxa"/>
            <w:tcBorders>
              <w:top w:val="single" w:sz="4" w:space="0" w:color="auto"/>
              <w:left w:val="nil"/>
              <w:bottom w:val="single" w:sz="4" w:space="0" w:color="auto"/>
              <w:right w:val="single" w:sz="4" w:space="0" w:color="auto"/>
            </w:tcBorders>
            <w:shd w:val="clear" w:color="auto" w:fill="auto"/>
            <w:vAlign w:val="center"/>
          </w:tcPr>
          <w:p w14:paraId="0AC33920" w14:textId="67B492D9" w:rsidR="00197E58" w:rsidRPr="00E344FB" w:rsidRDefault="00197E58" w:rsidP="00197E58">
            <w:pPr>
              <w:widowControl/>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t>Prof. Cong-Kha Pham, Prof. Trong Thuc Hoang (UEC Tokyo, Japan)</w:t>
            </w:r>
          </w:p>
        </w:tc>
      </w:tr>
      <w:tr w:rsidR="00E76211" w:rsidRPr="00E344FB" w14:paraId="70959EA5" w14:textId="77777777" w:rsidTr="00E76211">
        <w:trPr>
          <w:trHeight w:val="300"/>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14:paraId="2260D51D" w14:textId="77777777" w:rsidR="00E76211" w:rsidRPr="00E344FB" w:rsidRDefault="00E76211" w:rsidP="00CD5F14">
            <w:pPr>
              <w:widowControl/>
              <w:jc w:val="center"/>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t>2:15 PM</w:t>
            </w:r>
          </w:p>
        </w:tc>
        <w:tc>
          <w:tcPr>
            <w:tcW w:w="4370" w:type="dxa"/>
            <w:tcBorders>
              <w:top w:val="single" w:sz="4" w:space="0" w:color="auto"/>
              <w:left w:val="nil"/>
              <w:bottom w:val="single" w:sz="4" w:space="0" w:color="auto"/>
              <w:right w:val="single" w:sz="4" w:space="0" w:color="auto"/>
            </w:tcBorders>
            <w:shd w:val="clear" w:color="auto" w:fill="auto"/>
            <w:vAlign w:val="center"/>
          </w:tcPr>
          <w:p w14:paraId="77DC8356" w14:textId="1DD94634" w:rsidR="00E76211" w:rsidRPr="00E344FB" w:rsidRDefault="005837C8" w:rsidP="00CD5F14">
            <w:pPr>
              <w:widowControl/>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t>Connected Care: Innovating Healthcare with SDN and IoT Integration</w:t>
            </w:r>
          </w:p>
        </w:tc>
        <w:tc>
          <w:tcPr>
            <w:tcW w:w="2682" w:type="dxa"/>
            <w:tcBorders>
              <w:top w:val="single" w:sz="4" w:space="0" w:color="auto"/>
              <w:left w:val="nil"/>
              <w:bottom w:val="single" w:sz="4" w:space="0" w:color="auto"/>
              <w:right w:val="single" w:sz="4" w:space="0" w:color="auto"/>
            </w:tcBorders>
            <w:shd w:val="clear" w:color="auto" w:fill="auto"/>
            <w:vAlign w:val="center"/>
          </w:tcPr>
          <w:p w14:paraId="61A77739" w14:textId="77777777" w:rsidR="00E76211" w:rsidRPr="00E344FB" w:rsidRDefault="00E76211" w:rsidP="00CD5F14">
            <w:pPr>
              <w:widowControl/>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t>Dr. Kuljaree Tantayakul (PSU, Thailand)</w:t>
            </w:r>
          </w:p>
        </w:tc>
      </w:tr>
      <w:tr w:rsidR="00E76211" w:rsidRPr="00E344FB" w14:paraId="222F9F5A" w14:textId="77777777" w:rsidTr="00E76211">
        <w:trPr>
          <w:trHeight w:val="300"/>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14:paraId="36F41116" w14:textId="77777777" w:rsidR="00E76211" w:rsidRPr="00E344FB" w:rsidRDefault="00E76211" w:rsidP="00CD5F14">
            <w:pPr>
              <w:widowControl/>
              <w:jc w:val="center"/>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t>3:00 PM</w:t>
            </w:r>
          </w:p>
        </w:tc>
        <w:tc>
          <w:tcPr>
            <w:tcW w:w="4370" w:type="dxa"/>
            <w:tcBorders>
              <w:top w:val="single" w:sz="4" w:space="0" w:color="auto"/>
              <w:left w:val="nil"/>
              <w:bottom w:val="single" w:sz="4" w:space="0" w:color="auto"/>
              <w:right w:val="single" w:sz="4" w:space="0" w:color="auto"/>
            </w:tcBorders>
            <w:shd w:val="clear" w:color="auto" w:fill="auto"/>
            <w:vAlign w:val="center"/>
          </w:tcPr>
          <w:p w14:paraId="4C403742" w14:textId="77777777" w:rsidR="00E76211" w:rsidRPr="00E344FB" w:rsidRDefault="00E76211" w:rsidP="00CD5F14">
            <w:pPr>
              <w:widowControl/>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t>Non-Contact Vital Sign Monitoring for Smart Healthcare Systems</w:t>
            </w:r>
          </w:p>
        </w:tc>
        <w:tc>
          <w:tcPr>
            <w:tcW w:w="2682" w:type="dxa"/>
            <w:tcBorders>
              <w:top w:val="single" w:sz="4" w:space="0" w:color="auto"/>
              <w:left w:val="nil"/>
              <w:bottom w:val="single" w:sz="4" w:space="0" w:color="auto"/>
              <w:right w:val="single" w:sz="4" w:space="0" w:color="auto"/>
            </w:tcBorders>
            <w:shd w:val="clear" w:color="auto" w:fill="auto"/>
            <w:vAlign w:val="center"/>
          </w:tcPr>
          <w:p w14:paraId="5694B6A4" w14:textId="77777777" w:rsidR="00E76211" w:rsidRPr="00E344FB" w:rsidRDefault="00E76211" w:rsidP="00CD5F14">
            <w:pPr>
              <w:pStyle w:val="Heading3"/>
              <w:shd w:val="clear" w:color="auto" w:fill="FFFFFF"/>
              <w:spacing w:before="0" w:after="0" w:line="300" w:lineRule="atLeast"/>
              <w:rPr>
                <w:rFonts w:ascii="Century" w:hAnsi="Century" w:cs="Calibri Light"/>
                <w:b w:val="0"/>
                <w:bCs w:val="0"/>
                <w:color w:val="000000" w:themeColor="text1"/>
                <w:kern w:val="0"/>
                <w:sz w:val="21"/>
                <w:szCs w:val="24"/>
                <w:lang w:val="en-MY" w:eastAsia="en-US"/>
              </w:rPr>
            </w:pPr>
            <w:r w:rsidRPr="00E344FB">
              <w:rPr>
                <w:rFonts w:ascii="Century" w:hAnsi="Century" w:cs="Calibri Light"/>
                <w:b w:val="0"/>
                <w:bCs w:val="0"/>
                <w:color w:val="000000" w:themeColor="text1"/>
                <w:kern w:val="0"/>
                <w:sz w:val="21"/>
                <w:szCs w:val="24"/>
                <w:lang w:val="en-MY" w:eastAsia="en-US"/>
              </w:rPr>
              <w:t>Dr. Hoang Thi Yen (UEC Tokyo, Japan)</w:t>
            </w:r>
          </w:p>
        </w:tc>
      </w:tr>
      <w:tr w:rsidR="00E76211" w:rsidRPr="00E344FB" w14:paraId="383CF65B" w14:textId="77777777" w:rsidTr="00E76211">
        <w:trPr>
          <w:trHeight w:val="300"/>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14:paraId="1800F725" w14:textId="77777777" w:rsidR="00E76211" w:rsidRPr="00E344FB" w:rsidRDefault="00E76211" w:rsidP="00CD5F14">
            <w:pPr>
              <w:widowControl/>
              <w:jc w:val="center"/>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t>3:30 PM</w:t>
            </w:r>
          </w:p>
        </w:tc>
        <w:tc>
          <w:tcPr>
            <w:tcW w:w="4370" w:type="dxa"/>
            <w:tcBorders>
              <w:top w:val="single" w:sz="4" w:space="0" w:color="auto"/>
              <w:left w:val="nil"/>
              <w:bottom w:val="single" w:sz="4" w:space="0" w:color="auto"/>
              <w:right w:val="single" w:sz="4" w:space="0" w:color="auto"/>
            </w:tcBorders>
            <w:shd w:val="clear" w:color="auto" w:fill="auto"/>
            <w:vAlign w:val="center"/>
          </w:tcPr>
          <w:p w14:paraId="781609CD" w14:textId="77777777" w:rsidR="00E76211" w:rsidRPr="00E344FB" w:rsidRDefault="00E76211" w:rsidP="00CD5F14">
            <w:pPr>
              <w:widowControl/>
              <w:jc w:val="center"/>
              <w:rPr>
                <w:rFonts w:cs="Calibri Light"/>
                <w:color w:val="000000" w:themeColor="text1"/>
              </w:rPr>
            </w:pPr>
            <w:r w:rsidRPr="00E344FB">
              <w:rPr>
                <w:rFonts w:eastAsia="Times New Roman" w:cs="Calibri Light"/>
                <w:b/>
                <w:color w:val="000000" w:themeColor="text1"/>
                <w:kern w:val="0"/>
                <w:lang w:val="en-MY" w:eastAsia="en-US"/>
              </w:rPr>
              <w:t>Tea break</w:t>
            </w:r>
          </w:p>
        </w:tc>
        <w:tc>
          <w:tcPr>
            <w:tcW w:w="2682" w:type="dxa"/>
            <w:tcBorders>
              <w:top w:val="single" w:sz="4" w:space="0" w:color="auto"/>
              <w:left w:val="nil"/>
              <w:bottom w:val="single" w:sz="4" w:space="0" w:color="auto"/>
              <w:right w:val="single" w:sz="4" w:space="0" w:color="auto"/>
            </w:tcBorders>
            <w:shd w:val="clear" w:color="auto" w:fill="auto"/>
            <w:vAlign w:val="center"/>
          </w:tcPr>
          <w:p w14:paraId="0082E2A1" w14:textId="77777777" w:rsidR="00E76211" w:rsidRPr="00E344FB" w:rsidRDefault="00E76211" w:rsidP="00CD5F14">
            <w:pPr>
              <w:widowControl/>
              <w:rPr>
                <w:rFonts w:cs="Calibri Light"/>
                <w:color w:val="000000" w:themeColor="text1"/>
              </w:rPr>
            </w:pPr>
          </w:p>
        </w:tc>
      </w:tr>
      <w:tr w:rsidR="00E76211" w:rsidRPr="00E344FB" w14:paraId="3EA478F3" w14:textId="77777777" w:rsidTr="00E76211">
        <w:trPr>
          <w:trHeight w:val="300"/>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14:paraId="15C3DFEC" w14:textId="77777777" w:rsidR="00E76211" w:rsidRPr="00E344FB" w:rsidRDefault="00E76211" w:rsidP="00CD5F14">
            <w:pPr>
              <w:widowControl/>
              <w:jc w:val="center"/>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t>3:45 PM</w:t>
            </w:r>
          </w:p>
        </w:tc>
        <w:tc>
          <w:tcPr>
            <w:tcW w:w="4370" w:type="dxa"/>
            <w:tcBorders>
              <w:top w:val="single" w:sz="4" w:space="0" w:color="auto"/>
              <w:left w:val="nil"/>
              <w:bottom w:val="single" w:sz="4" w:space="0" w:color="auto"/>
              <w:right w:val="single" w:sz="4" w:space="0" w:color="auto"/>
            </w:tcBorders>
            <w:shd w:val="clear" w:color="auto" w:fill="auto"/>
            <w:vAlign w:val="center"/>
          </w:tcPr>
          <w:p w14:paraId="16721E07" w14:textId="77777777" w:rsidR="00E76211" w:rsidRPr="00E344FB" w:rsidRDefault="00E76211" w:rsidP="00CD5F14">
            <w:pPr>
              <w:widowControl/>
              <w:rPr>
                <w:rFonts w:eastAsia="Times New Roman" w:cs="Calibri Light"/>
                <w:b/>
                <w:color w:val="000000" w:themeColor="text1"/>
                <w:kern w:val="0"/>
                <w:lang w:val="en-MY" w:eastAsia="en-US"/>
              </w:rPr>
            </w:pPr>
            <w:r w:rsidRPr="00E344FB">
              <w:rPr>
                <w:rFonts w:cs="Calibri Light"/>
                <w:color w:val="000000" w:themeColor="text1"/>
              </w:rPr>
              <w:t>Short Training: “Deep Learning Based SCA in IoT Systems”</w:t>
            </w:r>
          </w:p>
        </w:tc>
        <w:tc>
          <w:tcPr>
            <w:tcW w:w="2682" w:type="dxa"/>
            <w:tcBorders>
              <w:top w:val="single" w:sz="4" w:space="0" w:color="auto"/>
              <w:left w:val="nil"/>
              <w:bottom w:val="single" w:sz="4" w:space="0" w:color="auto"/>
              <w:right w:val="single" w:sz="4" w:space="0" w:color="auto"/>
            </w:tcBorders>
            <w:shd w:val="clear" w:color="auto" w:fill="auto"/>
            <w:vAlign w:val="center"/>
          </w:tcPr>
          <w:p w14:paraId="32F6BC59" w14:textId="77777777" w:rsidR="00E76211" w:rsidRPr="00E344FB" w:rsidRDefault="00E76211" w:rsidP="00CD5F14">
            <w:pPr>
              <w:widowControl/>
              <w:rPr>
                <w:rFonts w:cs="Calibri Light"/>
                <w:color w:val="000000" w:themeColor="text1"/>
              </w:rPr>
            </w:pPr>
            <w:r w:rsidRPr="00E344FB">
              <w:rPr>
                <w:rFonts w:eastAsia="Times New Roman" w:cs="Calibri Light"/>
                <w:color w:val="000000" w:themeColor="text1"/>
                <w:kern w:val="0"/>
                <w:lang w:val="en-MY" w:eastAsia="en-US"/>
              </w:rPr>
              <w:t>Dr. Ngoc Tuan Do (LQDTU, Vietnam)</w:t>
            </w:r>
          </w:p>
        </w:tc>
      </w:tr>
      <w:tr w:rsidR="00E76211" w:rsidRPr="00E344FB" w14:paraId="110F35D5" w14:textId="77777777" w:rsidTr="00E76211">
        <w:trPr>
          <w:trHeight w:val="300"/>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14:paraId="46C0DB38" w14:textId="77777777" w:rsidR="00E76211" w:rsidRPr="00E344FB" w:rsidRDefault="00E76211" w:rsidP="00CD5F14">
            <w:pPr>
              <w:widowControl/>
              <w:jc w:val="center"/>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t>4:45 PM</w:t>
            </w:r>
          </w:p>
        </w:tc>
        <w:tc>
          <w:tcPr>
            <w:tcW w:w="4370" w:type="dxa"/>
            <w:tcBorders>
              <w:top w:val="single" w:sz="4" w:space="0" w:color="auto"/>
              <w:left w:val="nil"/>
              <w:bottom w:val="single" w:sz="4" w:space="0" w:color="auto"/>
              <w:right w:val="single" w:sz="4" w:space="0" w:color="auto"/>
            </w:tcBorders>
            <w:shd w:val="clear" w:color="auto" w:fill="auto"/>
            <w:vAlign w:val="center"/>
          </w:tcPr>
          <w:p w14:paraId="6FA6BE1F" w14:textId="77777777" w:rsidR="00E76211" w:rsidRPr="00E344FB" w:rsidRDefault="00E76211" w:rsidP="00CD5F14">
            <w:pPr>
              <w:widowControl/>
              <w:rPr>
                <w:rFonts w:cs="Calibri Light"/>
                <w:color w:val="000000" w:themeColor="text1"/>
              </w:rPr>
            </w:pPr>
            <w:r w:rsidRPr="00E344FB">
              <w:rPr>
                <w:rFonts w:cs="Calibri Light"/>
                <w:color w:val="000000" w:themeColor="text1"/>
              </w:rPr>
              <w:t>Discussion and follow-up plan</w:t>
            </w:r>
          </w:p>
        </w:tc>
        <w:tc>
          <w:tcPr>
            <w:tcW w:w="2682" w:type="dxa"/>
            <w:tcBorders>
              <w:top w:val="single" w:sz="4" w:space="0" w:color="auto"/>
              <w:left w:val="nil"/>
              <w:bottom w:val="single" w:sz="4" w:space="0" w:color="auto"/>
              <w:right w:val="single" w:sz="4" w:space="0" w:color="auto"/>
            </w:tcBorders>
            <w:shd w:val="clear" w:color="auto" w:fill="auto"/>
            <w:vAlign w:val="center"/>
          </w:tcPr>
          <w:p w14:paraId="6AD88FBD" w14:textId="77777777" w:rsidR="00E76211" w:rsidRPr="00E344FB" w:rsidRDefault="00E76211" w:rsidP="00CD5F14">
            <w:pPr>
              <w:widowControl/>
              <w:rPr>
                <w:rFonts w:cs="Calibri Light"/>
                <w:color w:val="000000" w:themeColor="text1"/>
              </w:rPr>
            </w:pPr>
            <w:r w:rsidRPr="00E344FB">
              <w:rPr>
                <w:rFonts w:eastAsia="Times New Roman" w:cs="Calibri Light"/>
                <w:color w:val="000000" w:themeColor="text1"/>
                <w:kern w:val="0"/>
                <w:lang w:val="en-MY" w:eastAsia="en-US"/>
              </w:rPr>
              <w:t>Chair: Prof. Hoang Van Phuc, LQDTU</w:t>
            </w:r>
          </w:p>
        </w:tc>
      </w:tr>
      <w:tr w:rsidR="00E76211" w:rsidRPr="00E344FB" w14:paraId="0DE08A5D" w14:textId="77777777" w:rsidTr="00E76211">
        <w:trPr>
          <w:trHeight w:val="300"/>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14:paraId="0F90DCB6" w14:textId="77777777" w:rsidR="00E76211" w:rsidRPr="00E344FB" w:rsidRDefault="00E76211" w:rsidP="00CD5F14">
            <w:pPr>
              <w:widowControl/>
              <w:jc w:val="center"/>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t>5:00 PM</w:t>
            </w:r>
          </w:p>
        </w:tc>
        <w:tc>
          <w:tcPr>
            <w:tcW w:w="4370" w:type="dxa"/>
            <w:tcBorders>
              <w:top w:val="single" w:sz="4" w:space="0" w:color="auto"/>
              <w:left w:val="nil"/>
              <w:bottom w:val="single" w:sz="4" w:space="0" w:color="auto"/>
              <w:right w:val="single" w:sz="4" w:space="0" w:color="auto"/>
            </w:tcBorders>
            <w:shd w:val="clear" w:color="auto" w:fill="auto"/>
            <w:vAlign w:val="center"/>
          </w:tcPr>
          <w:p w14:paraId="436FEBAA" w14:textId="77777777" w:rsidR="00E76211" w:rsidRPr="00E344FB" w:rsidRDefault="00E76211" w:rsidP="00CD5F14">
            <w:pPr>
              <w:widowControl/>
              <w:rPr>
                <w:rFonts w:cs="Calibri Light"/>
                <w:color w:val="000000" w:themeColor="text1"/>
              </w:rPr>
            </w:pPr>
            <w:r w:rsidRPr="00E344FB">
              <w:rPr>
                <w:rFonts w:cs="Calibri Light"/>
                <w:color w:val="000000" w:themeColor="text1"/>
              </w:rPr>
              <w:t>Closing</w:t>
            </w:r>
          </w:p>
        </w:tc>
        <w:tc>
          <w:tcPr>
            <w:tcW w:w="2682" w:type="dxa"/>
            <w:tcBorders>
              <w:top w:val="single" w:sz="4" w:space="0" w:color="auto"/>
              <w:left w:val="nil"/>
              <w:bottom w:val="single" w:sz="4" w:space="0" w:color="auto"/>
              <w:right w:val="single" w:sz="4" w:space="0" w:color="auto"/>
            </w:tcBorders>
            <w:shd w:val="clear" w:color="auto" w:fill="auto"/>
            <w:vAlign w:val="center"/>
          </w:tcPr>
          <w:p w14:paraId="37B09F6B" w14:textId="77777777" w:rsidR="00E76211" w:rsidRPr="00E344FB" w:rsidRDefault="00E76211" w:rsidP="00CD5F14">
            <w:pPr>
              <w:widowControl/>
              <w:rPr>
                <w:rFonts w:cs="Calibri Light"/>
                <w:color w:val="000000" w:themeColor="text1"/>
              </w:rPr>
            </w:pPr>
            <w:r w:rsidRPr="00E344FB">
              <w:rPr>
                <w:rFonts w:eastAsia="Times New Roman" w:cs="Calibri Light"/>
                <w:color w:val="000000" w:themeColor="text1"/>
                <w:kern w:val="0"/>
                <w:lang w:val="en-MY" w:eastAsia="en-US"/>
              </w:rPr>
              <w:t>Prof. Hoang Van Phuc, LQDTU</w:t>
            </w:r>
          </w:p>
        </w:tc>
      </w:tr>
    </w:tbl>
    <w:p w14:paraId="368585B6" w14:textId="77777777" w:rsidR="004E7FFB" w:rsidRPr="00E344FB" w:rsidRDefault="004E7FFB" w:rsidP="006F7CFA">
      <w:pPr>
        <w:ind w:firstLineChars="100" w:firstLine="241"/>
        <w:jc w:val="both"/>
        <w:rPr>
          <w:rFonts w:ascii="Calibri" w:hAnsi="Calibri" w:cs="Calibri"/>
          <w:b/>
          <w:color w:val="000000" w:themeColor="text1"/>
          <w:sz w:val="24"/>
          <w:u w:val="single"/>
        </w:rPr>
      </w:pPr>
    </w:p>
    <w:p w14:paraId="6A6A7C78" w14:textId="77777777" w:rsidR="006F7CFA" w:rsidRPr="00E344FB" w:rsidRDefault="006F7CFA" w:rsidP="006F7CFA">
      <w:pPr>
        <w:tabs>
          <w:tab w:val="left" w:pos="426"/>
        </w:tabs>
        <w:wordWrap w:val="0"/>
        <w:snapToGrid w:val="0"/>
        <w:spacing w:line="280" w:lineRule="exact"/>
        <w:jc w:val="both"/>
        <w:rPr>
          <w:rFonts w:ascii="Calibri" w:eastAsia="MS PMincho" w:hAnsi="Calibri" w:cs="Calibri"/>
          <w:b/>
          <w:color w:val="000000" w:themeColor="text1"/>
          <w:spacing w:val="-1"/>
          <w:sz w:val="24"/>
        </w:rPr>
      </w:pPr>
      <w:r w:rsidRPr="00E344FB">
        <w:rPr>
          <w:rFonts w:ascii="Calibri" w:eastAsia="MS PMincho" w:hAnsi="Calibri" w:cs="Calibri"/>
          <w:b/>
          <w:color w:val="000000" w:themeColor="text1"/>
          <w:sz w:val="24"/>
        </w:rPr>
        <w:t xml:space="preserve">III. </w:t>
      </w:r>
      <w:r w:rsidRPr="00E344FB">
        <w:rPr>
          <w:rFonts w:ascii="Calibri" w:eastAsia="MS PMincho" w:hAnsi="Calibri" w:cs="Calibri" w:hint="eastAsia"/>
          <w:b/>
          <w:color w:val="000000" w:themeColor="text1"/>
          <w:spacing w:val="-1"/>
          <w:sz w:val="24"/>
        </w:rPr>
        <w:t>P</w:t>
      </w:r>
      <w:r w:rsidRPr="00E344FB">
        <w:rPr>
          <w:rFonts w:ascii="Calibri" w:eastAsia="MS PMincho" w:hAnsi="Calibri" w:cs="Calibri"/>
          <w:b/>
          <w:color w:val="000000" w:themeColor="text1"/>
          <w:spacing w:val="-1"/>
          <w:sz w:val="24"/>
        </w:rPr>
        <w:t>articipants:</w:t>
      </w:r>
    </w:p>
    <w:p w14:paraId="0444A1B1" w14:textId="77777777" w:rsidR="00E76211" w:rsidRPr="00E344FB" w:rsidRDefault="00E76211" w:rsidP="00E76211">
      <w:pPr>
        <w:wordWrap w:val="0"/>
        <w:snapToGrid w:val="0"/>
        <w:spacing w:line="280" w:lineRule="exact"/>
        <w:jc w:val="both"/>
        <w:rPr>
          <w:rFonts w:ascii="Calibri" w:eastAsia="MS PGothic" w:hAnsi="Calibri" w:cs="Calibri"/>
          <w:color w:val="000000" w:themeColor="text1"/>
          <w:sz w:val="24"/>
        </w:rPr>
      </w:pP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2963"/>
        <w:gridCol w:w="2551"/>
        <w:gridCol w:w="2552"/>
      </w:tblGrid>
      <w:tr w:rsidR="00E76211" w:rsidRPr="00E344FB" w14:paraId="702D2743" w14:textId="77777777" w:rsidTr="00CD5F14">
        <w:tc>
          <w:tcPr>
            <w:tcW w:w="836" w:type="dxa"/>
            <w:shd w:val="clear" w:color="auto" w:fill="D9D9D9"/>
          </w:tcPr>
          <w:p w14:paraId="57FBC05E"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b/>
                <w:color w:val="000000" w:themeColor="text1"/>
                <w:sz w:val="24"/>
              </w:rPr>
            </w:pPr>
            <w:r w:rsidRPr="00E344FB">
              <w:rPr>
                <w:rFonts w:ascii="Calibri" w:eastAsia="MS PMincho" w:hAnsi="Calibri" w:cs="Calibri"/>
                <w:b/>
                <w:color w:val="000000" w:themeColor="text1"/>
                <w:sz w:val="24"/>
              </w:rPr>
              <w:t>No.</w:t>
            </w:r>
          </w:p>
        </w:tc>
        <w:tc>
          <w:tcPr>
            <w:tcW w:w="2963" w:type="dxa"/>
            <w:shd w:val="clear" w:color="auto" w:fill="D9D9D9"/>
            <w:vAlign w:val="center"/>
          </w:tcPr>
          <w:p w14:paraId="700FB169"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b/>
                <w:color w:val="000000" w:themeColor="text1"/>
                <w:sz w:val="24"/>
              </w:rPr>
            </w:pPr>
            <w:r w:rsidRPr="00E344FB">
              <w:rPr>
                <w:rFonts w:ascii="Calibri" w:eastAsia="MS PMincho" w:hAnsi="Calibri" w:cs="Calibri"/>
                <w:b/>
                <w:color w:val="000000" w:themeColor="text1"/>
                <w:sz w:val="24"/>
              </w:rPr>
              <w:t>Name</w:t>
            </w:r>
          </w:p>
        </w:tc>
        <w:tc>
          <w:tcPr>
            <w:tcW w:w="2551" w:type="dxa"/>
            <w:shd w:val="clear" w:color="auto" w:fill="D9D9D9"/>
            <w:vAlign w:val="center"/>
          </w:tcPr>
          <w:p w14:paraId="2515EC20"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b/>
                <w:color w:val="000000" w:themeColor="text1"/>
                <w:sz w:val="24"/>
              </w:rPr>
            </w:pPr>
            <w:r w:rsidRPr="00E344FB">
              <w:rPr>
                <w:rFonts w:ascii="Calibri" w:eastAsia="MS PMincho" w:hAnsi="Calibri" w:cs="Calibri"/>
                <w:b/>
                <w:color w:val="000000" w:themeColor="text1"/>
                <w:sz w:val="24"/>
              </w:rPr>
              <w:t>Organization</w:t>
            </w:r>
          </w:p>
        </w:tc>
        <w:tc>
          <w:tcPr>
            <w:tcW w:w="2552" w:type="dxa"/>
            <w:shd w:val="clear" w:color="auto" w:fill="D9D9D9"/>
            <w:vAlign w:val="center"/>
          </w:tcPr>
          <w:p w14:paraId="55105F84"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b/>
                <w:color w:val="000000" w:themeColor="text1"/>
                <w:sz w:val="24"/>
              </w:rPr>
            </w:pPr>
            <w:r w:rsidRPr="00E344FB">
              <w:rPr>
                <w:rFonts w:ascii="Calibri" w:eastAsia="MS PMincho" w:hAnsi="Calibri" w:cs="Calibri"/>
                <w:b/>
                <w:color w:val="000000" w:themeColor="text1"/>
                <w:sz w:val="24"/>
              </w:rPr>
              <w:t>Itinerary</w:t>
            </w:r>
          </w:p>
        </w:tc>
      </w:tr>
      <w:tr w:rsidR="00E76211" w:rsidRPr="00E344FB" w14:paraId="43A1090E" w14:textId="77777777" w:rsidTr="00CD5F14">
        <w:tc>
          <w:tcPr>
            <w:tcW w:w="836" w:type="dxa"/>
            <w:shd w:val="clear" w:color="auto" w:fill="auto"/>
            <w:vAlign w:val="center"/>
          </w:tcPr>
          <w:p w14:paraId="0F482D27"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1</w:t>
            </w:r>
          </w:p>
        </w:tc>
        <w:tc>
          <w:tcPr>
            <w:tcW w:w="2963" w:type="dxa"/>
            <w:shd w:val="clear" w:color="auto" w:fill="auto"/>
          </w:tcPr>
          <w:p w14:paraId="5EF8F5BA" w14:textId="77777777" w:rsidR="00E76211" w:rsidRPr="00E344FB" w:rsidRDefault="00E76211" w:rsidP="00CD5F14">
            <w:pPr>
              <w:tabs>
                <w:tab w:val="left" w:pos="426"/>
              </w:tabs>
              <w:wordWrap w:val="0"/>
              <w:snapToGrid w:val="0"/>
              <w:spacing w:line="280" w:lineRule="exact"/>
              <w:jc w:val="both"/>
              <w:rPr>
                <w:rFonts w:ascii="Calibri" w:eastAsia="MS PMincho" w:hAnsi="Calibri" w:cs="Calibri"/>
                <w:color w:val="000000" w:themeColor="text1"/>
                <w:sz w:val="24"/>
              </w:rPr>
            </w:pPr>
            <w:r w:rsidRPr="00E344FB">
              <w:rPr>
                <w:rFonts w:ascii="Calibri" w:eastAsia="MS PMincho" w:hAnsi="Calibri" w:cs="Calibri"/>
                <w:color w:val="000000" w:themeColor="text1"/>
                <w:sz w:val="24"/>
              </w:rPr>
              <w:t>Van Phuc Hoang</w:t>
            </w:r>
          </w:p>
        </w:tc>
        <w:tc>
          <w:tcPr>
            <w:tcW w:w="2551" w:type="dxa"/>
            <w:shd w:val="clear" w:color="auto" w:fill="auto"/>
            <w:vAlign w:val="center"/>
          </w:tcPr>
          <w:p w14:paraId="0FF7C221"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LQDTU</w:t>
            </w:r>
          </w:p>
        </w:tc>
        <w:tc>
          <w:tcPr>
            <w:tcW w:w="2552" w:type="dxa"/>
            <w:shd w:val="clear" w:color="auto" w:fill="auto"/>
            <w:vAlign w:val="center"/>
          </w:tcPr>
          <w:p w14:paraId="2EDF327F"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cs="Calibri Light"/>
                <w:color w:val="000000" w:themeColor="text1"/>
              </w:rPr>
              <w:t>09-12, November 2023</w:t>
            </w:r>
          </w:p>
        </w:tc>
      </w:tr>
      <w:tr w:rsidR="00E76211" w:rsidRPr="00E344FB" w14:paraId="54977219" w14:textId="77777777" w:rsidTr="00CD5F14">
        <w:tc>
          <w:tcPr>
            <w:tcW w:w="836" w:type="dxa"/>
            <w:shd w:val="clear" w:color="auto" w:fill="auto"/>
            <w:vAlign w:val="center"/>
          </w:tcPr>
          <w:p w14:paraId="13E52C8A"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2</w:t>
            </w:r>
          </w:p>
        </w:tc>
        <w:tc>
          <w:tcPr>
            <w:tcW w:w="2963" w:type="dxa"/>
            <w:shd w:val="clear" w:color="auto" w:fill="auto"/>
          </w:tcPr>
          <w:p w14:paraId="59EA646D" w14:textId="77777777" w:rsidR="00E76211" w:rsidRPr="00E344FB" w:rsidRDefault="00E76211" w:rsidP="00CD5F14">
            <w:pPr>
              <w:tabs>
                <w:tab w:val="left" w:pos="426"/>
              </w:tabs>
              <w:wordWrap w:val="0"/>
              <w:snapToGrid w:val="0"/>
              <w:spacing w:line="280" w:lineRule="exact"/>
              <w:jc w:val="both"/>
              <w:rPr>
                <w:rFonts w:ascii="Calibri" w:eastAsia="MS PMincho" w:hAnsi="Calibri" w:cs="Calibri"/>
                <w:color w:val="000000" w:themeColor="text1"/>
                <w:sz w:val="24"/>
              </w:rPr>
            </w:pPr>
            <w:r w:rsidRPr="00E344FB">
              <w:rPr>
                <w:rFonts w:ascii="Calibri" w:eastAsia="MS PMincho" w:hAnsi="Calibri" w:cs="Calibri"/>
                <w:color w:val="000000" w:themeColor="text1"/>
                <w:sz w:val="24"/>
              </w:rPr>
              <w:t>Nguyen Van Trung</w:t>
            </w:r>
          </w:p>
        </w:tc>
        <w:tc>
          <w:tcPr>
            <w:tcW w:w="2551" w:type="dxa"/>
            <w:shd w:val="clear" w:color="auto" w:fill="auto"/>
            <w:vAlign w:val="center"/>
          </w:tcPr>
          <w:p w14:paraId="101B8F94" w14:textId="77777777" w:rsidR="00E76211" w:rsidRPr="00E344FB" w:rsidRDefault="00E76211" w:rsidP="00CD5F14">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LQDTU</w:t>
            </w:r>
          </w:p>
        </w:tc>
        <w:tc>
          <w:tcPr>
            <w:tcW w:w="2552" w:type="dxa"/>
            <w:shd w:val="clear" w:color="auto" w:fill="auto"/>
          </w:tcPr>
          <w:p w14:paraId="0C5FDC69" w14:textId="77777777" w:rsidR="00E76211" w:rsidRPr="00E344FB" w:rsidRDefault="00E76211" w:rsidP="00CD5F14">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76211" w:rsidRPr="00E344FB" w14:paraId="51ACF323" w14:textId="77777777" w:rsidTr="00CD5F14">
        <w:tc>
          <w:tcPr>
            <w:tcW w:w="836" w:type="dxa"/>
            <w:shd w:val="clear" w:color="auto" w:fill="auto"/>
            <w:vAlign w:val="center"/>
          </w:tcPr>
          <w:p w14:paraId="51010DA3"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3</w:t>
            </w:r>
          </w:p>
        </w:tc>
        <w:tc>
          <w:tcPr>
            <w:tcW w:w="2963" w:type="dxa"/>
            <w:shd w:val="clear" w:color="auto" w:fill="auto"/>
          </w:tcPr>
          <w:p w14:paraId="3074F6EA" w14:textId="77777777" w:rsidR="00E76211" w:rsidRPr="00E344FB" w:rsidRDefault="00E76211" w:rsidP="00CD5F14">
            <w:pPr>
              <w:tabs>
                <w:tab w:val="left" w:pos="426"/>
              </w:tabs>
              <w:wordWrap w:val="0"/>
              <w:snapToGrid w:val="0"/>
              <w:spacing w:line="280" w:lineRule="exact"/>
              <w:jc w:val="both"/>
              <w:rPr>
                <w:rFonts w:ascii="Calibri" w:eastAsia="MS PMincho" w:hAnsi="Calibri" w:cs="Calibri"/>
                <w:color w:val="000000" w:themeColor="text1"/>
                <w:sz w:val="24"/>
              </w:rPr>
            </w:pPr>
            <w:r w:rsidRPr="00E344FB">
              <w:rPr>
                <w:rFonts w:ascii="Calibri" w:eastAsia="MS PMincho" w:hAnsi="Calibri" w:cs="Calibri"/>
                <w:color w:val="000000" w:themeColor="text1"/>
                <w:sz w:val="24"/>
              </w:rPr>
              <w:t>Trinh Quang Kien</w:t>
            </w:r>
          </w:p>
        </w:tc>
        <w:tc>
          <w:tcPr>
            <w:tcW w:w="2551" w:type="dxa"/>
            <w:shd w:val="clear" w:color="auto" w:fill="auto"/>
            <w:vAlign w:val="center"/>
          </w:tcPr>
          <w:p w14:paraId="12313A8A" w14:textId="77777777" w:rsidR="00E76211" w:rsidRPr="00E344FB" w:rsidRDefault="00E76211" w:rsidP="00CD5F14">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LQDTU</w:t>
            </w:r>
          </w:p>
        </w:tc>
        <w:tc>
          <w:tcPr>
            <w:tcW w:w="2552" w:type="dxa"/>
            <w:shd w:val="clear" w:color="auto" w:fill="auto"/>
          </w:tcPr>
          <w:p w14:paraId="059F7736" w14:textId="77777777" w:rsidR="00E76211" w:rsidRPr="00E344FB" w:rsidRDefault="00E76211" w:rsidP="00CD5F14">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76211" w:rsidRPr="00E344FB" w14:paraId="3A441A0B" w14:textId="77777777" w:rsidTr="00CD5F14">
        <w:tc>
          <w:tcPr>
            <w:tcW w:w="836" w:type="dxa"/>
            <w:shd w:val="clear" w:color="auto" w:fill="auto"/>
            <w:vAlign w:val="center"/>
          </w:tcPr>
          <w:p w14:paraId="72F8591B"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4</w:t>
            </w:r>
          </w:p>
        </w:tc>
        <w:tc>
          <w:tcPr>
            <w:tcW w:w="2963" w:type="dxa"/>
            <w:shd w:val="clear" w:color="auto" w:fill="auto"/>
          </w:tcPr>
          <w:p w14:paraId="3C7F6761" w14:textId="77777777" w:rsidR="00E76211" w:rsidRPr="00E344FB" w:rsidRDefault="00E76211" w:rsidP="00CD5F14">
            <w:pPr>
              <w:tabs>
                <w:tab w:val="left" w:pos="426"/>
              </w:tabs>
              <w:wordWrap w:val="0"/>
              <w:snapToGrid w:val="0"/>
              <w:spacing w:line="280" w:lineRule="exact"/>
              <w:jc w:val="both"/>
              <w:rPr>
                <w:rFonts w:ascii="Calibri" w:eastAsia="MS PMincho" w:hAnsi="Calibri" w:cs="Calibri"/>
                <w:color w:val="000000" w:themeColor="text1"/>
                <w:sz w:val="24"/>
              </w:rPr>
            </w:pPr>
            <w:r w:rsidRPr="00E344FB">
              <w:rPr>
                <w:rFonts w:ascii="Calibri" w:eastAsia="MS PMincho" w:hAnsi="Calibri" w:cs="Calibri"/>
                <w:color w:val="000000" w:themeColor="text1"/>
                <w:sz w:val="24"/>
              </w:rPr>
              <w:t>Dao Thi Nga</w:t>
            </w:r>
          </w:p>
        </w:tc>
        <w:tc>
          <w:tcPr>
            <w:tcW w:w="2551" w:type="dxa"/>
            <w:shd w:val="clear" w:color="auto" w:fill="auto"/>
            <w:vAlign w:val="center"/>
          </w:tcPr>
          <w:p w14:paraId="7EADD6C4" w14:textId="77777777" w:rsidR="00E76211" w:rsidRPr="00E344FB" w:rsidRDefault="00E76211" w:rsidP="00CD5F14">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LQDTU</w:t>
            </w:r>
          </w:p>
        </w:tc>
        <w:tc>
          <w:tcPr>
            <w:tcW w:w="2552" w:type="dxa"/>
            <w:shd w:val="clear" w:color="auto" w:fill="auto"/>
          </w:tcPr>
          <w:p w14:paraId="6E1517EF" w14:textId="77777777" w:rsidR="00E76211" w:rsidRPr="00E344FB" w:rsidRDefault="00E76211" w:rsidP="00CD5F14">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76211" w:rsidRPr="00E344FB" w14:paraId="3951F94F" w14:textId="77777777" w:rsidTr="00CD5F14">
        <w:tc>
          <w:tcPr>
            <w:tcW w:w="836" w:type="dxa"/>
            <w:shd w:val="clear" w:color="auto" w:fill="auto"/>
            <w:vAlign w:val="center"/>
          </w:tcPr>
          <w:p w14:paraId="61A7F954"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5</w:t>
            </w:r>
          </w:p>
        </w:tc>
        <w:tc>
          <w:tcPr>
            <w:tcW w:w="2963" w:type="dxa"/>
            <w:shd w:val="clear" w:color="auto" w:fill="auto"/>
          </w:tcPr>
          <w:p w14:paraId="0414E37C" w14:textId="77777777" w:rsidR="00E76211" w:rsidRPr="00E344FB" w:rsidRDefault="00E76211" w:rsidP="00CD5F14">
            <w:pPr>
              <w:tabs>
                <w:tab w:val="left" w:pos="426"/>
              </w:tabs>
              <w:wordWrap w:val="0"/>
              <w:snapToGrid w:val="0"/>
              <w:spacing w:line="280" w:lineRule="exact"/>
              <w:jc w:val="both"/>
              <w:rPr>
                <w:rFonts w:ascii="Calibri" w:eastAsia="MS PMincho" w:hAnsi="Calibri" w:cs="Calibri"/>
                <w:color w:val="000000" w:themeColor="text1"/>
                <w:sz w:val="24"/>
              </w:rPr>
            </w:pPr>
            <w:r w:rsidRPr="00E344FB">
              <w:rPr>
                <w:rFonts w:ascii="Calibri" w:eastAsia="MS PMincho" w:hAnsi="Calibri" w:cs="Calibri"/>
                <w:color w:val="000000" w:themeColor="text1"/>
                <w:sz w:val="24"/>
              </w:rPr>
              <w:t>Trinh Quang Kien</w:t>
            </w:r>
          </w:p>
        </w:tc>
        <w:tc>
          <w:tcPr>
            <w:tcW w:w="2551" w:type="dxa"/>
            <w:shd w:val="clear" w:color="auto" w:fill="auto"/>
            <w:vAlign w:val="center"/>
          </w:tcPr>
          <w:p w14:paraId="3067C8F7" w14:textId="77777777" w:rsidR="00E76211" w:rsidRPr="00E344FB" w:rsidRDefault="00E76211" w:rsidP="00CD5F14">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LQDTU</w:t>
            </w:r>
          </w:p>
        </w:tc>
        <w:tc>
          <w:tcPr>
            <w:tcW w:w="2552" w:type="dxa"/>
            <w:shd w:val="clear" w:color="auto" w:fill="auto"/>
          </w:tcPr>
          <w:p w14:paraId="1895790F" w14:textId="77777777" w:rsidR="00E76211" w:rsidRPr="00E344FB" w:rsidRDefault="00E76211" w:rsidP="00CD5F14">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76211" w:rsidRPr="00E344FB" w14:paraId="014459B7" w14:textId="77777777" w:rsidTr="00CD5F14">
        <w:tc>
          <w:tcPr>
            <w:tcW w:w="836" w:type="dxa"/>
            <w:shd w:val="clear" w:color="auto" w:fill="auto"/>
            <w:vAlign w:val="center"/>
          </w:tcPr>
          <w:p w14:paraId="18D622C5"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6</w:t>
            </w:r>
          </w:p>
        </w:tc>
        <w:tc>
          <w:tcPr>
            <w:tcW w:w="2963" w:type="dxa"/>
            <w:shd w:val="clear" w:color="auto" w:fill="auto"/>
          </w:tcPr>
          <w:p w14:paraId="6A009596" w14:textId="77777777" w:rsidR="00E76211" w:rsidRPr="00E344FB" w:rsidRDefault="00E76211" w:rsidP="00CD5F14">
            <w:pPr>
              <w:tabs>
                <w:tab w:val="left" w:pos="426"/>
              </w:tabs>
              <w:wordWrap w:val="0"/>
              <w:snapToGrid w:val="0"/>
              <w:spacing w:line="280" w:lineRule="exact"/>
              <w:jc w:val="both"/>
              <w:rPr>
                <w:rFonts w:ascii="Calibri" w:eastAsia="MS PMincho" w:hAnsi="Calibri" w:cs="Calibri"/>
                <w:color w:val="000000" w:themeColor="text1"/>
                <w:sz w:val="24"/>
              </w:rPr>
            </w:pPr>
            <w:r w:rsidRPr="00E344FB">
              <w:rPr>
                <w:rFonts w:ascii="Calibri" w:eastAsia="MS PMincho" w:hAnsi="Calibri" w:cs="Calibri"/>
                <w:color w:val="000000" w:themeColor="text1"/>
                <w:sz w:val="24"/>
              </w:rPr>
              <w:t>Van Tuan Luu</w:t>
            </w:r>
          </w:p>
        </w:tc>
        <w:tc>
          <w:tcPr>
            <w:tcW w:w="2551" w:type="dxa"/>
            <w:shd w:val="clear" w:color="auto" w:fill="auto"/>
            <w:vAlign w:val="center"/>
          </w:tcPr>
          <w:p w14:paraId="33779A46" w14:textId="77777777" w:rsidR="00E76211" w:rsidRPr="00E344FB" w:rsidRDefault="00E76211" w:rsidP="00CD5F14">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LQDTU</w:t>
            </w:r>
          </w:p>
        </w:tc>
        <w:tc>
          <w:tcPr>
            <w:tcW w:w="2552" w:type="dxa"/>
            <w:shd w:val="clear" w:color="auto" w:fill="auto"/>
          </w:tcPr>
          <w:p w14:paraId="0E662FCC" w14:textId="77777777" w:rsidR="00E76211" w:rsidRPr="00E344FB" w:rsidRDefault="00E76211" w:rsidP="00CD5F14">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76211" w:rsidRPr="00E344FB" w14:paraId="2CB754D1" w14:textId="77777777" w:rsidTr="00CD5F14">
        <w:tc>
          <w:tcPr>
            <w:tcW w:w="836" w:type="dxa"/>
            <w:shd w:val="clear" w:color="auto" w:fill="auto"/>
            <w:vAlign w:val="center"/>
          </w:tcPr>
          <w:p w14:paraId="3632623A"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7</w:t>
            </w:r>
          </w:p>
        </w:tc>
        <w:tc>
          <w:tcPr>
            <w:tcW w:w="2963" w:type="dxa"/>
            <w:shd w:val="clear" w:color="auto" w:fill="auto"/>
          </w:tcPr>
          <w:p w14:paraId="45EF0D02" w14:textId="77777777" w:rsidR="00E76211" w:rsidRPr="00E344FB" w:rsidRDefault="00E76211" w:rsidP="00CD5F14">
            <w:pPr>
              <w:tabs>
                <w:tab w:val="left" w:pos="426"/>
              </w:tabs>
              <w:wordWrap w:val="0"/>
              <w:snapToGrid w:val="0"/>
              <w:spacing w:line="280" w:lineRule="exact"/>
              <w:jc w:val="both"/>
              <w:rPr>
                <w:rFonts w:ascii="Calibri" w:eastAsia="MS PMincho" w:hAnsi="Calibri" w:cs="Calibri"/>
                <w:color w:val="000000" w:themeColor="text1"/>
                <w:sz w:val="24"/>
              </w:rPr>
            </w:pPr>
            <w:r w:rsidRPr="00E344FB">
              <w:rPr>
                <w:rFonts w:ascii="Calibri" w:eastAsia="MS PMincho" w:hAnsi="Calibri" w:cs="Calibri"/>
                <w:color w:val="000000" w:themeColor="text1"/>
                <w:sz w:val="24"/>
              </w:rPr>
              <w:t>Doan Van Sang</w:t>
            </w:r>
          </w:p>
        </w:tc>
        <w:tc>
          <w:tcPr>
            <w:tcW w:w="2551" w:type="dxa"/>
            <w:shd w:val="clear" w:color="auto" w:fill="auto"/>
            <w:vAlign w:val="center"/>
          </w:tcPr>
          <w:p w14:paraId="7ED2E508" w14:textId="77777777" w:rsidR="00E76211" w:rsidRPr="00E344FB" w:rsidRDefault="00E76211" w:rsidP="00CD5F14">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LQDTU</w:t>
            </w:r>
          </w:p>
        </w:tc>
        <w:tc>
          <w:tcPr>
            <w:tcW w:w="2552" w:type="dxa"/>
            <w:shd w:val="clear" w:color="auto" w:fill="auto"/>
          </w:tcPr>
          <w:p w14:paraId="7BA965E7" w14:textId="77777777" w:rsidR="00E76211" w:rsidRPr="00E344FB" w:rsidRDefault="00E76211" w:rsidP="00CD5F14">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76211" w:rsidRPr="00E344FB" w14:paraId="0C39ACF7" w14:textId="77777777" w:rsidTr="00CD5F14">
        <w:tc>
          <w:tcPr>
            <w:tcW w:w="836" w:type="dxa"/>
            <w:shd w:val="clear" w:color="auto" w:fill="auto"/>
            <w:vAlign w:val="center"/>
          </w:tcPr>
          <w:p w14:paraId="103DA02F"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8</w:t>
            </w:r>
          </w:p>
        </w:tc>
        <w:tc>
          <w:tcPr>
            <w:tcW w:w="2963" w:type="dxa"/>
            <w:shd w:val="clear" w:color="auto" w:fill="auto"/>
          </w:tcPr>
          <w:p w14:paraId="2736DEC7" w14:textId="7E779A69" w:rsidR="00E76211" w:rsidRPr="00E344FB" w:rsidRDefault="00E76211" w:rsidP="00CD5F14">
            <w:pPr>
              <w:tabs>
                <w:tab w:val="left" w:pos="426"/>
              </w:tabs>
              <w:wordWrap w:val="0"/>
              <w:snapToGrid w:val="0"/>
              <w:spacing w:line="280" w:lineRule="exact"/>
              <w:jc w:val="both"/>
              <w:rPr>
                <w:rFonts w:ascii="Calibri" w:eastAsia="MS PMincho" w:hAnsi="Calibri" w:cs="Calibri"/>
                <w:color w:val="000000" w:themeColor="text1"/>
                <w:sz w:val="24"/>
              </w:rPr>
            </w:pPr>
            <w:r w:rsidRPr="00E344FB">
              <w:rPr>
                <w:rFonts w:ascii="Calibri" w:eastAsia="MS PMincho" w:hAnsi="Calibri" w:cs="Calibri"/>
                <w:color w:val="000000" w:themeColor="text1"/>
                <w:sz w:val="24"/>
              </w:rPr>
              <w:t>Dao Thanh Toan</w:t>
            </w:r>
          </w:p>
        </w:tc>
        <w:tc>
          <w:tcPr>
            <w:tcW w:w="2551" w:type="dxa"/>
            <w:shd w:val="clear" w:color="auto" w:fill="auto"/>
            <w:vAlign w:val="center"/>
          </w:tcPr>
          <w:p w14:paraId="7F0D3881" w14:textId="77777777" w:rsidR="00E76211" w:rsidRPr="00E344FB" w:rsidRDefault="00E76211" w:rsidP="00CD5F14">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UTC, HCM City</w:t>
            </w:r>
          </w:p>
        </w:tc>
        <w:tc>
          <w:tcPr>
            <w:tcW w:w="2552" w:type="dxa"/>
            <w:shd w:val="clear" w:color="auto" w:fill="auto"/>
          </w:tcPr>
          <w:p w14:paraId="393DA041" w14:textId="77777777" w:rsidR="00E76211" w:rsidRPr="00E344FB" w:rsidRDefault="00E76211" w:rsidP="00CD5F14">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76211" w:rsidRPr="00E344FB" w14:paraId="1E6F647F" w14:textId="77777777" w:rsidTr="00CD5F14">
        <w:tc>
          <w:tcPr>
            <w:tcW w:w="836" w:type="dxa"/>
            <w:shd w:val="clear" w:color="auto" w:fill="auto"/>
            <w:vAlign w:val="center"/>
          </w:tcPr>
          <w:p w14:paraId="1BAD40EC"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9</w:t>
            </w:r>
          </w:p>
        </w:tc>
        <w:tc>
          <w:tcPr>
            <w:tcW w:w="2963" w:type="dxa"/>
            <w:shd w:val="clear" w:color="auto" w:fill="auto"/>
          </w:tcPr>
          <w:p w14:paraId="60A05242" w14:textId="77777777" w:rsidR="00E76211" w:rsidRPr="00E344FB" w:rsidRDefault="00E76211" w:rsidP="00CD5F14">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Nguyen Van Thanh</w:t>
            </w:r>
          </w:p>
        </w:tc>
        <w:tc>
          <w:tcPr>
            <w:tcW w:w="2551" w:type="dxa"/>
            <w:shd w:val="clear" w:color="auto" w:fill="auto"/>
            <w:vAlign w:val="center"/>
          </w:tcPr>
          <w:p w14:paraId="0180947C"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LANCSNET, Hanoi</w:t>
            </w:r>
          </w:p>
        </w:tc>
        <w:tc>
          <w:tcPr>
            <w:tcW w:w="2552" w:type="dxa"/>
            <w:shd w:val="clear" w:color="auto" w:fill="auto"/>
          </w:tcPr>
          <w:p w14:paraId="3CCCF8BE" w14:textId="77777777" w:rsidR="00E76211" w:rsidRPr="00E344FB" w:rsidRDefault="00E76211" w:rsidP="00CD5F14">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76211" w:rsidRPr="00E344FB" w14:paraId="085EB004" w14:textId="77777777" w:rsidTr="00CD5F14">
        <w:tc>
          <w:tcPr>
            <w:tcW w:w="836" w:type="dxa"/>
            <w:shd w:val="clear" w:color="auto" w:fill="auto"/>
            <w:vAlign w:val="center"/>
          </w:tcPr>
          <w:p w14:paraId="326F286A"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10</w:t>
            </w:r>
          </w:p>
        </w:tc>
        <w:tc>
          <w:tcPr>
            <w:tcW w:w="2963" w:type="dxa"/>
            <w:shd w:val="clear" w:color="auto" w:fill="auto"/>
            <w:vAlign w:val="center"/>
          </w:tcPr>
          <w:p w14:paraId="6D6E40E6" w14:textId="77777777" w:rsidR="00E76211" w:rsidRPr="00E344FB" w:rsidRDefault="00E76211" w:rsidP="00CD5F14">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 xml:space="preserve">Tran Duc Tan </w:t>
            </w:r>
          </w:p>
        </w:tc>
        <w:tc>
          <w:tcPr>
            <w:tcW w:w="2551" w:type="dxa"/>
            <w:shd w:val="clear" w:color="auto" w:fill="auto"/>
            <w:vAlign w:val="center"/>
          </w:tcPr>
          <w:p w14:paraId="39BCA1F4"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Phenikaa Uni., Hanoi</w:t>
            </w:r>
          </w:p>
        </w:tc>
        <w:tc>
          <w:tcPr>
            <w:tcW w:w="2552" w:type="dxa"/>
            <w:shd w:val="clear" w:color="auto" w:fill="auto"/>
          </w:tcPr>
          <w:p w14:paraId="149DE4C9" w14:textId="77777777" w:rsidR="00E76211" w:rsidRPr="00E344FB" w:rsidRDefault="00E76211" w:rsidP="00CD5F14">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76211" w:rsidRPr="00E344FB" w14:paraId="734E8DB2" w14:textId="77777777" w:rsidTr="00CD5F14">
        <w:tc>
          <w:tcPr>
            <w:tcW w:w="836" w:type="dxa"/>
            <w:shd w:val="clear" w:color="auto" w:fill="auto"/>
            <w:vAlign w:val="center"/>
          </w:tcPr>
          <w:p w14:paraId="33933763"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11</w:t>
            </w:r>
          </w:p>
        </w:tc>
        <w:tc>
          <w:tcPr>
            <w:tcW w:w="2963" w:type="dxa"/>
            <w:shd w:val="clear" w:color="auto" w:fill="auto"/>
            <w:vAlign w:val="center"/>
          </w:tcPr>
          <w:p w14:paraId="31C091B4" w14:textId="77777777" w:rsidR="00E76211" w:rsidRPr="00E344FB" w:rsidRDefault="00E76211" w:rsidP="00CD5F14">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Tran Duc Nghia</w:t>
            </w:r>
          </w:p>
        </w:tc>
        <w:tc>
          <w:tcPr>
            <w:tcW w:w="2551" w:type="dxa"/>
            <w:shd w:val="clear" w:color="auto" w:fill="auto"/>
            <w:vAlign w:val="center"/>
          </w:tcPr>
          <w:p w14:paraId="43A27DD5"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VAST, Hanoi</w:t>
            </w:r>
          </w:p>
        </w:tc>
        <w:tc>
          <w:tcPr>
            <w:tcW w:w="2552" w:type="dxa"/>
            <w:shd w:val="clear" w:color="auto" w:fill="auto"/>
          </w:tcPr>
          <w:p w14:paraId="4BC22D3E" w14:textId="77777777" w:rsidR="00E76211" w:rsidRPr="00E344FB" w:rsidRDefault="00E76211" w:rsidP="00CD5F14">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76211" w:rsidRPr="00E344FB" w14:paraId="3A6149B5" w14:textId="77777777" w:rsidTr="00CD5F14">
        <w:tc>
          <w:tcPr>
            <w:tcW w:w="836" w:type="dxa"/>
            <w:shd w:val="clear" w:color="auto" w:fill="auto"/>
            <w:vAlign w:val="center"/>
          </w:tcPr>
          <w:p w14:paraId="279ECE44"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lastRenderedPageBreak/>
              <w:t>12</w:t>
            </w:r>
          </w:p>
        </w:tc>
        <w:tc>
          <w:tcPr>
            <w:tcW w:w="2963" w:type="dxa"/>
            <w:shd w:val="clear" w:color="auto" w:fill="auto"/>
            <w:vAlign w:val="center"/>
          </w:tcPr>
          <w:p w14:paraId="125BD010" w14:textId="77777777" w:rsidR="00E76211" w:rsidRPr="00E344FB" w:rsidRDefault="00E76211" w:rsidP="00CD5F14">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Le Minh Thuy</w:t>
            </w:r>
          </w:p>
        </w:tc>
        <w:tc>
          <w:tcPr>
            <w:tcW w:w="2551" w:type="dxa"/>
            <w:shd w:val="clear" w:color="auto" w:fill="auto"/>
            <w:vAlign w:val="center"/>
          </w:tcPr>
          <w:p w14:paraId="6749A29E"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HUST, Hanoi</w:t>
            </w:r>
          </w:p>
        </w:tc>
        <w:tc>
          <w:tcPr>
            <w:tcW w:w="2552" w:type="dxa"/>
            <w:shd w:val="clear" w:color="auto" w:fill="auto"/>
          </w:tcPr>
          <w:p w14:paraId="0EF07911" w14:textId="77777777" w:rsidR="00E76211" w:rsidRPr="00E344FB" w:rsidRDefault="00E76211" w:rsidP="00CD5F14">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76211" w:rsidRPr="00E344FB" w14:paraId="74C5C851" w14:textId="77777777" w:rsidTr="00CD5F14">
        <w:tc>
          <w:tcPr>
            <w:tcW w:w="836" w:type="dxa"/>
            <w:shd w:val="clear" w:color="auto" w:fill="auto"/>
            <w:vAlign w:val="center"/>
          </w:tcPr>
          <w:p w14:paraId="41557800" w14:textId="7B3A1654"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13</w:t>
            </w:r>
          </w:p>
        </w:tc>
        <w:tc>
          <w:tcPr>
            <w:tcW w:w="2963" w:type="dxa"/>
            <w:shd w:val="clear" w:color="auto" w:fill="auto"/>
            <w:vAlign w:val="center"/>
          </w:tcPr>
          <w:p w14:paraId="06E96A46" w14:textId="4E7A0CA3" w:rsidR="00E76211" w:rsidRPr="00E344FB" w:rsidRDefault="00E76211" w:rsidP="00CD5F14">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Nguyen My Linh</w:t>
            </w:r>
          </w:p>
        </w:tc>
        <w:tc>
          <w:tcPr>
            <w:tcW w:w="2551" w:type="dxa"/>
            <w:shd w:val="clear" w:color="auto" w:fill="auto"/>
            <w:vAlign w:val="center"/>
          </w:tcPr>
          <w:p w14:paraId="439EC3D7"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LANCSNET, Hanoi</w:t>
            </w:r>
          </w:p>
        </w:tc>
        <w:tc>
          <w:tcPr>
            <w:tcW w:w="2552" w:type="dxa"/>
            <w:shd w:val="clear" w:color="auto" w:fill="auto"/>
          </w:tcPr>
          <w:p w14:paraId="3CCBE2BA" w14:textId="77777777" w:rsidR="00E76211" w:rsidRPr="00E344FB" w:rsidRDefault="00E76211" w:rsidP="00CD5F14">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76211" w:rsidRPr="00E344FB" w14:paraId="4F14C11A" w14:textId="77777777" w:rsidTr="00CD5F14">
        <w:tc>
          <w:tcPr>
            <w:tcW w:w="836" w:type="dxa"/>
            <w:shd w:val="clear" w:color="auto" w:fill="auto"/>
            <w:vAlign w:val="center"/>
          </w:tcPr>
          <w:p w14:paraId="1199F4B6" w14:textId="6A40D6D0"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14</w:t>
            </w:r>
          </w:p>
        </w:tc>
        <w:tc>
          <w:tcPr>
            <w:tcW w:w="2963" w:type="dxa"/>
            <w:shd w:val="clear" w:color="auto" w:fill="auto"/>
            <w:vAlign w:val="center"/>
          </w:tcPr>
          <w:p w14:paraId="5A4D9247" w14:textId="420F7DE0" w:rsidR="00E76211" w:rsidRPr="00E344FB" w:rsidRDefault="00E76211" w:rsidP="00553C68">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 xml:space="preserve">Pham Van </w:t>
            </w:r>
            <w:r w:rsidR="00553C68" w:rsidRPr="00E344FB">
              <w:rPr>
                <w:rFonts w:ascii="Calibri" w:eastAsia="MS PMincho" w:hAnsi="Calibri" w:cs="Calibri"/>
                <w:color w:val="000000" w:themeColor="text1"/>
                <w:sz w:val="24"/>
              </w:rPr>
              <w:t>Thanh</w:t>
            </w:r>
          </w:p>
        </w:tc>
        <w:tc>
          <w:tcPr>
            <w:tcW w:w="2551" w:type="dxa"/>
            <w:shd w:val="clear" w:color="auto" w:fill="auto"/>
            <w:vAlign w:val="center"/>
          </w:tcPr>
          <w:p w14:paraId="6CF1956B" w14:textId="19AC1B70"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LANCSNET, Hanoi</w:t>
            </w:r>
          </w:p>
        </w:tc>
        <w:tc>
          <w:tcPr>
            <w:tcW w:w="2552" w:type="dxa"/>
            <w:shd w:val="clear" w:color="auto" w:fill="auto"/>
          </w:tcPr>
          <w:p w14:paraId="0AFE0BBB" w14:textId="7A412D64" w:rsidR="00E76211" w:rsidRPr="00E344FB" w:rsidRDefault="00553C68" w:rsidP="00CD5F14">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76211" w:rsidRPr="00E344FB" w14:paraId="35FF0F16" w14:textId="77777777" w:rsidTr="00CD5F14">
        <w:tc>
          <w:tcPr>
            <w:tcW w:w="836" w:type="dxa"/>
            <w:shd w:val="clear" w:color="auto" w:fill="auto"/>
            <w:vAlign w:val="center"/>
          </w:tcPr>
          <w:p w14:paraId="26CA8899" w14:textId="547DD7A2"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15</w:t>
            </w:r>
          </w:p>
        </w:tc>
        <w:tc>
          <w:tcPr>
            <w:tcW w:w="2963" w:type="dxa"/>
            <w:shd w:val="clear" w:color="auto" w:fill="auto"/>
            <w:vAlign w:val="center"/>
          </w:tcPr>
          <w:p w14:paraId="42E70E4E" w14:textId="4644D78B" w:rsidR="00E76211" w:rsidRPr="00E344FB" w:rsidRDefault="00553C68" w:rsidP="00CD5F14">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Chu Van Hai</w:t>
            </w:r>
          </w:p>
        </w:tc>
        <w:tc>
          <w:tcPr>
            <w:tcW w:w="2551" w:type="dxa"/>
            <w:shd w:val="clear" w:color="auto" w:fill="auto"/>
            <w:vAlign w:val="center"/>
          </w:tcPr>
          <w:p w14:paraId="351C8D12" w14:textId="20F2B23A"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LANCSNET, Hanoi</w:t>
            </w:r>
          </w:p>
        </w:tc>
        <w:tc>
          <w:tcPr>
            <w:tcW w:w="2552" w:type="dxa"/>
            <w:shd w:val="clear" w:color="auto" w:fill="auto"/>
          </w:tcPr>
          <w:p w14:paraId="235CB100" w14:textId="31774054" w:rsidR="00E76211" w:rsidRPr="00E344FB" w:rsidRDefault="00553C68" w:rsidP="00CD5F14">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76211" w:rsidRPr="00E344FB" w14:paraId="4599BB8A" w14:textId="77777777" w:rsidTr="00CD5F14">
        <w:tc>
          <w:tcPr>
            <w:tcW w:w="836" w:type="dxa"/>
            <w:shd w:val="clear" w:color="auto" w:fill="auto"/>
            <w:vAlign w:val="center"/>
          </w:tcPr>
          <w:p w14:paraId="62A2C7F4" w14:textId="6F467921" w:rsidR="00E76211" w:rsidRPr="00E344FB" w:rsidRDefault="00553C68"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16</w:t>
            </w:r>
          </w:p>
        </w:tc>
        <w:tc>
          <w:tcPr>
            <w:tcW w:w="2963" w:type="dxa"/>
            <w:shd w:val="clear" w:color="auto" w:fill="auto"/>
            <w:vAlign w:val="center"/>
          </w:tcPr>
          <w:p w14:paraId="19DDD7A6" w14:textId="088A55DD" w:rsidR="00E76211" w:rsidRPr="00E344FB" w:rsidRDefault="000962A8" w:rsidP="00CD5F14">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Trinh Trung Hieu</w:t>
            </w:r>
          </w:p>
        </w:tc>
        <w:tc>
          <w:tcPr>
            <w:tcW w:w="2551" w:type="dxa"/>
            <w:shd w:val="clear" w:color="auto" w:fill="auto"/>
            <w:vAlign w:val="center"/>
          </w:tcPr>
          <w:p w14:paraId="6EA6C661"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MIC, Vietnam</w:t>
            </w:r>
          </w:p>
        </w:tc>
        <w:tc>
          <w:tcPr>
            <w:tcW w:w="2552" w:type="dxa"/>
            <w:shd w:val="clear" w:color="auto" w:fill="auto"/>
          </w:tcPr>
          <w:p w14:paraId="0F157798" w14:textId="77777777" w:rsidR="00E76211" w:rsidRPr="00E344FB" w:rsidRDefault="00E76211" w:rsidP="00CD5F14">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553C68" w:rsidRPr="00E344FB" w14:paraId="78C7D6EF" w14:textId="77777777" w:rsidTr="00CD5F14">
        <w:tc>
          <w:tcPr>
            <w:tcW w:w="836" w:type="dxa"/>
            <w:shd w:val="clear" w:color="auto" w:fill="auto"/>
            <w:vAlign w:val="center"/>
          </w:tcPr>
          <w:p w14:paraId="35BFE864" w14:textId="7DA1CC4A" w:rsidR="00553C68" w:rsidRPr="00E344FB" w:rsidRDefault="00553C68"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17</w:t>
            </w:r>
          </w:p>
        </w:tc>
        <w:tc>
          <w:tcPr>
            <w:tcW w:w="2963" w:type="dxa"/>
            <w:shd w:val="clear" w:color="auto" w:fill="auto"/>
            <w:vAlign w:val="center"/>
          </w:tcPr>
          <w:p w14:paraId="1E430B23" w14:textId="64345586" w:rsidR="00553C68" w:rsidRPr="00E344FB" w:rsidRDefault="000962A8" w:rsidP="00CD5F14">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Le Minh Tuan</w:t>
            </w:r>
          </w:p>
        </w:tc>
        <w:tc>
          <w:tcPr>
            <w:tcW w:w="2551" w:type="dxa"/>
            <w:shd w:val="clear" w:color="auto" w:fill="auto"/>
            <w:vAlign w:val="center"/>
          </w:tcPr>
          <w:p w14:paraId="0D0F0A25" w14:textId="7AA72315" w:rsidR="00553C68" w:rsidRPr="00E344FB" w:rsidRDefault="00553C68"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MIC, Vietnam</w:t>
            </w:r>
          </w:p>
        </w:tc>
        <w:tc>
          <w:tcPr>
            <w:tcW w:w="2552" w:type="dxa"/>
            <w:shd w:val="clear" w:color="auto" w:fill="auto"/>
          </w:tcPr>
          <w:p w14:paraId="1504EB69" w14:textId="6A0959D9" w:rsidR="00553C68" w:rsidRPr="00E344FB" w:rsidRDefault="000962A8" w:rsidP="00CD5F14">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553C68" w:rsidRPr="00E344FB" w14:paraId="4175F0F3" w14:textId="77777777" w:rsidTr="00CD5F14">
        <w:tc>
          <w:tcPr>
            <w:tcW w:w="836" w:type="dxa"/>
            <w:shd w:val="clear" w:color="auto" w:fill="auto"/>
            <w:vAlign w:val="center"/>
          </w:tcPr>
          <w:p w14:paraId="7FDE05E8" w14:textId="6A04C8F9" w:rsidR="00553C68" w:rsidRPr="00E344FB" w:rsidRDefault="00553C68"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18</w:t>
            </w:r>
          </w:p>
        </w:tc>
        <w:tc>
          <w:tcPr>
            <w:tcW w:w="2963" w:type="dxa"/>
            <w:shd w:val="clear" w:color="auto" w:fill="auto"/>
            <w:vAlign w:val="center"/>
          </w:tcPr>
          <w:p w14:paraId="0395A154" w14:textId="347BFD8E" w:rsidR="00553C68" w:rsidRPr="00E344FB" w:rsidRDefault="00553C68" w:rsidP="00CD5F14">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 xml:space="preserve">Nguyen </w:t>
            </w:r>
            <w:r w:rsidR="000962A8" w:rsidRPr="00E344FB">
              <w:rPr>
                <w:rFonts w:ascii="Calibri" w:eastAsia="MS PMincho" w:hAnsi="Calibri" w:cs="Calibri"/>
                <w:color w:val="000000" w:themeColor="text1"/>
                <w:sz w:val="24"/>
              </w:rPr>
              <w:t>Tai</w:t>
            </w:r>
            <w:r w:rsidRPr="00E344FB">
              <w:rPr>
                <w:rFonts w:ascii="Calibri" w:eastAsia="MS PMincho" w:hAnsi="Calibri" w:cs="Calibri"/>
                <w:color w:val="000000" w:themeColor="text1"/>
                <w:sz w:val="24"/>
              </w:rPr>
              <w:t xml:space="preserve"> Tuyen</w:t>
            </w:r>
          </w:p>
        </w:tc>
        <w:tc>
          <w:tcPr>
            <w:tcW w:w="2551" w:type="dxa"/>
            <w:shd w:val="clear" w:color="auto" w:fill="auto"/>
            <w:vAlign w:val="center"/>
          </w:tcPr>
          <w:p w14:paraId="1E5AB35D" w14:textId="78F9C35A" w:rsidR="00553C68" w:rsidRPr="00E344FB" w:rsidRDefault="00553C68"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MIC, Vietnam</w:t>
            </w:r>
          </w:p>
        </w:tc>
        <w:tc>
          <w:tcPr>
            <w:tcW w:w="2552" w:type="dxa"/>
            <w:shd w:val="clear" w:color="auto" w:fill="auto"/>
          </w:tcPr>
          <w:p w14:paraId="189FB1D5" w14:textId="03C8B9E5" w:rsidR="00553C68" w:rsidRPr="00E344FB" w:rsidRDefault="000962A8" w:rsidP="00CD5F14">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76211" w:rsidRPr="00E344FB" w14:paraId="6E3C457E" w14:textId="77777777" w:rsidTr="00CD5F14">
        <w:tc>
          <w:tcPr>
            <w:tcW w:w="836" w:type="dxa"/>
            <w:shd w:val="clear" w:color="auto" w:fill="auto"/>
            <w:vAlign w:val="center"/>
          </w:tcPr>
          <w:p w14:paraId="35BC7540"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19</w:t>
            </w:r>
          </w:p>
        </w:tc>
        <w:tc>
          <w:tcPr>
            <w:tcW w:w="2963" w:type="dxa"/>
            <w:shd w:val="clear" w:color="auto" w:fill="auto"/>
            <w:vAlign w:val="center"/>
          </w:tcPr>
          <w:p w14:paraId="19EAE31B" w14:textId="7837A3C6" w:rsidR="00E76211" w:rsidRPr="00E344FB" w:rsidRDefault="00E0676E" w:rsidP="00CD5F14">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Dao Manh Hiep</w:t>
            </w:r>
          </w:p>
        </w:tc>
        <w:tc>
          <w:tcPr>
            <w:tcW w:w="2551" w:type="dxa"/>
            <w:shd w:val="clear" w:color="auto" w:fill="auto"/>
            <w:vAlign w:val="center"/>
          </w:tcPr>
          <w:p w14:paraId="631747E4"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VNU, Hanoi</w:t>
            </w:r>
          </w:p>
        </w:tc>
        <w:tc>
          <w:tcPr>
            <w:tcW w:w="2552" w:type="dxa"/>
            <w:shd w:val="clear" w:color="auto" w:fill="auto"/>
          </w:tcPr>
          <w:p w14:paraId="0F2DE1CE" w14:textId="77777777" w:rsidR="00E76211" w:rsidRPr="00E344FB" w:rsidRDefault="00E76211" w:rsidP="00CD5F14">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76211" w:rsidRPr="00E344FB" w14:paraId="64C83586" w14:textId="77777777" w:rsidTr="00CD5F14">
        <w:tc>
          <w:tcPr>
            <w:tcW w:w="836" w:type="dxa"/>
            <w:shd w:val="clear" w:color="auto" w:fill="auto"/>
            <w:vAlign w:val="center"/>
          </w:tcPr>
          <w:p w14:paraId="1942F2AE"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20</w:t>
            </w:r>
          </w:p>
        </w:tc>
        <w:tc>
          <w:tcPr>
            <w:tcW w:w="2963" w:type="dxa"/>
            <w:shd w:val="clear" w:color="auto" w:fill="auto"/>
            <w:vAlign w:val="center"/>
          </w:tcPr>
          <w:p w14:paraId="3864B316" w14:textId="77777777" w:rsidR="00E76211" w:rsidRPr="00E344FB" w:rsidRDefault="00E76211" w:rsidP="00CD5F14">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Tran Xuan Tu</w:t>
            </w:r>
          </w:p>
        </w:tc>
        <w:tc>
          <w:tcPr>
            <w:tcW w:w="2551" w:type="dxa"/>
            <w:shd w:val="clear" w:color="auto" w:fill="auto"/>
            <w:vAlign w:val="center"/>
          </w:tcPr>
          <w:p w14:paraId="0A371D79"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VNU, Hanoi</w:t>
            </w:r>
          </w:p>
        </w:tc>
        <w:tc>
          <w:tcPr>
            <w:tcW w:w="2552" w:type="dxa"/>
            <w:shd w:val="clear" w:color="auto" w:fill="auto"/>
          </w:tcPr>
          <w:p w14:paraId="7F72738F" w14:textId="77777777" w:rsidR="00E76211" w:rsidRPr="00E344FB" w:rsidRDefault="00E76211" w:rsidP="00CD5F14">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76211" w:rsidRPr="00E344FB" w14:paraId="7FCBF092" w14:textId="77777777" w:rsidTr="00CD5F14">
        <w:tc>
          <w:tcPr>
            <w:tcW w:w="836" w:type="dxa"/>
            <w:shd w:val="clear" w:color="auto" w:fill="auto"/>
            <w:vAlign w:val="center"/>
          </w:tcPr>
          <w:p w14:paraId="6FBA4A31"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21</w:t>
            </w:r>
          </w:p>
        </w:tc>
        <w:tc>
          <w:tcPr>
            <w:tcW w:w="2963" w:type="dxa"/>
            <w:shd w:val="clear" w:color="auto" w:fill="auto"/>
            <w:vAlign w:val="center"/>
          </w:tcPr>
          <w:p w14:paraId="58BD24F2" w14:textId="77777777" w:rsidR="00E76211" w:rsidRPr="00E344FB" w:rsidRDefault="00E76211" w:rsidP="00CD5F14">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Bui Duy Hieu</w:t>
            </w:r>
          </w:p>
        </w:tc>
        <w:tc>
          <w:tcPr>
            <w:tcW w:w="2551" w:type="dxa"/>
            <w:shd w:val="clear" w:color="auto" w:fill="auto"/>
            <w:vAlign w:val="center"/>
          </w:tcPr>
          <w:p w14:paraId="6B3F4E86"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VNU, Hanoi</w:t>
            </w:r>
          </w:p>
        </w:tc>
        <w:tc>
          <w:tcPr>
            <w:tcW w:w="2552" w:type="dxa"/>
            <w:shd w:val="clear" w:color="auto" w:fill="auto"/>
          </w:tcPr>
          <w:p w14:paraId="76B4591F" w14:textId="77777777" w:rsidR="00E76211" w:rsidRPr="00E344FB" w:rsidRDefault="00E76211" w:rsidP="00CD5F14">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76211" w:rsidRPr="00E344FB" w14:paraId="2236E12C" w14:textId="77777777" w:rsidTr="00CD5F14">
        <w:tc>
          <w:tcPr>
            <w:tcW w:w="836" w:type="dxa"/>
            <w:shd w:val="clear" w:color="auto" w:fill="auto"/>
            <w:vAlign w:val="center"/>
          </w:tcPr>
          <w:p w14:paraId="4DD90A0C"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22</w:t>
            </w:r>
          </w:p>
        </w:tc>
        <w:tc>
          <w:tcPr>
            <w:tcW w:w="2963" w:type="dxa"/>
            <w:shd w:val="clear" w:color="auto" w:fill="auto"/>
            <w:vAlign w:val="center"/>
          </w:tcPr>
          <w:p w14:paraId="1A6355B0" w14:textId="77777777" w:rsidR="00E76211" w:rsidRPr="00E344FB" w:rsidRDefault="00E76211" w:rsidP="00CD5F14">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Diem Cong Hoang</w:t>
            </w:r>
          </w:p>
        </w:tc>
        <w:tc>
          <w:tcPr>
            <w:tcW w:w="2551" w:type="dxa"/>
            <w:shd w:val="clear" w:color="auto" w:fill="auto"/>
            <w:vAlign w:val="center"/>
          </w:tcPr>
          <w:p w14:paraId="6FDB06EB"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HUMG, Hanoi</w:t>
            </w:r>
          </w:p>
        </w:tc>
        <w:tc>
          <w:tcPr>
            <w:tcW w:w="2552" w:type="dxa"/>
            <w:shd w:val="clear" w:color="auto" w:fill="auto"/>
          </w:tcPr>
          <w:p w14:paraId="40A5583D" w14:textId="77777777" w:rsidR="00E76211" w:rsidRPr="00E344FB" w:rsidRDefault="00E76211" w:rsidP="00CD5F14">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76211" w:rsidRPr="00E344FB" w14:paraId="7BD90B03" w14:textId="77777777" w:rsidTr="00CD5F14">
        <w:tc>
          <w:tcPr>
            <w:tcW w:w="836" w:type="dxa"/>
            <w:shd w:val="clear" w:color="auto" w:fill="auto"/>
            <w:vAlign w:val="center"/>
          </w:tcPr>
          <w:p w14:paraId="2E6913A0"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23</w:t>
            </w:r>
          </w:p>
        </w:tc>
        <w:tc>
          <w:tcPr>
            <w:tcW w:w="2963" w:type="dxa"/>
            <w:shd w:val="clear" w:color="auto" w:fill="auto"/>
            <w:vAlign w:val="center"/>
          </w:tcPr>
          <w:p w14:paraId="1022B546" w14:textId="77777777" w:rsidR="00E76211" w:rsidRPr="00E344FB" w:rsidRDefault="00E76211" w:rsidP="00CD5F14">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Pham Thi Huyen</w:t>
            </w:r>
          </w:p>
        </w:tc>
        <w:tc>
          <w:tcPr>
            <w:tcW w:w="2551" w:type="dxa"/>
            <w:shd w:val="clear" w:color="auto" w:fill="auto"/>
            <w:vAlign w:val="center"/>
          </w:tcPr>
          <w:p w14:paraId="1E90F13C"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UTC, Hanoi</w:t>
            </w:r>
          </w:p>
        </w:tc>
        <w:tc>
          <w:tcPr>
            <w:tcW w:w="2552" w:type="dxa"/>
            <w:shd w:val="clear" w:color="auto" w:fill="auto"/>
          </w:tcPr>
          <w:p w14:paraId="3983441E" w14:textId="77777777" w:rsidR="00E76211" w:rsidRPr="00E344FB" w:rsidRDefault="00E76211" w:rsidP="00CD5F14">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76211" w:rsidRPr="00E344FB" w14:paraId="1239D956" w14:textId="77777777" w:rsidTr="00CD5F14">
        <w:tc>
          <w:tcPr>
            <w:tcW w:w="836" w:type="dxa"/>
            <w:shd w:val="clear" w:color="auto" w:fill="auto"/>
            <w:vAlign w:val="center"/>
          </w:tcPr>
          <w:p w14:paraId="5088634E"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24</w:t>
            </w:r>
          </w:p>
        </w:tc>
        <w:tc>
          <w:tcPr>
            <w:tcW w:w="2963" w:type="dxa"/>
            <w:shd w:val="clear" w:color="auto" w:fill="auto"/>
            <w:vAlign w:val="center"/>
          </w:tcPr>
          <w:p w14:paraId="1B5692DC" w14:textId="77777777" w:rsidR="00E76211" w:rsidRPr="00E344FB" w:rsidRDefault="00E76211" w:rsidP="00CD5F14">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Nguyen Huu Thang</w:t>
            </w:r>
          </w:p>
        </w:tc>
        <w:tc>
          <w:tcPr>
            <w:tcW w:w="2551" w:type="dxa"/>
            <w:shd w:val="clear" w:color="auto" w:fill="auto"/>
            <w:vAlign w:val="center"/>
          </w:tcPr>
          <w:p w14:paraId="634CCE7F"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VNPT Technology</w:t>
            </w:r>
          </w:p>
        </w:tc>
        <w:tc>
          <w:tcPr>
            <w:tcW w:w="2552" w:type="dxa"/>
            <w:shd w:val="clear" w:color="auto" w:fill="auto"/>
          </w:tcPr>
          <w:p w14:paraId="149AD068" w14:textId="77777777" w:rsidR="00E76211" w:rsidRPr="00E344FB" w:rsidRDefault="00E76211" w:rsidP="00CD5F14">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76211" w:rsidRPr="00E344FB" w14:paraId="6DB8D203" w14:textId="77777777" w:rsidTr="00CD5F14">
        <w:tc>
          <w:tcPr>
            <w:tcW w:w="836" w:type="dxa"/>
            <w:shd w:val="clear" w:color="auto" w:fill="auto"/>
            <w:vAlign w:val="center"/>
          </w:tcPr>
          <w:p w14:paraId="50536A85"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25</w:t>
            </w:r>
          </w:p>
        </w:tc>
        <w:tc>
          <w:tcPr>
            <w:tcW w:w="2963" w:type="dxa"/>
            <w:shd w:val="clear" w:color="auto" w:fill="auto"/>
            <w:vAlign w:val="center"/>
          </w:tcPr>
          <w:p w14:paraId="2B2A4596" w14:textId="77777777" w:rsidR="00E76211" w:rsidRPr="00E344FB" w:rsidRDefault="00E76211" w:rsidP="00CD5F14">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Bui Van Viet</w:t>
            </w:r>
          </w:p>
        </w:tc>
        <w:tc>
          <w:tcPr>
            <w:tcW w:w="2551" w:type="dxa"/>
            <w:shd w:val="clear" w:color="auto" w:fill="auto"/>
            <w:vAlign w:val="center"/>
          </w:tcPr>
          <w:p w14:paraId="0FBC5A18"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ASIC Technologies</w:t>
            </w:r>
          </w:p>
        </w:tc>
        <w:tc>
          <w:tcPr>
            <w:tcW w:w="2552" w:type="dxa"/>
            <w:shd w:val="clear" w:color="auto" w:fill="auto"/>
          </w:tcPr>
          <w:p w14:paraId="47D912F3" w14:textId="77777777" w:rsidR="00E76211" w:rsidRPr="00E344FB" w:rsidRDefault="00E76211" w:rsidP="00CD5F14">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76211" w:rsidRPr="00E344FB" w14:paraId="1A930652" w14:textId="77777777" w:rsidTr="00CD5F14">
        <w:tc>
          <w:tcPr>
            <w:tcW w:w="836" w:type="dxa"/>
            <w:shd w:val="clear" w:color="auto" w:fill="auto"/>
            <w:vAlign w:val="center"/>
          </w:tcPr>
          <w:p w14:paraId="665D9FD8"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26</w:t>
            </w:r>
          </w:p>
        </w:tc>
        <w:tc>
          <w:tcPr>
            <w:tcW w:w="2963" w:type="dxa"/>
            <w:shd w:val="clear" w:color="auto" w:fill="auto"/>
            <w:vAlign w:val="center"/>
          </w:tcPr>
          <w:p w14:paraId="30CA0AE5" w14:textId="77777777" w:rsidR="00E76211" w:rsidRPr="00E344FB" w:rsidRDefault="00E76211" w:rsidP="00CD5F14">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Ngoc Tuan Do</w:t>
            </w:r>
          </w:p>
        </w:tc>
        <w:tc>
          <w:tcPr>
            <w:tcW w:w="2551" w:type="dxa"/>
            <w:shd w:val="clear" w:color="auto" w:fill="auto"/>
            <w:vAlign w:val="center"/>
          </w:tcPr>
          <w:p w14:paraId="5210BC78"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LQDTU</w:t>
            </w:r>
          </w:p>
        </w:tc>
        <w:tc>
          <w:tcPr>
            <w:tcW w:w="2552" w:type="dxa"/>
            <w:shd w:val="clear" w:color="auto" w:fill="auto"/>
          </w:tcPr>
          <w:p w14:paraId="671B3A28" w14:textId="77777777" w:rsidR="00E76211" w:rsidRPr="00E344FB" w:rsidRDefault="00E76211" w:rsidP="00CD5F14">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76211" w:rsidRPr="00E344FB" w14:paraId="440E2F0E" w14:textId="77777777" w:rsidTr="00CD5F14">
        <w:tc>
          <w:tcPr>
            <w:tcW w:w="836" w:type="dxa"/>
            <w:shd w:val="clear" w:color="auto" w:fill="auto"/>
            <w:vAlign w:val="center"/>
          </w:tcPr>
          <w:p w14:paraId="15663FF3"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27</w:t>
            </w:r>
          </w:p>
        </w:tc>
        <w:tc>
          <w:tcPr>
            <w:tcW w:w="2963" w:type="dxa"/>
            <w:shd w:val="clear" w:color="auto" w:fill="auto"/>
            <w:vAlign w:val="center"/>
          </w:tcPr>
          <w:p w14:paraId="0EAFFDAF" w14:textId="77777777" w:rsidR="00E76211" w:rsidRPr="00E344FB" w:rsidRDefault="00E76211" w:rsidP="00CD5F14">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Nguyen Huu Hung</w:t>
            </w:r>
          </w:p>
        </w:tc>
        <w:tc>
          <w:tcPr>
            <w:tcW w:w="2551" w:type="dxa"/>
            <w:shd w:val="clear" w:color="auto" w:fill="auto"/>
            <w:vAlign w:val="center"/>
          </w:tcPr>
          <w:p w14:paraId="10A3E317"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LQDTU</w:t>
            </w:r>
          </w:p>
        </w:tc>
        <w:tc>
          <w:tcPr>
            <w:tcW w:w="2552" w:type="dxa"/>
            <w:shd w:val="clear" w:color="auto" w:fill="auto"/>
          </w:tcPr>
          <w:p w14:paraId="7A4BABE3" w14:textId="77777777" w:rsidR="00E76211" w:rsidRPr="00E344FB" w:rsidRDefault="00E76211" w:rsidP="00CD5F14">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76211" w:rsidRPr="00E344FB" w14:paraId="49C3F33E" w14:textId="77777777" w:rsidTr="00CD5F14">
        <w:tc>
          <w:tcPr>
            <w:tcW w:w="836" w:type="dxa"/>
            <w:shd w:val="clear" w:color="auto" w:fill="auto"/>
            <w:vAlign w:val="center"/>
          </w:tcPr>
          <w:p w14:paraId="6F301535"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28</w:t>
            </w:r>
          </w:p>
        </w:tc>
        <w:tc>
          <w:tcPr>
            <w:tcW w:w="2963" w:type="dxa"/>
            <w:shd w:val="clear" w:color="auto" w:fill="auto"/>
            <w:vAlign w:val="center"/>
          </w:tcPr>
          <w:p w14:paraId="22AA8C64" w14:textId="77777777" w:rsidR="00E76211" w:rsidRPr="00E344FB" w:rsidRDefault="00E76211" w:rsidP="00CD5F14">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 xml:space="preserve">Pham Van Phu </w:t>
            </w:r>
          </w:p>
        </w:tc>
        <w:tc>
          <w:tcPr>
            <w:tcW w:w="2551" w:type="dxa"/>
            <w:shd w:val="clear" w:color="auto" w:fill="auto"/>
            <w:vAlign w:val="center"/>
          </w:tcPr>
          <w:p w14:paraId="03D88ECE"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Viettel Group</w:t>
            </w:r>
          </w:p>
        </w:tc>
        <w:tc>
          <w:tcPr>
            <w:tcW w:w="2552" w:type="dxa"/>
            <w:shd w:val="clear" w:color="auto" w:fill="auto"/>
          </w:tcPr>
          <w:p w14:paraId="25EB2A56" w14:textId="77777777" w:rsidR="00E76211" w:rsidRPr="00E344FB" w:rsidRDefault="00E76211" w:rsidP="00CD5F14">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76211" w:rsidRPr="00E344FB" w14:paraId="0B91A61F" w14:textId="77777777" w:rsidTr="00CD5F14">
        <w:tc>
          <w:tcPr>
            <w:tcW w:w="836" w:type="dxa"/>
            <w:shd w:val="clear" w:color="auto" w:fill="auto"/>
            <w:vAlign w:val="center"/>
          </w:tcPr>
          <w:p w14:paraId="7D576EBB"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29</w:t>
            </w:r>
          </w:p>
        </w:tc>
        <w:tc>
          <w:tcPr>
            <w:tcW w:w="2963" w:type="dxa"/>
            <w:shd w:val="clear" w:color="auto" w:fill="auto"/>
            <w:vAlign w:val="center"/>
          </w:tcPr>
          <w:p w14:paraId="1E3FFAA4" w14:textId="77777777" w:rsidR="00E76211" w:rsidRPr="00E344FB" w:rsidRDefault="00E76211" w:rsidP="00CD5F14">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 xml:space="preserve">Hoang Thi Yen </w:t>
            </w:r>
          </w:p>
        </w:tc>
        <w:tc>
          <w:tcPr>
            <w:tcW w:w="2551" w:type="dxa"/>
            <w:shd w:val="clear" w:color="auto" w:fill="auto"/>
            <w:vAlign w:val="center"/>
          </w:tcPr>
          <w:p w14:paraId="177F1F0D"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UEC</w:t>
            </w:r>
          </w:p>
        </w:tc>
        <w:tc>
          <w:tcPr>
            <w:tcW w:w="2552" w:type="dxa"/>
            <w:shd w:val="clear" w:color="auto" w:fill="auto"/>
          </w:tcPr>
          <w:p w14:paraId="02D6F56A" w14:textId="77777777" w:rsidR="00E76211" w:rsidRPr="00E344FB" w:rsidRDefault="00E76211" w:rsidP="00CD5F14">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76211" w:rsidRPr="00E344FB" w14:paraId="114E8793" w14:textId="77777777" w:rsidTr="00CD5F14">
        <w:tc>
          <w:tcPr>
            <w:tcW w:w="836" w:type="dxa"/>
            <w:shd w:val="clear" w:color="auto" w:fill="auto"/>
            <w:vAlign w:val="center"/>
          </w:tcPr>
          <w:p w14:paraId="6D9EB918" w14:textId="42AD7583" w:rsidR="00E76211" w:rsidRPr="00E344FB" w:rsidRDefault="00E76211" w:rsidP="00E0676E">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30</w:t>
            </w:r>
          </w:p>
        </w:tc>
        <w:tc>
          <w:tcPr>
            <w:tcW w:w="2963" w:type="dxa"/>
            <w:shd w:val="clear" w:color="auto" w:fill="auto"/>
            <w:vAlign w:val="center"/>
          </w:tcPr>
          <w:p w14:paraId="7D2FC9A3" w14:textId="01C495E3" w:rsidR="00E76211" w:rsidRPr="00E344FB" w:rsidRDefault="00E0676E" w:rsidP="00CD5F14">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Nguyễn Đình Chi</w:t>
            </w:r>
          </w:p>
        </w:tc>
        <w:tc>
          <w:tcPr>
            <w:tcW w:w="2551" w:type="dxa"/>
            <w:shd w:val="clear" w:color="auto" w:fill="auto"/>
            <w:vAlign w:val="center"/>
          </w:tcPr>
          <w:p w14:paraId="2D5773EB" w14:textId="46E0E753" w:rsidR="00E76211" w:rsidRPr="00E344FB" w:rsidRDefault="00E0676E"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FPTU</w:t>
            </w:r>
          </w:p>
        </w:tc>
        <w:tc>
          <w:tcPr>
            <w:tcW w:w="2552" w:type="dxa"/>
            <w:shd w:val="clear" w:color="auto" w:fill="auto"/>
          </w:tcPr>
          <w:p w14:paraId="0F06C209" w14:textId="77777777" w:rsidR="00E76211" w:rsidRPr="00E344FB" w:rsidRDefault="00E76211" w:rsidP="00CD5F14">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0676E" w:rsidRPr="00E344FB" w14:paraId="5865677D" w14:textId="77777777" w:rsidTr="00CD5F14">
        <w:tc>
          <w:tcPr>
            <w:tcW w:w="836" w:type="dxa"/>
            <w:shd w:val="clear" w:color="auto" w:fill="auto"/>
            <w:vAlign w:val="center"/>
          </w:tcPr>
          <w:p w14:paraId="31EB392C" w14:textId="332A4AFD" w:rsidR="00E0676E" w:rsidRPr="00E344FB" w:rsidRDefault="00E0676E" w:rsidP="00E0676E">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31</w:t>
            </w:r>
          </w:p>
        </w:tc>
        <w:tc>
          <w:tcPr>
            <w:tcW w:w="2963" w:type="dxa"/>
            <w:shd w:val="clear" w:color="auto" w:fill="auto"/>
            <w:vAlign w:val="center"/>
          </w:tcPr>
          <w:p w14:paraId="27FD15BE" w14:textId="5F8F5274" w:rsidR="00E0676E" w:rsidRPr="00E344FB" w:rsidRDefault="00E0676E" w:rsidP="00E0676E">
            <w:pPr>
              <w:tabs>
                <w:tab w:val="left" w:pos="426"/>
              </w:tabs>
              <w:wordWrap w:val="0"/>
              <w:snapToGrid w:val="0"/>
              <w:spacing w:line="280" w:lineRule="exact"/>
              <w:rPr>
                <w:rFonts w:ascii="Calibri" w:eastAsia="MS PMincho" w:hAnsi="Calibri" w:cs="Calibri"/>
                <w:color w:val="000000" w:themeColor="text1"/>
                <w:sz w:val="24"/>
              </w:rPr>
            </w:pPr>
            <w:r w:rsidRPr="00E344FB">
              <w:rPr>
                <w:rFonts w:ascii="Times New Roman" w:eastAsia="Times New Roman" w:hAnsi="Times New Roman"/>
                <w:color w:val="000000" w:themeColor="text1"/>
                <w:kern w:val="0"/>
                <w:sz w:val="24"/>
                <w:lang w:val="en-MY" w:eastAsia="en-US"/>
              </w:rPr>
              <w:t>Bui Ngoc Kien</w:t>
            </w:r>
          </w:p>
        </w:tc>
        <w:tc>
          <w:tcPr>
            <w:tcW w:w="2551" w:type="dxa"/>
            <w:shd w:val="clear" w:color="auto" w:fill="auto"/>
            <w:vAlign w:val="center"/>
          </w:tcPr>
          <w:p w14:paraId="3337DBD0" w14:textId="1A69B0CE" w:rsidR="00E0676E" w:rsidRPr="00E344FB" w:rsidRDefault="00E0676E" w:rsidP="00E0676E">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ETA SEMI</w:t>
            </w:r>
          </w:p>
        </w:tc>
        <w:tc>
          <w:tcPr>
            <w:tcW w:w="2552" w:type="dxa"/>
            <w:shd w:val="clear" w:color="auto" w:fill="auto"/>
          </w:tcPr>
          <w:p w14:paraId="00F8807A" w14:textId="7E92A538" w:rsidR="00E0676E" w:rsidRPr="00E344FB" w:rsidRDefault="00E0676E" w:rsidP="00E0676E">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0676E" w:rsidRPr="00E344FB" w14:paraId="30E830BC" w14:textId="77777777" w:rsidTr="00CD5F14">
        <w:tc>
          <w:tcPr>
            <w:tcW w:w="836" w:type="dxa"/>
            <w:shd w:val="clear" w:color="auto" w:fill="auto"/>
            <w:vAlign w:val="center"/>
          </w:tcPr>
          <w:p w14:paraId="0518846D" w14:textId="71E68286" w:rsidR="00E0676E" w:rsidRPr="00E344FB" w:rsidRDefault="00E0676E" w:rsidP="00E0676E">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32</w:t>
            </w:r>
          </w:p>
        </w:tc>
        <w:tc>
          <w:tcPr>
            <w:tcW w:w="2963" w:type="dxa"/>
            <w:shd w:val="clear" w:color="auto" w:fill="auto"/>
            <w:vAlign w:val="center"/>
          </w:tcPr>
          <w:p w14:paraId="189D016C" w14:textId="64CEE2A9" w:rsidR="00E0676E" w:rsidRPr="00E344FB" w:rsidRDefault="00E0676E" w:rsidP="00E0676E">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Le Trong Hieu</w:t>
            </w:r>
          </w:p>
        </w:tc>
        <w:tc>
          <w:tcPr>
            <w:tcW w:w="2551" w:type="dxa"/>
            <w:shd w:val="clear" w:color="auto" w:fill="auto"/>
            <w:vAlign w:val="center"/>
          </w:tcPr>
          <w:p w14:paraId="5A4C4C12" w14:textId="75C874B1" w:rsidR="00E0676E" w:rsidRPr="00E344FB" w:rsidRDefault="00E0676E" w:rsidP="00E0676E">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Electric Power Uni.</w:t>
            </w:r>
          </w:p>
        </w:tc>
        <w:tc>
          <w:tcPr>
            <w:tcW w:w="2552" w:type="dxa"/>
            <w:shd w:val="clear" w:color="auto" w:fill="auto"/>
          </w:tcPr>
          <w:p w14:paraId="3C0F4573" w14:textId="5AD9547F" w:rsidR="00E0676E" w:rsidRPr="00E344FB" w:rsidRDefault="00E0676E" w:rsidP="00E0676E">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0676E" w:rsidRPr="00E344FB" w14:paraId="12C550A7" w14:textId="77777777" w:rsidTr="00CD5F14">
        <w:tc>
          <w:tcPr>
            <w:tcW w:w="836" w:type="dxa"/>
            <w:shd w:val="clear" w:color="auto" w:fill="auto"/>
            <w:vAlign w:val="center"/>
          </w:tcPr>
          <w:p w14:paraId="4A964C01" w14:textId="2BF505A6" w:rsidR="00E0676E" w:rsidRPr="00E344FB" w:rsidRDefault="00E0676E" w:rsidP="00E0676E">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33</w:t>
            </w:r>
          </w:p>
        </w:tc>
        <w:tc>
          <w:tcPr>
            <w:tcW w:w="2963" w:type="dxa"/>
            <w:shd w:val="clear" w:color="auto" w:fill="auto"/>
            <w:vAlign w:val="center"/>
          </w:tcPr>
          <w:p w14:paraId="02EEA280" w14:textId="35F2AA8E" w:rsidR="00E0676E" w:rsidRPr="00E344FB" w:rsidRDefault="00E0676E" w:rsidP="00E0676E">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Phan Ngoc</w:t>
            </w:r>
          </w:p>
        </w:tc>
        <w:tc>
          <w:tcPr>
            <w:tcW w:w="2551" w:type="dxa"/>
            <w:shd w:val="clear" w:color="auto" w:fill="auto"/>
            <w:vAlign w:val="center"/>
          </w:tcPr>
          <w:p w14:paraId="17DCBDB4" w14:textId="47D229E9" w:rsidR="00E0676E" w:rsidRPr="00E344FB" w:rsidRDefault="00E0676E" w:rsidP="00E0676E">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Electric Power Uni.</w:t>
            </w:r>
          </w:p>
        </w:tc>
        <w:tc>
          <w:tcPr>
            <w:tcW w:w="2552" w:type="dxa"/>
            <w:shd w:val="clear" w:color="auto" w:fill="auto"/>
          </w:tcPr>
          <w:p w14:paraId="0A665486" w14:textId="5E8B6F6A" w:rsidR="00E0676E" w:rsidRPr="00E344FB" w:rsidRDefault="00E0676E" w:rsidP="00E0676E">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0676E" w:rsidRPr="00E344FB" w14:paraId="4277FEA6" w14:textId="77777777" w:rsidTr="00CD5F14">
        <w:tc>
          <w:tcPr>
            <w:tcW w:w="836" w:type="dxa"/>
            <w:shd w:val="clear" w:color="auto" w:fill="auto"/>
            <w:vAlign w:val="center"/>
          </w:tcPr>
          <w:p w14:paraId="219D6EC3" w14:textId="66F6FA81" w:rsidR="00E0676E" w:rsidRPr="00E344FB" w:rsidRDefault="00E0676E" w:rsidP="00E0676E">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34</w:t>
            </w:r>
          </w:p>
        </w:tc>
        <w:tc>
          <w:tcPr>
            <w:tcW w:w="2963" w:type="dxa"/>
            <w:shd w:val="clear" w:color="auto" w:fill="auto"/>
            <w:vAlign w:val="center"/>
          </w:tcPr>
          <w:p w14:paraId="2FAEF9C5" w14:textId="65352340" w:rsidR="00E0676E" w:rsidRPr="00E344FB" w:rsidRDefault="00E0676E" w:rsidP="00E0676E">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Nguyen Viet Nam</w:t>
            </w:r>
          </w:p>
        </w:tc>
        <w:tc>
          <w:tcPr>
            <w:tcW w:w="2551" w:type="dxa"/>
            <w:shd w:val="clear" w:color="auto" w:fill="auto"/>
            <w:vAlign w:val="center"/>
          </w:tcPr>
          <w:p w14:paraId="66B0C69E" w14:textId="4ECE6CE3" w:rsidR="00E0676E" w:rsidRPr="00E344FB" w:rsidRDefault="00E0676E" w:rsidP="00E0676E">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Quantum AI Co,ltd</w:t>
            </w:r>
          </w:p>
        </w:tc>
        <w:tc>
          <w:tcPr>
            <w:tcW w:w="2552" w:type="dxa"/>
            <w:shd w:val="clear" w:color="auto" w:fill="auto"/>
          </w:tcPr>
          <w:p w14:paraId="26C08340" w14:textId="263E2933" w:rsidR="00E0676E" w:rsidRPr="00E344FB" w:rsidRDefault="00E0676E" w:rsidP="00E0676E">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0676E" w:rsidRPr="00E344FB" w14:paraId="0DD94588" w14:textId="77777777" w:rsidTr="00CD5F14">
        <w:tc>
          <w:tcPr>
            <w:tcW w:w="836" w:type="dxa"/>
            <w:shd w:val="clear" w:color="auto" w:fill="auto"/>
            <w:vAlign w:val="center"/>
          </w:tcPr>
          <w:p w14:paraId="5EA2272A" w14:textId="2259B810" w:rsidR="00E0676E" w:rsidRPr="00E344FB" w:rsidRDefault="00E0676E" w:rsidP="00E0676E">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35</w:t>
            </w:r>
          </w:p>
        </w:tc>
        <w:tc>
          <w:tcPr>
            <w:tcW w:w="2963" w:type="dxa"/>
            <w:shd w:val="clear" w:color="auto" w:fill="auto"/>
            <w:vAlign w:val="center"/>
          </w:tcPr>
          <w:p w14:paraId="0DC5568B" w14:textId="5DA51533" w:rsidR="00E0676E" w:rsidRPr="00E344FB" w:rsidRDefault="00E0676E" w:rsidP="00E0676E">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Nguyen Manh Truong</w:t>
            </w:r>
          </w:p>
        </w:tc>
        <w:tc>
          <w:tcPr>
            <w:tcW w:w="2551" w:type="dxa"/>
            <w:shd w:val="clear" w:color="auto" w:fill="auto"/>
            <w:vAlign w:val="center"/>
          </w:tcPr>
          <w:p w14:paraId="6695D5A1" w14:textId="3C9F22CD" w:rsidR="00E0676E" w:rsidRPr="00E344FB" w:rsidRDefault="00E0676E" w:rsidP="00E0676E">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Tri Nam Group</w:t>
            </w:r>
          </w:p>
        </w:tc>
        <w:tc>
          <w:tcPr>
            <w:tcW w:w="2552" w:type="dxa"/>
            <w:shd w:val="clear" w:color="auto" w:fill="auto"/>
          </w:tcPr>
          <w:p w14:paraId="1D31781A" w14:textId="39BF4E63" w:rsidR="00E0676E" w:rsidRPr="00E344FB" w:rsidRDefault="00E0676E" w:rsidP="00E0676E">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0676E" w:rsidRPr="00E344FB" w14:paraId="36ED473D" w14:textId="77777777" w:rsidTr="00CD5F14">
        <w:tc>
          <w:tcPr>
            <w:tcW w:w="836" w:type="dxa"/>
            <w:shd w:val="clear" w:color="auto" w:fill="auto"/>
            <w:vAlign w:val="center"/>
          </w:tcPr>
          <w:p w14:paraId="1B741A60" w14:textId="2DA15C2B" w:rsidR="00E0676E" w:rsidRPr="00E344FB" w:rsidRDefault="00E0676E" w:rsidP="00E0676E">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36</w:t>
            </w:r>
          </w:p>
        </w:tc>
        <w:tc>
          <w:tcPr>
            <w:tcW w:w="2963" w:type="dxa"/>
            <w:shd w:val="clear" w:color="auto" w:fill="auto"/>
            <w:vAlign w:val="center"/>
          </w:tcPr>
          <w:p w14:paraId="50249AC8" w14:textId="4987EB18" w:rsidR="00E0676E" w:rsidRPr="00E344FB" w:rsidRDefault="00E0676E" w:rsidP="00E0676E">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Doan Minh Tien</w:t>
            </w:r>
          </w:p>
        </w:tc>
        <w:tc>
          <w:tcPr>
            <w:tcW w:w="2551" w:type="dxa"/>
            <w:shd w:val="clear" w:color="auto" w:fill="auto"/>
            <w:vAlign w:val="center"/>
          </w:tcPr>
          <w:p w14:paraId="2752D68E" w14:textId="7E52E077" w:rsidR="00E0676E" w:rsidRPr="00E344FB" w:rsidRDefault="00E0676E" w:rsidP="00E0676E">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HaUI, Vietnam</w:t>
            </w:r>
          </w:p>
        </w:tc>
        <w:tc>
          <w:tcPr>
            <w:tcW w:w="2552" w:type="dxa"/>
            <w:shd w:val="clear" w:color="auto" w:fill="auto"/>
          </w:tcPr>
          <w:p w14:paraId="2FFDCEA4" w14:textId="7B2F0307" w:rsidR="00E0676E" w:rsidRPr="00E344FB" w:rsidRDefault="00E0676E" w:rsidP="00E0676E">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0676E" w:rsidRPr="00E344FB" w14:paraId="6D9C7A78" w14:textId="77777777" w:rsidTr="00CD5F14">
        <w:tc>
          <w:tcPr>
            <w:tcW w:w="836" w:type="dxa"/>
            <w:shd w:val="clear" w:color="auto" w:fill="auto"/>
            <w:vAlign w:val="center"/>
          </w:tcPr>
          <w:p w14:paraId="2446FC5E" w14:textId="56A25B9C" w:rsidR="00E0676E" w:rsidRPr="00E344FB" w:rsidRDefault="00E0676E" w:rsidP="00E0676E">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37</w:t>
            </w:r>
          </w:p>
        </w:tc>
        <w:tc>
          <w:tcPr>
            <w:tcW w:w="2963" w:type="dxa"/>
            <w:shd w:val="clear" w:color="auto" w:fill="auto"/>
            <w:vAlign w:val="center"/>
          </w:tcPr>
          <w:p w14:paraId="524C7A1D" w14:textId="4C7A32E3" w:rsidR="00E0676E" w:rsidRPr="00E344FB" w:rsidRDefault="00E0676E" w:rsidP="00E0676E">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Tran Phuong Nhung</w:t>
            </w:r>
          </w:p>
        </w:tc>
        <w:tc>
          <w:tcPr>
            <w:tcW w:w="2551" w:type="dxa"/>
            <w:shd w:val="clear" w:color="auto" w:fill="auto"/>
            <w:vAlign w:val="center"/>
          </w:tcPr>
          <w:p w14:paraId="5AF58DD0" w14:textId="06FEF979" w:rsidR="00E0676E" w:rsidRPr="00E344FB" w:rsidRDefault="00E0676E" w:rsidP="00E0676E">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HaUI, Vietnam</w:t>
            </w:r>
          </w:p>
        </w:tc>
        <w:tc>
          <w:tcPr>
            <w:tcW w:w="2552" w:type="dxa"/>
            <w:shd w:val="clear" w:color="auto" w:fill="auto"/>
          </w:tcPr>
          <w:p w14:paraId="194E5841" w14:textId="5594264B" w:rsidR="00E0676E" w:rsidRPr="00E344FB" w:rsidRDefault="00E0676E" w:rsidP="00E0676E">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0676E" w:rsidRPr="00E344FB" w14:paraId="045509E6" w14:textId="77777777" w:rsidTr="00CD5F14">
        <w:tc>
          <w:tcPr>
            <w:tcW w:w="836" w:type="dxa"/>
            <w:shd w:val="clear" w:color="auto" w:fill="auto"/>
            <w:vAlign w:val="center"/>
          </w:tcPr>
          <w:p w14:paraId="6990AD1B" w14:textId="5DD8A959" w:rsidR="00E0676E" w:rsidRPr="00E344FB" w:rsidRDefault="00E0676E" w:rsidP="00E0676E">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38</w:t>
            </w:r>
          </w:p>
        </w:tc>
        <w:tc>
          <w:tcPr>
            <w:tcW w:w="2963" w:type="dxa"/>
            <w:shd w:val="clear" w:color="auto" w:fill="auto"/>
            <w:vAlign w:val="center"/>
          </w:tcPr>
          <w:p w14:paraId="6E4DCC6F" w14:textId="7EB5439C" w:rsidR="00E0676E" w:rsidRPr="00E344FB" w:rsidRDefault="00E0676E" w:rsidP="00E0676E">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Pham Xuan Thanh</w:t>
            </w:r>
          </w:p>
        </w:tc>
        <w:tc>
          <w:tcPr>
            <w:tcW w:w="2551" w:type="dxa"/>
            <w:shd w:val="clear" w:color="auto" w:fill="auto"/>
            <w:vAlign w:val="center"/>
          </w:tcPr>
          <w:p w14:paraId="39A8A02E" w14:textId="0AEFC1C5" w:rsidR="00E0676E" w:rsidRPr="00E344FB" w:rsidRDefault="00E0676E" w:rsidP="00E0676E">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HaUI, Vietnam</w:t>
            </w:r>
          </w:p>
        </w:tc>
        <w:tc>
          <w:tcPr>
            <w:tcW w:w="2552" w:type="dxa"/>
            <w:shd w:val="clear" w:color="auto" w:fill="auto"/>
          </w:tcPr>
          <w:p w14:paraId="1515E73F" w14:textId="2F8DE3BD" w:rsidR="00E0676E" w:rsidRPr="00E344FB" w:rsidRDefault="00E0676E" w:rsidP="00E0676E">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0676E" w:rsidRPr="00E344FB" w14:paraId="2C801D93" w14:textId="77777777" w:rsidTr="00CD5F14">
        <w:tc>
          <w:tcPr>
            <w:tcW w:w="836" w:type="dxa"/>
            <w:shd w:val="clear" w:color="auto" w:fill="auto"/>
            <w:vAlign w:val="center"/>
          </w:tcPr>
          <w:p w14:paraId="42C5784C" w14:textId="210527E8" w:rsidR="00E0676E" w:rsidRPr="00E344FB" w:rsidRDefault="00E0676E" w:rsidP="00E0676E">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39</w:t>
            </w:r>
          </w:p>
        </w:tc>
        <w:tc>
          <w:tcPr>
            <w:tcW w:w="2963" w:type="dxa"/>
            <w:shd w:val="clear" w:color="auto" w:fill="auto"/>
            <w:vAlign w:val="center"/>
          </w:tcPr>
          <w:p w14:paraId="2CA4C33E" w14:textId="448B3E87" w:rsidR="00E0676E" w:rsidRPr="00E344FB" w:rsidRDefault="00E0676E" w:rsidP="00E0676E">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Tran Thanh Hung</w:t>
            </w:r>
          </w:p>
        </w:tc>
        <w:tc>
          <w:tcPr>
            <w:tcW w:w="2551" w:type="dxa"/>
            <w:shd w:val="clear" w:color="auto" w:fill="auto"/>
            <w:vAlign w:val="center"/>
          </w:tcPr>
          <w:p w14:paraId="47E2EDE0" w14:textId="11D23FFF" w:rsidR="00E0676E" w:rsidRPr="00E344FB" w:rsidRDefault="00E0676E" w:rsidP="00E0676E">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HaUI, Vietnam</w:t>
            </w:r>
          </w:p>
        </w:tc>
        <w:tc>
          <w:tcPr>
            <w:tcW w:w="2552" w:type="dxa"/>
            <w:shd w:val="clear" w:color="auto" w:fill="auto"/>
          </w:tcPr>
          <w:p w14:paraId="67CC87BC" w14:textId="716690FD" w:rsidR="00E0676E" w:rsidRPr="00E344FB" w:rsidRDefault="00E0676E" w:rsidP="00E0676E">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0676E" w:rsidRPr="00E344FB" w14:paraId="70E6FD57" w14:textId="77777777" w:rsidTr="00CD5F14">
        <w:tc>
          <w:tcPr>
            <w:tcW w:w="836" w:type="dxa"/>
            <w:shd w:val="clear" w:color="auto" w:fill="auto"/>
            <w:vAlign w:val="center"/>
          </w:tcPr>
          <w:p w14:paraId="6328EC6C" w14:textId="6D5CED36" w:rsidR="00E0676E" w:rsidRPr="00E344FB" w:rsidRDefault="00E0676E" w:rsidP="00E0676E">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40</w:t>
            </w:r>
          </w:p>
        </w:tc>
        <w:tc>
          <w:tcPr>
            <w:tcW w:w="2963" w:type="dxa"/>
            <w:shd w:val="clear" w:color="auto" w:fill="auto"/>
            <w:vAlign w:val="center"/>
          </w:tcPr>
          <w:p w14:paraId="3402E2BF" w14:textId="301BA1C0" w:rsidR="00E0676E" w:rsidRPr="00E344FB" w:rsidRDefault="00E0676E" w:rsidP="00E0676E">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Nguyễn Thị Thanh Vân</w:t>
            </w:r>
          </w:p>
        </w:tc>
        <w:tc>
          <w:tcPr>
            <w:tcW w:w="2551" w:type="dxa"/>
            <w:shd w:val="clear" w:color="auto" w:fill="auto"/>
            <w:vAlign w:val="center"/>
          </w:tcPr>
          <w:p w14:paraId="6DC1885C" w14:textId="07D6AB6F" w:rsidR="00E0676E" w:rsidRPr="00E344FB" w:rsidRDefault="00E0676E" w:rsidP="00E0676E">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Phenikaa University</w:t>
            </w:r>
          </w:p>
        </w:tc>
        <w:tc>
          <w:tcPr>
            <w:tcW w:w="2552" w:type="dxa"/>
            <w:shd w:val="clear" w:color="auto" w:fill="auto"/>
          </w:tcPr>
          <w:p w14:paraId="34991C7F" w14:textId="06D5371F" w:rsidR="00E0676E" w:rsidRPr="00E344FB" w:rsidRDefault="00E0676E" w:rsidP="00E0676E">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0676E" w:rsidRPr="00E344FB" w14:paraId="58EA633C" w14:textId="77777777" w:rsidTr="00CD5F14">
        <w:tc>
          <w:tcPr>
            <w:tcW w:w="836" w:type="dxa"/>
            <w:shd w:val="clear" w:color="auto" w:fill="auto"/>
            <w:vAlign w:val="center"/>
          </w:tcPr>
          <w:p w14:paraId="62588DC4" w14:textId="2F19018B" w:rsidR="00E0676E" w:rsidRPr="00E344FB" w:rsidRDefault="00E0676E" w:rsidP="00E0676E">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41</w:t>
            </w:r>
          </w:p>
        </w:tc>
        <w:tc>
          <w:tcPr>
            <w:tcW w:w="2963" w:type="dxa"/>
            <w:shd w:val="clear" w:color="auto" w:fill="auto"/>
            <w:vAlign w:val="center"/>
          </w:tcPr>
          <w:p w14:paraId="7A438BBD" w14:textId="7F8D89FA" w:rsidR="00E0676E" w:rsidRPr="00E344FB" w:rsidRDefault="00E0676E" w:rsidP="00E0676E">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Dao To Hieu</w:t>
            </w:r>
          </w:p>
        </w:tc>
        <w:tc>
          <w:tcPr>
            <w:tcW w:w="2551" w:type="dxa"/>
            <w:shd w:val="clear" w:color="auto" w:fill="auto"/>
            <w:vAlign w:val="center"/>
          </w:tcPr>
          <w:p w14:paraId="0C54D550" w14:textId="6B367488" w:rsidR="00E0676E" w:rsidRPr="00E344FB" w:rsidRDefault="00E0676E" w:rsidP="00E0676E">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Phenikaa University</w:t>
            </w:r>
          </w:p>
        </w:tc>
        <w:tc>
          <w:tcPr>
            <w:tcW w:w="2552" w:type="dxa"/>
            <w:shd w:val="clear" w:color="auto" w:fill="auto"/>
          </w:tcPr>
          <w:p w14:paraId="2D881716" w14:textId="3CB04175" w:rsidR="00E0676E" w:rsidRPr="00E344FB" w:rsidRDefault="00E0676E" w:rsidP="00E0676E">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0676E" w:rsidRPr="00E344FB" w14:paraId="30B36FE8" w14:textId="77777777" w:rsidTr="00CD5F14">
        <w:tc>
          <w:tcPr>
            <w:tcW w:w="836" w:type="dxa"/>
            <w:shd w:val="clear" w:color="auto" w:fill="auto"/>
            <w:vAlign w:val="center"/>
          </w:tcPr>
          <w:p w14:paraId="2DE9D32C" w14:textId="7400759A" w:rsidR="00E0676E" w:rsidRPr="00E344FB" w:rsidRDefault="00E0676E" w:rsidP="00E0676E">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42</w:t>
            </w:r>
          </w:p>
        </w:tc>
        <w:tc>
          <w:tcPr>
            <w:tcW w:w="2963" w:type="dxa"/>
            <w:shd w:val="clear" w:color="auto" w:fill="auto"/>
            <w:vAlign w:val="center"/>
          </w:tcPr>
          <w:p w14:paraId="7E570D22" w14:textId="05EAF442" w:rsidR="00E0676E" w:rsidRPr="00E344FB" w:rsidRDefault="00E0676E" w:rsidP="00E0676E">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Nguyen Duy Ninh</w:t>
            </w:r>
          </w:p>
        </w:tc>
        <w:tc>
          <w:tcPr>
            <w:tcW w:w="2551" w:type="dxa"/>
            <w:shd w:val="clear" w:color="auto" w:fill="auto"/>
            <w:vAlign w:val="center"/>
          </w:tcPr>
          <w:p w14:paraId="6C9FBC7F" w14:textId="2E8C9475" w:rsidR="00E0676E" w:rsidRPr="00E344FB" w:rsidRDefault="00E0676E" w:rsidP="00E0676E">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Institute of Electronics</w:t>
            </w:r>
          </w:p>
        </w:tc>
        <w:tc>
          <w:tcPr>
            <w:tcW w:w="2552" w:type="dxa"/>
            <w:shd w:val="clear" w:color="auto" w:fill="auto"/>
          </w:tcPr>
          <w:p w14:paraId="470F4AC0" w14:textId="50CBEAE3" w:rsidR="00E0676E" w:rsidRPr="00E344FB" w:rsidRDefault="00E0676E" w:rsidP="00E0676E">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0676E" w:rsidRPr="00E344FB" w14:paraId="25DE763E" w14:textId="77777777" w:rsidTr="00CD5F14">
        <w:tc>
          <w:tcPr>
            <w:tcW w:w="836" w:type="dxa"/>
            <w:shd w:val="clear" w:color="auto" w:fill="auto"/>
            <w:vAlign w:val="center"/>
          </w:tcPr>
          <w:p w14:paraId="18CF49AF" w14:textId="250B300A" w:rsidR="00E0676E" w:rsidRPr="00E344FB" w:rsidRDefault="00E0676E" w:rsidP="00E0676E">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43</w:t>
            </w:r>
          </w:p>
        </w:tc>
        <w:tc>
          <w:tcPr>
            <w:tcW w:w="2963" w:type="dxa"/>
            <w:shd w:val="clear" w:color="auto" w:fill="auto"/>
            <w:vAlign w:val="center"/>
          </w:tcPr>
          <w:p w14:paraId="634A8CCC" w14:textId="16E034E5" w:rsidR="00E0676E" w:rsidRPr="00E344FB" w:rsidRDefault="00E0676E" w:rsidP="00E0676E">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Dinh Lam Tran</w:t>
            </w:r>
          </w:p>
        </w:tc>
        <w:tc>
          <w:tcPr>
            <w:tcW w:w="2551" w:type="dxa"/>
            <w:shd w:val="clear" w:color="auto" w:fill="auto"/>
            <w:vAlign w:val="center"/>
          </w:tcPr>
          <w:p w14:paraId="3E08603A" w14:textId="4028B04E" w:rsidR="00E0676E" w:rsidRPr="00E344FB" w:rsidRDefault="00E0676E" w:rsidP="00E0676E">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Institute of Electronics</w:t>
            </w:r>
          </w:p>
        </w:tc>
        <w:tc>
          <w:tcPr>
            <w:tcW w:w="2552" w:type="dxa"/>
            <w:shd w:val="clear" w:color="auto" w:fill="auto"/>
          </w:tcPr>
          <w:p w14:paraId="62605D0C" w14:textId="39FEE7F2" w:rsidR="00E0676E" w:rsidRPr="00E344FB" w:rsidRDefault="00E0676E" w:rsidP="00E0676E">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0676E" w:rsidRPr="00E344FB" w14:paraId="6E09BE8B" w14:textId="77777777" w:rsidTr="00CD5F14">
        <w:tc>
          <w:tcPr>
            <w:tcW w:w="836" w:type="dxa"/>
            <w:shd w:val="clear" w:color="auto" w:fill="auto"/>
            <w:vAlign w:val="center"/>
          </w:tcPr>
          <w:p w14:paraId="6FF29AC1" w14:textId="550E6A27" w:rsidR="00E0676E" w:rsidRPr="00E344FB" w:rsidRDefault="00E0676E" w:rsidP="00E0676E">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44</w:t>
            </w:r>
          </w:p>
        </w:tc>
        <w:tc>
          <w:tcPr>
            <w:tcW w:w="2963" w:type="dxa"/>
            <w:shd w:val="clear" w:color="auto" w:fill="auto"/>
            <w:vAlign w:val="center"/>
          </w:tcPr>
          <w:p w14:paraId="4927D014" w14:textId="2CE4BE4E" w:rsidR="00E0676E" w:rsidRPr="00E344FB" w:rsidRDefault="00E0676E" w:rsidP="00E0676E">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Nguyen Trung Kien</w:t>
            </w:r>
          </w:p>
        </w:tc>
        <w:tc>
          <w:tcPr>
            <w:tcW w:w="2551" w:type="dxa"/>
            <w:shd w:val="clear" w:color="auto" w:fill="auto"/>
            <w:vAlign w:val="center"/>
          </w:tcPr>
          <w:p w14:paraId="176673BF" w14:textId="151B11B0" w:rsidR="00E0676E" w:rsidRPr="00E344FB" w:rsidRDefault="00E0676E" w:rsidP="00E0676E">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UTC, Hanoi</w:t>
            </w:r>
          </w:p>
        </w:tc>
        <w:tc>
          <w:tcPr>
            <w:tcW w:w="2552" w:type="dxa"/>
            <w:shd w:val="clear" w:color="auto" w:fill="auto"/>
          </w:tcPr>
          <w:p w14:paraId="5073301E" w14:textId="031514D2" w:rsidR="00E0676E" w:rsidRPr="00E344FB" w:rsidRDefault="00E0676E" w:rsidP="00E0676E">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0676E" w:rsidRPr="00E344FB" w14:paraId="64131651" w14:textId="77777777" w:rsidTr="00CD5F14">
        <w:tc>
          <w:tcPr>
            <w:tcW w:w="836" w:type="dxa"/>
            <w:shd w:val="clear" w:color="auto" w:fill="auto"/>
            <w:vAlign w:val="center"/>
          </w:tcPr>
          <w:p w14:paraId="01F63D1B" w14:textId="5490E0D7" w:rsidR="00E0676E" w:rsidRPr="00E344FB" w:rsidRDefault="00E0676E" w:rsidP="00E0676E">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45</w:t>
            </w:r>
          </w:p>
        </w:tc>
        <w:tc>
          <w:tcPr>
            <w:tcW w:w="2963" w:type="dxa"/>
            <w:shd w:val="clear" w:color="auto" w:fill="auto"/>
            <w:vAlign w:val="center"/>
          </w:tcPr>
          <w:p w14:paraId="5E92E2BD" w14:textId="058D68B7" w:rsidR="00E0676E" w:rsidRPr="00E344FB" w:rsidRDefault="00E0676E" w:rsidP="00E0676E">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Ngô Tr</w:t>
            </w:r>
            <w:r w:rsidRPr="00E344FB">
              <w:rPr>
                <w:rFonts w:ascii="Calibri" w:eastAsia="MS PMincho" w:hAnsi="Calibri" w:cs="Calibri" w:hint="cs"/>
                <w:color w:val="000000" w:themeColor="text1"/>
                <w:sz w:val="24"/>
              </w:rPr>
              <w:t>ư</w:t>
            </w:r>
            <w:r w:rsidRPr="00E344FB">
              <w:rPr>
                <w:rFonts w:ascii="Calibri" w:eastAsia="MS PMincho" w:hAnsi="Calibri" w:cs="Calibri"/>
                <w:color w:val="000000" w:themeColor="text1"/>
                <w:sz w:val="24"/>
              </w:rPr>
              <w:t>ờng Giang</w:t>
            </w:r>
          </w:p>
        </w:tc>
        <w:tc>
          <w:tcPr>
            <w:tcW w:w="2551" w:type="dxa"/>
            <w:shd w:val="clear" w:color="auto" w:fill="auto"/>
            <w:vAlign w:val="center"/>
          </w:tcPr>
          <w:p w14:paraId="441153C4" w14:textId="2965EAF2" w:rsidR="00E0676E" w:rsidRPr="00E344FB" w:rsidRDefault="00E0676E" w:rsidP="00E0676E">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UTC, Hanoi</w:t>
            </w:r>
          </w:p>
        </w:tc>
        <w:tc>
          <w:tcPr>
            <w:tcW w:w="2552" w:type="dxa"/>
            <w:shd w:val="clear" w:color="auto" w:fill="auto"/>
          </w:tcPr>
          <w:p w14:paraId="67C74E48" w14:textId="5ACC70F6" w:rsidR="00E0676E" w:rsidRPr="00E344FB" w:rsidRDefault="00E0676E" w:rsidP="00E0676E">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0676E" w:rsidRPr="00E344FB" w14:paraId="5C57AB7B" w14:textId="77777777" w:rsidTr="00CD5F14">
        <w:tc>
          <w:tcPr>
            <w:tcW w:w="836" w:type="dxa"/>
            <w:shd w:val="clear" w:color="auto" w:fill="auto"/>
            <w:vAlign w:val="center"/>
          </w:tcPr>
          <w:p w14:paraId="62748AC7" w14:textId="5C3767AB" w:rsidR="00E0676E" w:rsidRPr="00E344FB" w:rsidRDefault="00E0676E" w:rsidP="00E0676E">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46</w:t>
            </w:r>
          </w:p>
        </w:tc>
        <w:tc>
          <w:tcPr>
            <w:tcW w:w="2963" w:type="dxa"/>
            <w:shd w:val="clear" w:color="auto" w:fill="auto"/>
            <w:vAlign w:val="center"/>
          </w:tcPr>
          <w:p w14:paraId="2BFCEF1A" w14:textId="04196D1F" w:rsidR="00E0676E" w:rsidRPr="00E344FB" w:rsidRDefault="00E0676E" w:rsidP="00E0676E">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Lê Hồng Anh</w:t>
            </w:r>
          </w:p>
        </w:tc>
        <w:tc>
          <w:tcPr>
            <w:tcW w:w="2551" w:type="dxa"/>
            <w:shd w:val="clear" w:color="auto" w:fill="auto"/>
            <w:vAlign w:val="center"/>
          </w:tcPr>
          <w:p w14:paraId="216D871F" w14:textId="04901F27" w:rsidR="00E0676E" w:rsidRPr="00E344FB" w:rsidRDefault="00E0676E" w:rsidP="00E0676E">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UTC, Hanoi</w:t>
            </w:r>
          </w:p>
        </w:tc>
        <w:tc>
          <w:tcPr>
            <w:tcW w:w="2552" w:type="dxa"/>
            <w:shd w:val="clear" w:color="auto" w:fill="auto"/>
          </w:tcPr>
          <w:p w14:paraId="01E57F77" w14:textId="701681CE" w:rsidR="00E0676E" w:rsidRPr="00E344FB" w:rsidRDefault="00E0676E" w:rsidP="00E0676E">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0676E" w:rsidRPr="00E344FB" w14:paraId="53EF4138" w14:textId="77777777" w:rsidTr="00CD5F14">
        <w:tc>
          <w:tcPr>
            <w:tcW w:w="836" w:type="dxa"/>
            <w:shd w:val="clear" w:color="auto" w:fill="auto"/>
            <w:vAlign w:val="center"/>
          </w:tcPr>
          <w:p w14:paraId="04E982E9" w14:textId="6856924C" w:rsidR="00E0676E" w:rsidRPr="00E344FB" w:rsidRDefault="00E0676E" w:rsidP="00E0676E">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47</w:t>
            </w:r>
          </w:p>
        </w:tc>
        <w:tc>
          <w:tcPr>
            <w:tcW w:w="2963" w:type="dxa"/>
            <w:shd w:val="clear" w:color="auto" w:fill="auto"/>
            <w:vAlign w:val="center"/>
          </w:tcPr>
          <w:p w14:paraId="0D4FC83D" w14:textId="33090CCB" w:rsidR="00E0676E" w:rsidRPr="00E344FB" w:rsidRDefault="00E0676E" w:rsidP="00E0676E">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Vu Minh Duc</w:t>
            </w:r>
          </w:p>
        </w:tc>
        <w:tc>
          <w:tcPr>
            <w:tcW w:w="2551" w:type="dxa"/>
            <w:shd w:val="clear" w:color="auto" w:fill="auto"/>
            <w:vAlign w:val="center"/>
          </w:tcPr>
          <w:p w14:paraId="48C18A5A" w14:textId="2EEE3C68" w:rsidR="00E0676E" w:rsidRPr="00E344FB" w:rsidRDefault="00E0676E" w:rsidP="00E0676E">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UTC, Hanoi</w:t>
            </w:r>
          </w:p>
        </w:tc>
        <w:tc>
          <w:tcPr>
            <w:tcW w:w="2552" w:type="dxa"/>
            <w:shd w:val="clear" w:color="auto" w:fill="auto"/>
          </w:tcPr>
          <w:p w14:paraId="43E56F65" w14:textId="2A7EB705" w:rsidR="00E0676E" w:rsidRPr="00E344FB" w:rsidRDefault="00E0676E" w:rsidP="00E0676E">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0676E" w:rsidRPr="00E344FB" w14:paraId="2FF0FF91" w14:textId="77777777" w:rsidTr="00CD5F14">
        <w:tc>
          <w:tcPr>
            <w:tcW w:w="836" w:type="dxa"/>
            <w:shd w:val="clear" w:color="auto" w:fill="auto"/>
            <w:vAlign w:val="center"/>
          </w:tcPr>
          <w:p w14:paraId="7013871D" w14:textId="32EDD023" w:rsidR="00E0676E" w:rsidRPr="00E344FB" w:rsidRDefault="00E0676E" w:rsidP="00E0676E">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48</w:t>
            </w:r>
          </w:p>
        </w:tc>
        <w:tc>
          <w:tcPr>
            <w:tcW w:w="2963" w:type="dxa"/>
            <w:shd w:val="clear" w:color="auto" w:fill="auto"/>
            <w:vAlign w:val="center"/>
          </w:tcPr>
          <w:p w14:paraId="3833556D" w14:textId="74BB519D" w:rsidR="00E0676E" w:rsidRPr="00E344FB" w:rsidRDefault="00E0676E" w:rsidP="00E0676E">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Nguyễn Hữu Sáng</w:t>
            </w:r>
          </w:p>
        </w:tc>
        <w:tc>
          <w:tcPr>
            <w:tcW w:w="2551" w:type="dxa"/>
            <w:shd w:val="clear" w:color="auto" w:fill="auto"/>
            <w:vAlign w:val="center"/>
          </w:tcPr>
          <w:p w14:paraId="24611409" w14:textId="03D574CB" w:rsidR="00E0676E" w:rsidRPr="00E344FB" w:rsidRDefault="00E0676E" w:rsidP="00E0676E">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UTC, Hanoi</w:t>
            </w:r>
          </w:p>
        </w:tc>
        <w:tc>
          <w:tcPr>
            <w:tcW w:w="2552" w:type="dxa"/>
            <w:shd w:val="clear" w:color="auto" w:fill="auto"/>
          </w:tcPr>
          <w:p w14:paraId="3B4A6427" w14:textId="5A4005F8" w:rsidR="00E0676E" w:rsidRPr="00E344FB" w:rsidRDefault="00E0676E" w:rsidP="00E0676E">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0676E" w:rsidRPr="00E344FB" w14:paraId="6A119BC8" w14:textId="77777777" w:rsidTr="00CD5F14">
        <w:tc>
          <w:tcPr>
            <w:tcW w:w="836" w:type="dxa"/>
            <w:shd w:val="clear" w:color="auto" w:fill="auto"/>
            <w:vAlign w:val="center"/>
          </w:tcPr>
          <w:p w14:paraId="3A60323C" w14:textId="27134B07" w:rsidR="00E0676E" w:rsidRPr="00E344FB" w:rsidRDefault="00E0676E" w:rsidP="00E0676E">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49</w:t>
            </w:r>
          </w:p>
        </w:tc>
        <w:tc>
          <w:tcPr>
            <w:tcW w:w="2963" w:type="dxa"/>
            <w:shd w:val="clear" w:color="auto" w:fill="auto"/>
            <w:vAlign w:val="center"/>
          </w:tcPr>
          <w:p w14:paraId="177401A4" w14:textId="1FED8DF4" w:rsidR="00E0676E" w:rsidRPr="00E344FB" w:rsidRDefault="00E0676E" w:rsidP="00E0676E">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Nguyễn Đình Thành</w:t>
            </w:r>
          </w:p>
        </w:tc>
        <w:tc>
          <w:tcPr>
            <w:tcW w:w="2551" w:type="dxa"/>
            <w:shd w:val="clear" w:color="auto" w:fill="auto"/>
            <w:vAlign w:val="center"/>
          </w:tcPr>
          <w:p w14:paraId="586F9BE3" w14:textId="3D1A18F3" w:rsidR="00E0676E" w:rsidRPr="00E344FB" w:rsidRDefault="00E0676E" w:rsidP="00E0676E">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UTC, Hanoi</w:t>
            </w:r>
          </w:p>
        </w:tc>
        <w:tc>
          <w:tcPr>
            <w:tcW w:w="2552" w:type="dxa"/>
            <w:shd w:val="clear" w:color="auto" w:fill="auto"/>
          </w:tcPr>
          <w:p w14:paraId="4CBC2CDB" w14:textId="6531DC0D" w:rsidR="00E0676E" w:rsidRPr="00E344FB" w:rsidRDefault="00E0676E" w:rsidP="00E0676E">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0676E" w:rsidRPr="00E344FB" w14:paraId="24B809BB" w14:textId="77777777" w:rsidTr="00CD5F14">
        <w:tc>
          <w:tcPr>
            <w:tcW w:w="836" w:type="dxa"/>
            <w:shd w:val="clear" w:color="auto" w:fill="auto"/>
            <w:vAlign w:val="center"/>
          </w:tcPr>
          <w:p w14:paraId="062C4CA1" w14:textId="44BF2CE8" w:rsidR="00E0676E" w:rsidRPr="00E344FB" w:rsidRDefault="00E0676E" w:rsidP="00E0676E">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50</w:t>
            </w:r>
          </w:p>
        </w:tc>
        <w:tc>
          <w:tcPr>
            <w:tcW w:w="2963" w:type="dxa"/>
            <w:shd w:val="clear" w:color="auto" w:fill="auto"/>
            <w:vAlign w:val="center"/>
          </w:tcPr>
          <w:p w14:paraId="6C84609A" w14:textId="7E288572" w:rsidR="00E0676E" w:rsidRPr="00E344FB" w:rsidRDefault="00E0676E" w:rsidP="00E0676E">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Koichiro Ishibashi</w:t>
            </w:r>
          </w:p>
        </w:tc>
        <w:tc>
          <w:tcPr>
            <w:tcW w:w="2551" w:type="dxa"/>
            <w:shd w:val="clear" w:color="auto" w:fill="auto"/>
            <w:vAlign w:val="center"/>
          </w:tcPr>
          <w:p w14:paraId="2D7AE2EA" w14:textId="6C426E60" w:rsidR="00E0676E" w:rsidRPr="00E344FB" w:rsidRDefault="00E0676E" w:rsidP="00E0676E">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UEC</w:t>
            </w:r>
          </w:p>
        </w:tc>
        <w:tc>
          <w:tcPr>
            <w:tcW w:w="2552" w:type="dxa"/>
            <w:shd w:val="clear" w:color="auto" w:fill="auto"/>
          </w:tcPr>
          <w:p w14:paraId="5E60054B" w14:textId="44D3BA36" w:rsidR="00E0676E" w:rsidRPr="00E344FB" w:rsidRDefault="00E0676E" w:rsidP="00E0676E">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0676E" w:rsidRPr="00E344FB" w14:paraId="44A584E7" w14:textId="77777777" w:rsidTr="00CD5F14">
        <w:tc>
          <w:tcPr>
            <w:tcW w:w="836" w:type="dxa"/>
            <w:shd w:val="clear" w:color="auto" w:fill="auto"/>
            <w:vAlign w:val="center"/>
          </w:tcPr>
          <w:p w14:paraId="756F416A" w14:textId="409239C6" w:rsidR="00E0676E" w:rsidRPr="00E344FB" w:rsidRDefault="00E0676E" w:rsidP="00E0676E">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51</w:t>
            </w:r>
          </w:p>
        </w:tc>
        <w:tc>
          <w:tcPr>
            <w:tcW w:w="2963" w:type="dxa"/>
            <w:shd w:val="clear" w:color="auto" w:fill="auto"/>
            <w:vAlign w:val="center"/>
          </w:tcPr>
          <w:p w14:paraId="482D83AE" w14:textId="2F1AEF35" w:rsidR="00E0676E" w:rsidRPr="00E344FB" w:rsidRDefault="00E0676E" w:rsidP="00E0676E">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Makoto Ikeda</w:t>
            </w:r>
          </w:p>
        </w:tc>
        <w:tc>
          <w:tcPr>
            <w:tcW w:w="2551" w:type="dxa"/>
            <w:shd w:val="clear" w:color="auto" w:fill="auto"/>
            <w:vAlign w:val="center"/>
          </w:tcPr>
          <w:p w14:paraId="152193F0" w14:textId="0B46AFC3" w:rsidR="00E0676E" w:rsidRPr="00E344FB" w:rsidRDefault="00E0676E" w:rsidP="00E0676E">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University of Tokyo</w:t>
            </w:r>
          </w:p>
        </w:tc>
        <w:tc>
          <w:tcPr>
            <w:tcW w:w="2552" w:type="dxa"/>
            <w:shd w:val="clear" w:color="auto" w:fill="auto"/>
          </w:tcPr>
          <w:p w14:paraId="44351CFA" w14:textId="099B7B25" w:rsidR="00E0676E" w:rsidRPr="00E344FB" w:rsidRDefault="00E0676E" w:rsidP="00E0676E">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76211" w:rsidRPr="00E344FB" w14:paraId="3F39D7CD" w14:textId="77777777" w:rsidTr="00CD5F14">
        <w:tc>
          <w:tcPr>
            <w:tcW w:w="836" w:type="dxa"/>
            <w:shd w:val="clear" w:color="auto" w:fill="auto"/>
            <w:vAlign w:val="center"/>
          </w:tcPr>
          <w:p w14:paraId="0CB3BDA4"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52</w:t>
            </w:r>
          </w:p>
        </w:tc>
        <w:tc>
          <w:tcPr>
            <w:tcW w:w="2963" w:type="dxa"/>
            <w:shd w:val="clear" w:color="auto" w:fill="auto"/>
            <w:vAlign w:val="center"/>
          </w:tcPr>
          <w:p w14:paraId="667EE8A2" w14:textId="00C681B8" w:rsidR="00E76211" w:rsidRPr="00E344FB" w:rsidRDefault="00E76211" w:rsidP="00CD5F14">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Keisuke Furumoto</w:t>
            </w:r>
          </w:p>
        </w:tc>
        <w:tc>
          <w:tcPr>
            <w:tcW w:w="2551" w:type="dxa"/>
            <w:shd w:val="clear" w:color="auto" w:fill="auto"/>
            <w:vAlign w:val="center"/>
          </w:tcPr>
          <w:p w14:paraId="2DAF8790" w14:textId="4A983028"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NICT</w:t>
            </w:r>
          </w:p>
        </w:tc>
        <w:tc>
          <w:tcPr>
            <w:tcW w:w="2552" w:type="dxa"/>
            <w:shd w:val="clear" w:color="auto" w:fill="auto"/>
          </w:tcPr>
          <w:p w14:paraId="41F06AB1" w14:textId="77777777" w:rsidR="00E76211" w:rsidRPr="00E344FB" w:rsidRDefault="00E76211" w:rsidP="00CD5F14">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76211" w:rsidRPr="00E344FB" w14:paraId="395CAF3F" w14:textId="77777777" w:rsidTr="00CD5F14">
        <w:tc>
          <w:tcPr>
            <w:tcW w:w="836" w:type="dxa"/>
            <w:shd w:val="clear" w:color="auto" w:fill="auto"/>
            <w:vAlign w:val="center"/>
          </w:tcPr>
          <w:p w14:paraId="2918A299"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53</w:t>
            </w:r>
          </w:p>
        </w:tc>
        <w:tc>
          <w:tcPr>
            <w:tcW w:w="2963" w:type="dxa"/>
            <w:shd w:val="clear" w:color="auto" w:fill="auto"/>
            <w:vAlign w:val="center"/>
          </w:tcPr>
          <w:p w14:paraId="31229A3B" w14:textId="77777777" w:rsidR="00E76211" w:rsidRPr="00E344FB" w:rsidRDefault="00E76211" w:rsidP="00CD5F14">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Trong Thuc Hoang</w:t>
            </w:r>
          </w:p>
        </w:tc>
        <w:tc>
          <w:tcPr>
            <w:tcW w:w="2551" w:type="dxa"/>
            <w:shd w:val="clear" w:color="auto" w:fill="auto"/>
            <w:vAlign w:val="center"/>
          </w:tcPr>
          <w:p w14:paraId="17838A53"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UEC (Project member)</w:t>
            </w:r>
          </w:p>
        </w:tc>
        <w:tc>
          <w:tcPr>
            <w:tcW w:w="2552" w:type="dxa"/>
            <w:shd w:val="clear" w:color="auto" w:fill="auto"/>
            <w:vAlign w:val="center"/>
          </w:tcPr>
          <w:p w14:paraId="2C5E512B" w14:textId="77777777" w:rsidR="00E76211" w:rsidRPr="00E344FB" w:rsidRDefault="00E76211" w:rsidP="00CD5F14">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76211" w:rsidRPr="00E344FB" w14:paraId="1CBB3CC2" w14:textId="77777777" w:rsidTr="00CD5F14">
        <w:tc>
          <w:tcPr>
            <w:tcW w:w="836" w:type="dxa"/>
            <w:shd w:val="clear" w:color="auto" w:fill="auto"/>
            <w:vAlign w:val="center"/>
          </w:tcPr>
          <w:p w14:paraId="33BBC872"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lastRenderedPageBreak/>
              <w:t>54</w:t>
            </w:r>
          </w:p>
        </w:tc>
        <w:tc>
          <w:tcPr>
            <w:tcW w:w="2963" w:type="dxa"/>
            <w:shd w:val="clear" w:color="auto" w:fill="auto"/>
            <w:vAlign w:val="center"/>
          </w:tcPr>
          <w:p w14:paraId="46059EF8" w14:textId="574BFC5D" w:rsidR="00E76211" w:rsidRPr="00E344FB" w:rsidRDefault="00E76211" w:rsidP="00CD5F14">
            <w:pPr>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Norrathep Rattanavipanon</w:t>
            </w:r>
          </w:p>
        </w:tc>
        <w:tc>
          <w:tcPr>
            <w:tcW w:w="2551" w:type="dxa"/>
            <w:shd w:val="clear" w:color="auto" w:fill="auto"/>
            <w:vAlign w:val="center"/>
          </w:tcPr>
          <w:p w14:paraId="60B07CF6"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PSU (Project member)</w:t>
            </w:r>
          </w:p>
        </w:tc>
        <w:tc>
          <w:tcPr>
            <w:tcW w:w="2552" w:type="dxa"/>
            <w:shd w:val="clear" w:color="auto" w:fill="auto"/>
            <w:vAlign w:val="center"/>
          </w:tcPr>
          <w:p w14:paraId="6DB6E6A5" w14:textId="77777777" w:rsidR="00E76211" w:rsidRPr="00E344FB" w:rsidRDefault="00E76211" w:rsidP="00CD5F14">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76211" w:rsidRPr="00E344FB" w14:paraId="77C808D8" w14:textId="77777777" w:rsidTr="00CD5F14">
        <w:tc>
          <w:tcPr>
            <w:tcW w:w="836" w:type="dxa"/>
            <w:shd w:val="clear" w:color="auto" w:fill="auto"/>
            <w:vAlign w:val="center"/>
          </w:tcPr>
          <w:p w14:paraId="561698D8"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55</w:t>
            </w:r>
          </w:p>
        </w:tc>
        <w:tc>
          <w:tcPr>
            <w:tcW w:w="2963" w:type="dxa"/>
            <w:shd w:val="clear" w:color="auto" w:fill="auto"/>
            <w:vAlign w:val="center"/>
          </w:tcPr>
          <w:p w14:paraId="3BF2836A" w14:textId="34B678FB" w:rsidR="00E76211" w:rsidRPr="00E344FB" w:rsidRDefault="00E76211" w:rsidP="00CD5F14">
            <w:pPr>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Kuljaree Tantayakul</w:t>
            </w:r>
          </w:p>
        </w:tc>
        <w:tc>
          <w:tcPr>
            <w:tcW w:w="2551" w:type="dxa"/>
            <w:shd w:val="clear" w:color="auto" w:fill="auto"/>
            <w:vAlign w:val="center"/>
          </w:tcPr>
          <w:p w14:paraId="61A85764"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PSU (Project member)</w:t>
            </w:r>
          </w:p>
        </w:tc>
        <w:tc>
          <w:tcPr>
            <w:tcW w:w="2552" w:type="dxa"/>
            <w:shd w:val="clear" w:color="auto" w:fill="auto"/>
          </w:tcPr>
          <w:p w14:paraId="122D8806" w14:textId="77777777" w:rsidR="00E76211" w:rsidRPr="00E344FB" w:rsidRDefault="00E76211" w:rsidP="00CD5F14">
            <w:pPr>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09-12, November 2023</w:t>
            </w:r>
          </w:p>
        </w:tc>
      </w:tr>
      <w:tr w:rsidR="00E76211" w:rsidRPr="00E344FB" w14:paraId="17DE94F6" w14:textId="77777777" w:rsidTr="00CD5F14">
        <w:tc>
          <w:tcPr>
            <w:tcW w:w="836" w:type="dxa"/>
            <w:shd w:val="clear" w:color="auto" w:fill="auto"/>
            <w:vAlign w:val="center"/>
          </w:tcPr>
          <w:p w14:paraId="50084F4A"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56</w:t>
            </w:r>
          </w:p>
        </w:tc>
        <w:tc>
          <w:tcPr>
            <w:tcW w:w="2963" w:type="dxa"/>
            <w:shd w:val="clear" w:color="auto" w:fill="auto"/>
            <w:vAlign w:val="center"/>
          </w:tcPr>
          <w:p w14:paraId="69D6976E" w14:textId="77777777" w:rsidR="00E76211" w:rsidRPr="00E344FB" w:rsidRDefault="00E76211" w:rsidP="00CD5F14">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Bah Hwee Gwee</w:t>
            </w:r>
          </w:p>
        </w:tc>
        <w:tc>
          <w:tcPr>
            <w:tcW w:w="2551" w:type="dxa"/>
            <w:shd w:val="clear" w:color="auto" w:fill="auto"/>
            <w:vAlign w:val="center"/>
          </w:tcPr>
          <w:p w14:paraId="687C5716"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NTU (Project member)</w:t>
            </w:r>
          </w:p>
        </w:tc>
        <w:tc>
          <w:tcPr>
            <w:tcW w:w="2552" w:type="dxa"/>
            <w:shd w:val="clear" w:color="auto" w:fill="auto"/>
          </w:tcPr>
          <w:p w14:paraId="0525D810" w14:textId="77777777" w:rsidR="00E76211" w:rsidRPr="00E344FB" w:rsidRDefault="00E76211" w:rsidP="00CD5F14">
            <w:pPr>
              <w:jc w:val="center"/>
              <w:rPr>
                <w:color w:val="000000" w:themeColor="text1"/>
              </w:rPr>
            </w:pPr>
            <w:r w:rsidRPr="00E344FB">
              <w:rPr>
                <w:rFonts w:ascii="Calibri" w:eastAsia="MS PMincho" w:hAnsi="Calibri" w:cs="Calibri"/>
                <w:color w:val="000000" w:themeColor="text1"/>
                <w:sz w:val="24"/>
              </w:rPr>
              <w:t>online</w:t>
            </w:r>
          </w:p>
        </w:tc>
      </w:tr>
      <w:tr w:rsidR="00E76211" w:rsidRPr="00E344FB" w14:paraId="4EF99CED" w14:textId="77777777" w:rsidTr="00CD5F14">
        <w:tc>
          <w:tcPr>
            <w:tcW w:w="836" w:type="dxa"/>
            <w:shd w:val="clear" w:color="auto" w:fill="auto"/>
            <w:vAlign w:val="center"/>
          </w:tcPr>
          <w:p w14:paraId="51056F38"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57</w:t>
            </w:r>
          </w:p>
        </w:tc>
        <w:tc>
          <w:tcPr>
            <w:tcW w:w="2963" w:type="dxa"/>
            <w:shd w:val="clear" w:color="auto" w:fill="auto"/>
            <w:vAlign w:val="center"/>
          </w:tcPr>
          <w:p w14:paraId="5888869E" w14:textId="77777777" w:rsidR="00E76211" w:rsidRPr="00E344FB" w:rsidRDefault="00E76211" w:rsidP="00CD5F14">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Thai Ha Tran</w:t>
            </w:r>
          </w:p>
        </w:tc>
        <w:tc>
          <w:tcPr>
            <w:tcW w:w="2551" w:type="dxa"/>
            <w:shd w:val="clear" w:color="auto" w:fill="auto"/>
            <w:vAlign w:val="center"/>
          </w:tcPr>
          <w:p w14:paraId="08A13BFC"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UEC (Project member)</w:t>
            </w:r>
          </w:p>
        </w:tc>
        <w:tc>
          <w:tcPr>
            <w:tcW w:w="2552" w:type="dxa"/>
            <w:shd w:val="clear" w:color="auto" w:fill="auto"/>
          </w:tcPr>
          <w:p w14:paraId="2C86EB32" w14:textId="77777777" w:rsidR="00E76211" w:rsidRPr="00E344FB" w:rsidRDefault="00E76211" w:rsidP="00CD5F14">
            <w:pPr>
              <w:jc w:val="center"/>
              <w:rPr>
                <w:color w:val="000000" w:themeColor="text1"/>
              </w:rPr>
            </w:pPr>
            <w:r w:rsidRPr="00E344FB">
              <w:rPr>
                <w:rFonts w:ascii="Calibri" w:eastAsia="MS PMincho" w:hAnsi="Calibri" w:cs="Calibri"/>
                <w:color w:val="000000" w:themeColor="text1"/>
                <w:sz w:val="24"/>
              </w:rPr>
              <w:t>online</w:t>
            </w:r>
          </w:p>
        </w:tc>
      </w:tr>
      <w:tr w:rsidR="00E76211" w:rsidRPr="00E344FB" w14:paraId="159A297E" w14:textId="77777777" w:rsidTr="00CD5F14">
        <w:tc>
          <w:tcPr>
            <w:tcW w:w="836" w:type="dxa"/>
            <w:shd w:val="clear" w:color="auto" w:fill="auto"/>
            <w:vAlign w:val="center"/>
          </w:tcPr>
          <w:p w14:paraId="5906200A"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58</w:t>
            </w:r>
          </w:p>
        </w:tc>
        <w:tc>
          <w:tcPr>
            <w:tcW w:w="2963" w:type="dxa"/>
            <w:shd w:val="clear" w:color="auto" w:fill="auto"/>
            <w:vAlign w:val="center"/>
          </w:tcPr>
          <w:p w14:paraId="5B0807B5" w14:textId="014D88F8" w:rsidR="00E76211" w:rsidRPr="00E344FB" w:rsidRDefault="000962A8" w:rsidP="00CD5F14">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Cong Kha Pham</w:t>
            </w:r>
          </w:p>
        </w:tc>
        <w:tc>
          <w:tcPr>
            <w:tcW w:w="2551" w:type="dxa"/>
            <w:shd w:val="clear" w:color="auto" w:fill="auto"/>
            <w:vAlign w:val="center"/>
          </w:tcPr>
          <w:p w14:paraId="5E1C900E" w14:textId="26770AE5" w:rsidR="00E76211" w:rsidRPr="00E344FB" w:rsidRDefault="000962A8"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UEC (Project member)</w:t>
            </w:r>
          </w:p>
        </w:tc>
        <w:tc>
          <w:tcPr>
            <w:tcW w:w="2552" w:type="dxa"/>
            <w:shd w:val="clear" w:color="auto" w:fill="auto"/>
          </w:tcPr>
          <w:p w14:paraId="08CF591C" w14:textId="77777777" w:rsidR="00E76211" w:rsidRPr="00E344FB" w:rsidRDefault="00E76211" w:rsidP="00CD5F14">
            <w:pPr>
              <w:jc w:val="center"/>
              <w:rPr>
                <w:color w:val="000000" w:themeColor="text1"/>
              </w:rPr>
            </w:pPr>
            <w:r w:rsidRPr="00E344FB">
              <w:rPr>
                <w:rFonts w:ascii="Calibri" w:eastAsia="MS PMincho" w:hAnsi="Calibri" w:cs="Calibri"/>
                <w:color w:val="000000" w:themeColor="text1"/>
                <w:sz w:val="24"/>
              </w:rPr>
              <w:t>online</w:t>
            </w:r>
          </w:p>
        </w:tc>
      </w:tr>
      <w:tr w:rsidR="00E76211" w:rsidRPr="00E344FB" w14:paraId="5F904F42" w14:textId="77777777" w:rsidTr="00CD5F14">
        <w:tc>
          <w:tcPr>
            <w:tcW w:w="836" w:type="dxa"/>
            <w:shd w:val="clear" w:color="auto" w:fill="auto"/>
            <w:vAlign w:val="center"/>
          </w:tcPr>
          <w:p w14:paraId="56368197"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59</w:t>
            </w:r>
          </w:p>
        </w:tc>
        <w:tc>
          <w:tcPr>
            <w:tcW w:w="2963" w:type="dxa"/>
            <w:shd w:val="clear" w:color="auto" w:fill="auto"/>
            <w:vAlign w:val="center"/>
          </w:tcPr>
          <w:p w14:paraId="04166E40" w14:textId="77777777" w:rsidR="00E76211" w:rsidRPr="00E344FB" w:rsidRDefault="00E76211" w:rsidP="00CD5F14">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Takeshi Takahashi</w:t>
            </w:r>
          </w:p>
        </w:tc>
        <w:tc>
          <w:tcPr>
            <w:tcW w:w="2551" w:type="dxa"/>
            <w:shd w:val="clear" w:color="auto" w:fill="auto"/>
            <w:vAlign w:val="center"/>
          </w:tcPr>
          <w:p w14:paraId="6B905268" w14:textId="42548C3F"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NICT (Project member)</w:t>
            </w:r>
          </w:p>
        </w:tc>
        <w:tc>
          <w:tcPr>
            <w:tcW w:w="2552" w:type="dxa"/>
            <w:shd w:val="clear" w:color="auto" w:fill="auto"/>
          </w:tcPr>
          <w:p w14:paraId="1AB652B9" w14:textId="77777777" w:rsidR="00E76211" w:rsidRPr="00E344FB" w:rsidRDefault="00E76211" w:rsidP="00CD5F14">
            <w:pPr>
              <w:jc w:val="center"/>
              <w:rPr>
                <w:color w:val="000000" w:themeColor="text1"/>
              </w:rPr>
            </w:pPr>
            <w:r w:rsidRPr="00E344FB">
              <w:rPr>
                <w:rFonts w:ascii="Calibri" w:eastAsia="MS PMincho" w:hAnsi="Calibri" w:cs="Calibri"/>
                <w:color w:val="000000" w:themeColor="text1"/>
                <w:sz w:val="24"/>
              </w:rPr>
              <w:t>online</w:t>
            </w:r>
          </w:p>
        </w:tc>
      </w:tr>
      <w:tr w:rsidR="00E76211" w:rsidRPr="00E344FB" w14:paraId="1AFED255" w14:textId="77777777" w:rsidTr="00CD5F14">
        <w:tc>
          <w:tcPr>
            <w:tcW w:w="836" w:type="dxa"/>
            <w:shd w:val="clear" w:color="auto" w:fill="auto"/>
            <w:vAlign w:val="center"/>
          </w:tcPr>
          <w:p w14:paraId="3E3D7ED4" w14:textId="77777777"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60</w:t>
            </w:r>
          </w:p>
        </w:tc>
        <w:tc>
          <w:tcPr>
            <w:tcW w:w="2963" w:type="dxa"/>
            <w:shd w:val="clear" w:color="auto" w:fill="auto"/>
            <w:vAlign w:val="center"/>
          </w:tcPr>
          <w:p w14:paraId="58375B6A" w14:textId="4380240A" w:rsidR="00E76211" w:rsidRPr="00E344FB" w:rsidRDefault="00E76211" w:rsidP="00CD5F14">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Nguyen Trong Hung</w:t>
            </w:r>
          </w:p>
        </w:tc>
        <w:tc>
          <w:tcPr>
            <w:tcW w:w="2551" w:type="dxa"/>
            <w:shd w:val="clear" w:color="auto" w:fill="auto"/>
            <w:vAlign w:val="center"/>
          </w:tcPr>
          <w:p w14:paraId="5EBAC786" w14:textId="51FAC272" w:rsidR="00E76211" w:rsidRPr="00E344FB" w:rsidRDefault="00E76211" w:rsidP="00CD5F14">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UEC</w:t>
            </w:r>
          </w:p>
        </w:tc>
        <w:tc>
          <w:tcPr>
            <w:tcW w:w="2552" w:type="dxa"/>
            <w:shd w:val="clear" w:color="auto" w:fill="auto"/>
          </w:tcPr>
          <w:p w14:paraId="3E854D9A" w14:textId="77777777" w:rsidR="00E76211" w:rsidRPr="00E344FB" w:rsidRDefault="00E76211" w:rsidP="00CD5F14">
            <w:pPr>
              <w:jc w:val="center"/>
              <w:rPr>
                <w:color w:val="000000" w:themeColor="text1"/>
              </w:rPr>
            </w:pPr>
            <w:r w:rsidRPr="00E344FB">
              <w:rPr>
                <w:rFonts w:ascii="Calibri" w:eastAsia="MS PMincho" w:hAnsi="Calibri" w:cs="Calibri"/>
                <w:color w:val="000000" w:themeColor="text1"/>
                <w:sz w:val="24"/>
              </w:rPr>
              <w:t>online</w:t>
            </w:r>
          </w:p>
        </w:tc>
      </w:tr>
      <w:tr w:rsidR="000962A8" w:rsidRPr="00E344FB" w14:paraId="45FB6C1E" w14:textId="77777777" w:rsidTr="00CD5F14">
        <w:tc>
          <w:tcPr>
            <w:tcW w:w="836" w:type="dxa"/>
            <w:shd w:val="clear" w:color="auto" w:fill="auto"/>
            <w:vAlign w:val="center"/>
          </w:tcPr>
          <w:p w14:paraId="7AB08AF7" w14:textId="77777777" w:rsidR="000962A8" w:rsidRPr="00E344FB" w:rsidRDefault="000962A8" w:rsidP="00CD5F14">
            <w:pPr>
              <w:tabs>
                <w:tab w:val="left" w:pos="426"/>
              </w:tabs>
              <w:wordWrap w:val="0"/>
              <w:snapToGrid w:val="0"/>
              <w:spacing w:line="280" w:lineRule="exact"/>
              <w:jc w:val="center"/>
              <w:rPr>
                <w:rFonts w:ascii="Calibri" w:eastAsia="MS PMincho" w:hAnsi="Calibri" w:cs="Calibri"/>
                <w:color w:val="000000" w:themeColor="text1"/>
                <w:sz w:val="24"/>
              </w:rPr>
            </w:pPr>
          </w:p>
        </w:tc>
        <w:tc>
          <w:tcPr>
            <w:tcW w:w="2963" w:type="dxa"/>
            <w:shd w:val="clear" w:color="auto" w:fill="auto"/>
            <w:vAlign w:val="center"/>
          </w:tcPr>
          <w:p w14:paraId="61D0148C" w14:textId="282F8CA6" w:rsidR="000962A8" w:rsidRPr="00E344FB" w:rsidRDefault="000962A8" w:rsidP="00CD5F14">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Trung Trinh</w:t>
            </w:r>
          </w:p>
        </w:tc>
        <w:tc>
          <w:tcPr>
            <w:tcW w:w="2551" w:type="dxa"/>
            <w:shd w:val="clear" w:color="auto" w:fill="auto"/>
            <w:vAlign w:val="center"/>
          </w:tcPr>
          <w:p w14:paraId="06B13194" w14:textId="2B97C372" w:rsidR="000962A8" w:rsidRPr="00E344FB" w:rsidRDefault="000962A8" w:rsidP="000962A8">
            <w:pPr>
              <w:tabs>
                <w:tab w:val="left" w:pos="426"/>
              </w:tabs>
              <w:wordWrap w:val="0"/>
              <w:snapToGrid w:val="0"/>
              <w:spacing w:line="280" w:lineRule="exact"/>
              <w:jc w:val="center"/>
              <w:rPr>
                <w:rFonts w:ascii="Calibri" w:eastAsia="MS PMincho" w:hAnsi="Calibri" w:cs="Calibri"/>
                <w:color w:val="000000" w:themeColor="text1"/>
                <w:sz w:val="24"/>
              </w:rPr>
            </w:pPr>
            <w:r w:rsidRPr="00E344FB">
              <w:rPr>
                <w:rFonts w:ascii="Calibri" w:eastAsia="MS PMincho" w:hAnsi="Calibri" w:cs="Calibri"/>
                <w:color w:val="000000" w:themeColor="text1"/>
                <w:sz w:val="24"/>
              </w:rPr>
              <w:t>SINTEF, Norway</w:t>
            </w:r>
          </w:p>
        </w:tc>
        <w:tc>
          <w:tcPr>
            <w:tcW w:w="2552" w:type="dxa"/>
            <w:shd w:val="clear" w:color="auto" w:fill="auto"/>
          </w:tcPr>
          <w:p w14:paraId="56C7B1C3" w14:textId="77777777" w:rsidR="000962A8" w:rsidRPr="00E344FB" w:rsidRDefault="000962A8" w:rsidP="00CD5F14">
            <w:pPr>
              <w:jc w:val="center"/>
              <w:rPr>
                <w:rFonts w:ascii="Calibri" w:eastAsia="MS PMincho" w:hAnsi="Calibri" w:cs="Calibri"/>
                <w:color w:val="000000" w:themeColor="text1"/>
                <w:sz w:val="24"/>
              </w:rPr>
            </w:pPr>
          </w:p>
        </w:tc>
      </w:tr>
      <w:tr w:rsidR="000962A8" w:rsidRPr="00E344FB" w14:paraId="10146D08" w14:textId="77777777" w:rsidTr="00CD5F14">
        <w:tc>
          <w:tcPr>
            <w:tcW w:w="836" w:type="dxa"/>
            <w:shd w:val="clear" w:color="auto" w:fill="auto"/>
            <w:vAlign w:val="center"/>
          </w:tcPr>
          <w:p w14:paraId="359BDD1A" w14:textId="77777777" w:rsidR="000962A8" w:rsidRPr="00E344FB" w:rsidRDefault="000962A8" w:rsidP="00CD5F14">
            <w:pPr>
              <w:tabs>
                <w:tab w:val="left" w:pos="426"/>
              </w:tabs>
              <w:wordWrap w:val="0"/>
              <w:snapToGrid w:val="0"/>
              <w:spacing w:line="280" w:lineRule="exact"/>
              <w:jc w:val="center"/>
              <w:rPr>
                <w:rFonts w:ascii="Calibri" w:eastAsia="MS PMincho" w:hAnsi="Calibri" w:cs="Calibri"/>
                <w:color w:val="000000" w:themeColor="text1"/>
                <w:sz w:val="24"/>
              </w:rPr>
            </w:pPr>
          </w:p>
        </w:tc>
        <w:tc>
          <w:tcPr>
            <w:tcW w:w="2963" w:type="dxa"/>
            <w:shd w:val="clear" w:color="auto" w:fill="auto"/>
            <w:vAlign w:val="center"/>
          </w:tcPr>
          <w:p w14:paraId="377DF09C" w14:textId="77777777" w:rsidR="000962A8" w:rsidRPr="00E344FB" w:rsidRDefault="000962A8" w:rsidP="00CD5F14">
            <w:pPr>
              <w:tabs>
                <w:tab w:val="left" w:pos="426"/>
              </w:tabs>
              <w:wordWrap w:val="0"/>
              <w:snapToGrid w:val="0"/>
              <w:spacing w:line="280" w:lineRule="exact"/>
              <w:rPr>
                <w:rFonts w:ascii="Calibri" w:eastAsia="MS PMincho" w:hAnsi="Calibri" w:cs="Calibri"/>
                <w:color w:val="000000" w:themeColor="text1"/>
                <w:sz w:val="24"/>
              </w:rPr>
            </w:pPr>
          </w:p>
        </w:tc>
        <w:tc>
          <w:tcPr>
            <w:tcW w:w="2551" w:type="dxa"/>
            <w:shd w:val="clear" w:color="auto" w:fill="auto"/>
            <w:vAlign w:val="center"/>
          </w:tcPr>
          <w:p w14:paraId="7584530E" w14:textId="77777777" w:rsidR="000962A8" w:rsidRPr="00E344FB" w:rsidRDefault="000962A8" w:rsidP="000962A8">
            <w:pPr>
              <w:tabs>
                <w:tab w:val="left" w:pos="426"/>
              </w:tabs>
              <w:wordWrap w:val="0"/>
              <w:snapToGrid w:val="0"/>
              <w:spacing w:line="280" w:lineRule="exact"/>
              <w:jc w:val="center"/>
              <w:rPr>
                <w:rFonts w:ascii="Calibri" w:eastAsia="MS PMincho" w:hAnsi="Calibri" w:cs="Calibri"/>
                <w:color w:val="000000" w:themeColor="text1"/>
                <w:sz w:val="24"/>
              </w:rPr>
            </w:pPr>
          </w:p>
        </w:tc>
        <w:tc>
          <w:tcPr>
            <w:tcW w:w="2552" w:type="dxa"/>
            <w:shd w:val="clear" w:color="auto" w:fill="auto"/>
          </w:tcPr>
          <w:p w14:paraId="70733DBD" w14:textId="77777777" w:rsidR="000962A8" w:rsidRPr="00E344FB" w:rsidRDefault="000962A8" w:rsidP="00CD5F14">
            <w:pPr>
              <w:jc w:val="center"/>
              <w:rPr>
                <w:rFonts w:ascii="Calibri" w:eastAsia="MS PMincho" w:hAnsi="Calibri" w:cs="Calibri"/>
                <w:color w:val="000000" w:themeColor="text1"/>
                <w:sz w:val="24"/>
              </w:rPr>
            </w:pPr>
          </w:p>
        </w:tc>
      </w:tr>
    </w:tbl>
    <w:p w14:paraId="3CD7C1FF" w14:textId="77777777" w:rsidR="00E76211" w:rsidRPr="00E344FB" w:rsidRDefault="00E76211" w:rsidP="00E76211">
      <w:pPr>
        <w:rPr>
          <w:color w:val="000000" w:themeColor="text1"/>
          <w:sz w:val="16"/>
          <w:szCs w:val="16"/>
        </w:rPr>
      </w:pPr>
    </w:p>
    <w:p w14:paraId="20BE3E2C" w14:textId="77777777" w:rsidR="00E76211" w:rsidRPr="00E344FB" w:rsidRDefault="00E76211" w:rsidP="00E76211">
      <w:pPr>
        <w:rPr>
          <w:color w:val="000000" w:themeColor="text1"/>
        </w:rPr>
      </w:pPr>
      <w:r w:rsidRPr="00E344FB">
        <w:rPr>
          <w:color w:val="000000" w:themeColor="text1"/>
        </w:rPr>
        <w:t>Total: 55 people (offline) + 5 (online)</w:t>
      </w:r>
    </w:p>
    <w:p w14:paraId="5ABF045D" w14:textId="77777777" w:rsidR="00176415" w:rsidRPr="00E344FB" w:rsidRDefault="00176415" w:rsidP="00756A77">
      <w:pPr>
        <w:wordWrap w:val="0"/>
        <w:snapToGrid w:val="0"/>
        <w:spacing w:line="280" w:lineRule="exact"/>
        <w:jc w:val="both"/>
        <w:rPr>
          <w:rFonts w:ascii="Calibri" w:eastAsia="MS PGothic" w:hAnsi="Calibri" w:cs="Calibri"/>
          <w:color w:val="000000" w:themeColor="text1"/>
          <w:sz w:val="24"/>
        </w:rPr>
      </w:pPr>
    </w:p>
    <w:p w14:paraId="5B7BDE10" w14:textId="77777777" w:rsidR="00E76211" w:rsidRPr="00E344FB" w:rsidRDefault="00E76211" w:rsidP="00756A77">
      <w:pPr>
        <w:wordWrap w:val="0"/>
        <w:snapToGrid w:val="0"/>
        <w:spacing w:line="280" w:lineRule="exact"/>
        <w:jc w:val="both"/>
        <w:rPr>
          <w:rFonts w:ascii="Calibri" w:eastAsia="MS PGothic" w:hAnsi="Calibri" w:cs="Calibri"/>
          <w:color w:val="000000" w:themeColor="text1"/>
          <w:sz w:val="24"/>
        </w:rPr>
      </w:pPr>
    </w:p>
    <w:p w14:paraId="1D5DCD48" w14:textId="77777777" w:rsidR="006F7CFA" w:rsidRPr="00E344FB" w:rsidRDefault="006F7CFA" w:rsidP="006F7CFA">
      <w:pPr>
        <w:jc w:val="both"/>
        <w:rPr>
          <w:rFonts w:ascii="Calibri" w:hAnsi="Calibri" w:cs="Calibri"/>
          <w:b/>
          <w:color w:val="000000" w:themeColor="text1"/>
          <w:sz w:val="24"/>
        </w:rPr>
      </w:pPr>
      <w:r w:rsidRPr="00E344FB">
        <w:rPr>
          <w:rFonts w:ascii="Calibri" w:hAnsi="Calibri" w:cs="Calibri" w:hint="eastAsia"/>
          <w:b/>
          <w:color w:val="000000" w:themeColor="text1"/>
          <w:sz w:val="24"/>
        </w:rPr>
        <w:t xml:space="preserve">IV. </w:t>
      </w:r>
      <w:r w:rsidRPr="00E344FB">
        <w:rPr>
          <w:rFonts w:ascii="Calibri" w:hAnsi="Calibri" w:cs="Calibri"/>
          <w:b/>
          <w:color w:val="000000" w:themeColor="text1"/>
          <w:sz w:val="24"/>
        </w:rPr>
        <w:t>Summary of the activities corresponding to the objectives</w:t>
      </w:r>
    </w:p>
    <w:p w14:paraId="2A3BD5A6" w14:textId="6B52B313" w:rsidR="00506E2A" w:rsidRPr="00E344FB" w:rsidRDefault="00506E2A" w:rsidP="00F618BB">
      <w:pPr>
        <w:spacing w:before="240" w:after="240"/>
        <w:rPr>
          <w:rFonts w:asciiTheme="minorHAnsi" w:hAnsiTheme="minorHAnsi" w:cstheme="minorHAnsi"/>
          <w:color w:val="000000" w:themeColor="text1"/>
          <w:sz w:val="24"/>
          <w:u w:val="single"/>
        </w:rPr>
      </w:pPr>
      <w:r w:rsidRPr="00E344FB">
        <w:rPr>
          <w:rFonts w:asciiTheme="minorHAnsi" w:hAnsiTheme="minorHAnsi" w:cstheme="minorHAnsi"/>
          <w:color w:val="000000" w:themeColor="text1"/>
          <w:sz w:val="24"/>
          <w:u w:val="single"/>
        </w:rPr>
        <w:t>1. Objective</w:t>
      </w:r>
    </w:p>
    <w:p w14:paraId="2E42A6FB" w14:textId="550A15B9" w:rsidR="00506E2A" w:rsidRPr="00E344FB" w:rsidRDefault="00553C68" w:rsidP="00553C68">
      <w:pPr>
        <w:ind w:firstLine="720"/>
        <w:jc w:val="both"/>
        <w:rPr>
          <w:rFonts w:asciiTheme="minorHAnsi" w:hAnsiTheme="minorHAnsi" w:cstheme="minorHAnsi"/>
          <w:color w:val="000000" w:themeColor="text1"/>
          <w:sz w:val="24"/>
        </w:rPr>
      </w:pPr>
      <w:r w:rsidRPr="00E344FB">
        <w:rPr>
          <w:rFonts w:asciiTheme="minorHAnsi" w:hAnsiTheme="minorHAnsi" w:cstheme="minorHAnsi"/>
          <w:color w:val="000000" w:themeColor="text1"/>
          <w:sz w:val="24"/>
        </w:rPr>
        <w:t xml:space="preserve">The main objective of this workshop is to provide a forum for exchange of ideas and latest research results in advanced cyber-security techniques and solutions for IoT-based smart healthcare systems. The workshop is necessary for this project in gathering leading experts in different fields to solve the issues of providing a convergence artificial intelligence powered cyber-security platform for IoT based smart healthcare systems in ASEAN region. The workshop aims to provide the overall solutions for this project. It </w:t>
      </w:r>
      <w:r w:rsidR="00197E58" w:rsidRPr="00E344FB">
        <w:rPr>
          <w:rFonts w:asciiTheme="minorHAnsi" w:hAnsiTheme="minorHAnsi" w:cstheme="minorHAnsi"/>
          <w:color w:val="000000" w:themeColor="text1"/>
          <w:sz w:val="24"/>
        </w:rPr>
        <w:t>is</w:t>
      </w:r>
      <w:r w:rsidRPr="00E344FB">
        <w:rPr>
          <w:rFonts w:asciiTheme="minorHAnsi" w:hAnsiTheme="minorHAnsi" w:cstheme="minorHAnsi"/>
          <w:color w:val="000000" w:themeColor="text1"/>
          <w:sz w:val="24"/>
        </w:rPr>
        <w:t xml:space="preserve"> taken place in Hanoi due to several reasons. Firstly, as the capital of Vietnam, Hanoi has leading experts in different fields of IoT systems which are also main topics of our project and famous universities. Secondly, it is convenient to gather leading experts from Japan (without budget from IVO project) thank to its convenient travel. Also, some local companies in Hanoi are willing to join the workshop. Moreover, experts from Vietnam National University, Hanoi University of Science and Technology, Phenikaa University </w:t>
      </w:r>
      <w:r w:rsidR="00197E58" w:rsidRPr="00E344FB">
        <w:rPr>
          <w:rFonts w:asciiTheme="minorHAnsi" w:hAnsiTheme="minorHAnsi" w:cstheme="minorHAnsi"/>
          <w:color w:val="000000" w:themeColor="text1"/>
          <w:sz w:val="24"/>
        </w:rPr>
        <w:t xml:space="preserve">can </w:t>
      </w:r>
      <w:r w:rsidRPr="00E344FB">
        <w:rPr>
          <w:rFonts w:asciiTheme="minorHAnsi" w:hAnsiTheme="minorHAnsi" w:cstheme="minorHAnsi"/>
          <w:color w:val="000000" w:themeColor="text1"/>
          <w:sz w:val="24"/>
        </w:rPr>
        <w:t>have invited talks in this workshop without budget from the project. The first keynote talk</w:t>
      </w:r>
      <w:r w:rsidR="00197E58" w:rsidRPr="00E344FB">
        <w:rPr>
          <w:rFonts w:asciiTheme="minorHAnsi" w:hAnsiTheme="minorHAnsi" w:cstheme="minorHAnsi"/>
          <w:color w:val="000000" w:themeColor="text1"/>
          <w:sz w:val="24"/>
        </w:rPr>
        <w:t xml:space="preserve"> present the solutions and methods in security evaluation for IoT devices</w:t>
      </w:r>
      <w:r w:rsidRPr="00E344FB">
        <w:rPr>
          <w:rFonts w:asciiTheme="minorHAnsi" w:hAnsiTheme="minorHAnsi" w:cstheme="minorHAnsi"/>
          <w:color w:val="000000" w:themeColor="text1"/>
          <w:sz w:val="24"/>
        </w:rPr>
        <w:t>. In the keynote 2, the trust issues in remote resource-constrained IoT devices will be investigated to point out the security threats and solutions for smart healthcare. Keynote 3 mention</w:t>
      </w:r>
      <w:r w:rsidR="00E47F1A" w:rsidRPr="00E344FB">
        <w:rPr>
          <w:rFonts w:asciiTheme="minorHAnsi" w:hAnsiTheme="minorHAnsi" w:cstheme="minorHAnsi"/>
          <w:color w:val="000000" w:themeColor="text1"/>
          <w:sz w:val="24"/>
        </w:rPr>
        <w:t>s</w:t>
      </w:r>
      <w:r w:rsidRPr="00E344FB">
        <w:rPr>
          <w:rFonts w:asciiTheme="minorHAnsi" w:hAnsiTheme="minorHAnsi" w:cstheme="minorHAnsi"/>
          <w:color w:val="000000" w:themeColor="text1"/>
          <w:sz w:val="24"/>
        </w:rPr>
        <w:t xml:space="preserve"> the AI powered solutions for security evaluation for IoT systems which will be useful for this project. Keynote 4 </w:t>
      </w:r>
      <w:r w:rsidR="00197E58" w:rsidRPr="00E344FB">
        <w:rPr>
          <w:rFonts w:asciiTheme="minorHAnsi" w:hAnsiTheme="minorHAnsi" w:cstheme="minorHAnsi"/>
          <w:color w:val="000000" w:themeColor="text1"/>
          <w:sz w:val="24"/>
        </w:rPr>
        <w:t>presents the advances and implementation of Trusted Execution Environment (TEE) based on RISC-V Processor which can be used for smart healthcare systems in this project</w:t>
      </w:r>
      <w:r w:rsidRPr="00E344FB">
        <w:rPr>
          <w:rFonts w:asciiTheme="minorHAnsi" w:hAnsiTheme="minorHAnsi" w:cstheme="minorHAnsi"/>
          <w:color w:val="000000" w:themeColor="text1"/>
          <w:sz w:val="24"/>
        </w:rPr>
        <w:t xml:space="preserve">. Moreover, in the invited talk 1, </w:t>
      </w:r>
      <w:r w:rsidR="00E47F1A" w:rsidRPr="00E344FB">
        <w:rPr>
          <w:rFonts w:asciiTheme="minorHAnsi" w:hAnsiTheme="minorHAnsi" w:cstheme="minorHAnsi"/>
          <w:color w:val="000000" w:themeColor="text1"/>
          <w:sz w:val="24"/>
        </w:rPr>
        <w:t xml:space="preserve">the </w:t>
      </w:r>
      <w:r w:rsidRPr="00E344FB">
        <w:rPr>
          <w:rFonts w:asciiTheme="minorHAnsi" w:hAnsiTheme="minorHAnsi" w:cstheme="minorHAnsi"/>
          <w:color w:val="000000" w:themeColor="text1"/>
          <w:sz w:val="24"/>
        </w:rPr>
        <w:t xml:space="preserve">authors present the directions of using open source EDA tools in IC design for IoT systems including smart healthcare systems. Invited talk 2 provides the status and potential applications of post quantum cryptography for IoT systems. In the invited talk 3, authors present the achievement and applications of organic transistor based sensors for smart healthcare which will be useful for this project. Moreover, the short training on deep learning based SCA in IoT systems in the secon day is very </w:t>
      </w:r>
      <w:r w:rsidR="00E47F1A" w:rsidRPr="00E344FB">
        <w:rPr>
          <w:rFonts w:asciiTheme="minorHAnsi" w:hAnsiTheme="minorHAnsi" w:cstheme="minorHAnsi"/>
          <w:color w:val="000000" w:themeColor="text1"/>
          <w:sz w:val="24"/>
        </w:rPr>
        <w:t>useful</w:t>
      </w:r>
      <w:r w:rsidRPr="00E344FB">
        <w:rPr>
          <w:rFonts w:asciiTheme="minorHAnsi" w:hAnsiTheme="minorHAnsi" w:cstheme="minorHAnsi"/>
          <w:color w:val="000000" w:themeColor="text1"/>
          <w:sz w:val="24"/>
        </w:rPr>
        <w:t xml:space="preserve"> for ensuring security in IoT based smart healthcare systems</w:t>
      </w:r>
      <w:r w:rsidR="00BE2ADB" w:rsidRPr="00E344FB">
        <w:rPr>
          <w:rFonts w:asciiTheme="minorHAnsi" w:hAnsiTheme="minorHAnsi" w:cstheme="minorHAnsi"/>
          <w:color w:val="000000" w:themeColor="text1"/>
          <w:sz w:val="24"/>
        </w:rPr>
        <w:t>.</w:t>
      </w:r>
    </w:p>
    <w:p w14:paraId="6F901609" w14:textId="0EA72B74" w:rsidR="00506E2A" w:rsidRPr="00E344FB" w:rsidRDefault="00506E2A" w:rsidP="00BE2ADB">
      <w:pPr>
        <w:spacing w:before="240" w:after="240"/>
        <w:rPr>
          <w:rFonts w:asciiTheme="minorHAnsi" w:hAnsiTheme="minorHAnsi" w:cstheme="minorHAnsi"/>
          <w:color w:val="000000" w:themeColor="text1"/>
          <w:sz w:val="24"/>
          <w:u w:val="single"/>
        </w:rPr>
      </w:pPr>
      <w:r w:rsidRPr="00E344FB">
        <w:rPr>
          <w:rFonts w:asciiTheme="minorHAnsi" w:hAnsiTheme="minorHAnsi" w:cstheme="minorHAnsi"/>
          <w:color w:val="000000" w:themeColor="text1"/>
          <w:sz w:val="24"/>
          <w:u w:val="single"/>
        </w:rPr>
        <w:t>2. Activities corresponding to the objectives</w:t>
      </w:r>
    </w:p>
    <w:p w14:paraId="6582FFB1" w14:textId="0A7EFB16" w:rsidR="00410349" w:rsidRPr="00E344FB" w:rsidRDefault="00410349" w:rsidP="00410349">
      <w:pPr>
        <w:pStyle w:val="ListParagraph"/>
        <w:numPr>
          <w:ilvl w:val="0"/>
          <w:numId w:val="4"/>
        </w:numPr>
        <w:jc w:val="both"/>
        <w:rPr>
          <w:rFonts w:asciiTheme="minorHAnsi" w:hAnsiTheme="minorHAnsi" w:cstheme="minorHAnsi"/>
          <w:color w:val="000000" w:themeColor="text1"/>
          <w:sz w:val="24"/>
        </w:rPr>
      </w:pPr>
      <w:r w:rsidRPr="00E344FB">
        <w:rPr>
          <w:rFonts w:asciiTheme="minorHAnsi" w:hAnsiTheme="minorHAnsi" w:cstheme="minorHAnsi"/>
          <w:color w:val="000000" w:themeColor="text1"/>
          <w:sz w:val="24"/>
        </w:rPr>
        <w:lastRenderedPageBreak/>
        <w:t>Review the progress of project:</w:t>
      </w:r>
    </w:p>
    <w:p w14:paraId="6D981040" w14:textId="2B51CBD1" w:rsidR="00410349" w:rsidRPr="00E344FB" w:rsidRDefault="00410349" w:rsidP="00410349">
      <w:pPr>
        <w:pStyle w:val="ListParagraph"/>
        <w:numPr>
          <w:ilvl w:val="0"/>
          <w:numId w:val="5"/>
        </w:numPr>
        <w:jc w:val="both"/>
        <w:rPr>
          <w:rFonts w:asciiTheme="minorHAnsi" w:hAnsiTheme="minorHAnsi" w:cstheme="minorHAnsi"/>
          <w:color w:val="000000" w:themeColor="text1"/>
          <w:sz w:val="24"/>
        </w:rPr>
      </w:pPr>
      <w:r w:rsidRPr="00E344FB">
        <w:rPr>
          <w:rFonts w:asciiTheme="minorHAnsi" w:hAnsiTheme="minorHAnsi" w:cstheme="minorHAnsi"/>
          <w:color w:val="000000" w:themeColor="text1"/>
          <w:sz w:val="24"/>
        </w:rPr>
        <w:t xml:space="preserve">Prof. </w:t>
      </w:r>
      <w:r w:rsidR="000F58DA" w:rsidRPr="00E344FB">
        <w:rPr>
          <w:rFonts w:asciiTheme="minorHAnsi" w:hAnsiTheme="minorHAnsi" w:cstheme="minorHAnsi"/>
          <w:color w:val="000000" w:themeColor="text1"/>
          <w:sz w:val="24"/>
        </w:rPr>
        <w:t xml:space="preserve">Hoang Van Phuc </w:t>
      </w:r>
      <w:r w:rsidRPr="00E344FB">
        <w:rPr>
          <w:rFonts w:asciiTheme="minorHAnsi" w:hAnsiTheme="minorHAnsi" w:cstheme="minorHAnsi"/>
          <w:color w:val="000000" w:themeColor="text1"/>
          <w:sz w:val="24"/>
        </w:rPr>
        <w:t>gives welcome message of the workshop.</w:t>
      </w:r>
    </w:p>
    <w:p w14:paraId="7DB4571D" w14:textId="739F0285" w:rsidR="00410349" w:rsidRPr="00E344FB" w:rsidRDefault="00410349" w:rsidP="00410349">
      <w:pPr>
        <w:pStyle w:val="ListParagraph"/>
        <w:numPr>
          <w:ilvl w:val="0"/>
          <w:numId w:val="5"/>
        </w:numPr>
        <w:jc w:val="both"/>
        <w:rPr>
          <w:rFonts w:asciiTheme="minorHAnsi" w:hAnsiTheme="minorHAnsi" w:cstheme="minorHAnsi"/>
          <w:color w:val="000000" w:themeColor="text1"/>
          <w:sz w:val="24"/>
        </w:rPr>
      </w:pPr>
      <w:r w:rsidRPr="00E344FB">
        <w:rPr>
          <w:rFonts w:asciiTheme="minorHAnsi" w:hAnsiTheme="minorHAnsi" w:cstheme="minorHAnsi"/>
          <w:color w:val="000000" w:themeColor="text1"/>
          <w:sz w:val="24"/>
        </w:rPr>
        <w:t xml:space="preserve">Prof. Hoang Van Phuc presents the project achievement and implementation plan toward </w:t>
      </w:r>
      <w:r w:rsidR="000F58DA" w:rsidRPr="00E344FB">
        <w:rPr>
          <w:rFonts w:asciiTheme="minorHAnsi" w:hAnsiTheme="minorHAnsi" w:cstheme="minorHAnsi"/>
          <w:color w:val="000000" w:themeColor="text1"/>
          <w:sz w:val="24"/>
        </w:rPr>
        <w:t>an intelligent IoT platform for smart healthcare systems in ASEAN</w:t>
      </w:r>
      <w:r w:rsidRPr="00E344FB">
        <w:rPr>
          <w:rFonts w:asciiTheme="minorHAnsi" w:hAnsiTheme="minorHAnsi" w:cstheme="minorHAnsi"/>
          <w:color w:val="000000" w:themeColor="text1"/>
          <w:sz w:val="24"/>
        </w:rPr>
        <w:t>.</w:t>
      </w:r>
    </w:p>
    <w:p w14:paraId="3E3AC999" w14:textId="7D717341" w:rsidR="006F74D0" w:rsidRPr="00E344FB" w:rsidRDefault="00410349" w:rsidP="00DE0E26">
      <w:pPr>
        <w:pStyle w:val="ListParagraph"/>
        <w:numPr>
          <w:ilvl w:val="0"/>
          <w:numId w:val="4"/>
        </w:numPr>
        <w:jc w:val="both"/>
        <w:rPr>
          <w:rFonts w:asciiTheme="minorHAnsi" w:hAnsiTheme="minorHAnsi" w:cstheme="minorHAnsi"/>
          <w:color w:val="000000" w:themeColor="text1"/>
          <w:sz w:val="24"/>
        </w:rPr>
      </w:pPr>
      <w:r w:rsidRPr="00E344FB">
        <w:rPr>
          <w:rFonts w:asciiTheme="minorHAnsi" w:hAnsiTheme="minorHAnsi" w:cstheme="minorHAnsi"/>
          <w:color w:val="000000" w:themeColor="text1"/>
          <w:sz w:val="24"/>
        </w:rPr>
        <w:t>Present</w:t>
      </w:r>
      <w:r w:rsidR="00DC308F" w:rsidRPr="00E344FB">
        <w:rPr>
          <w:rFonts w:asciiTheme="minorHAnsi" w:hAnsiTheme="minorHAnsi" w:cstheme="minorHAnsi"/>
          <w:color w:val="000000" w:themeColor="text1"/>
          <w:sz w:val="24"/>
        </w:rPr>
        <w:t>,</w:t>
      </w:r>
      <w:r w:rsidRPr="00E344FB">
        <w:rPr>
          <w:rFonts w:asciiTheme="minorHAnsi" w:hAnsiTheme="minorHAnsi" w:cstheme="minorHAnsi"/>
          <w:color w:val="000000" w:themeColor="text1"/>
          <w:sz w:val="24"/>
        </w:rPr>
        <w:t xml:space="preserve"> discuss</w:t>
      </w:r>
      <w:r w:rsidR="00A92842" w:rsidRPr="00E344FB">
        <w:rPr>
          <w:rFonts w:asciiTheme="minorHAnsi" w:hAnsiTheme="minorHAnsi" w:cstheme="minorHAnsi"/>
          <w:color w:val="000000" w:themeColor="text1"/>
          <w:sz w:val="24"/>
        </w:rPr>
        <w:t xml:space="preserve"> the latest research results </w:t>
      </w:r>
      <w:r w:rsidR="00CA3E25" w:rsidRPr="00E344FB">
        <w:rPr>
          <w:rFonts w:asciiTheme="minorHAnsi" w:hAnsiTheme="minorHAnsi" w:cstheme="minorHAnsi"/>
          <w:color w:val="000000" w:themeColor="text1"/>
          <w:sz w:val="24"/>
        </w:rPr>
        <w:t xml:space="preserve">in </w:t>
      </w:r>
      <w:r w:rsidR="0041593E" w:rsidRPr="00E344FB">
        <w:rPr>
          <w:rFonts w:asciiTheme="minorHAnsi" w:hAnsiTheme="minorHAnsi" w:cstheme="minorHAnsi"/>
          <w:color w:val="000000" w:themeColor="text1"/>
          <w:sz w:val="24"/>
        </w:rPr>
        <w:t>advanced cyber-security techniques and solutions for IoT-based smart healthcare systems</w:t>
      </w:r>
      <w:r w:rsidR="00DC308F" w:rsidRPr="00E344FB">
        <w:rPr>
          <w:rFonts w:asciiTheme="minorHAnsi" w:hAnsiTheme="minorHAnsi" w:cstheme="minorHAnsi"/>
          <w:color w:val="000000" w:themeColor="text1"/>
          <w:sz w:val="24"/>
        </w:rPr>
        <w:t>, and conclusions</w:t>
      </w:r>
      <w:r w:rsidR="0098755E" w:rsidRPr="00E344FB">
        <w:rPr>
          <w:rFonts w:asciiTheme="minorHAnsi" w:hAnsiTheme="minorHAnsi" w:cstheme="minorHAnsi"/>
          <w:color w:val="000000" w:themeColor="text1"/>
          <w:sz w:val="24"/>
        </w:rPr>
        <w:t>:</w:t>
      </w:r>
    </w:p>
    <w:p w14:paraId="45F85DA4" w14:textId="13938B24" w:rsidR="0098755E" w:rsidRPr="00E344FB" w:rsidRDefault="008D64A3" w:rsidP="0098755E">
      <w:pPr>
        <w:pStyle w:val="ListParagraph"/>
        <w:numPr>
          <w:ilvl w:val="0"/>
          <w:numId w:val="5"/>
        </w:numPr>
        <w:jc w:val="both"/>
        <w:rPr>
          <w:rFonts w:asciiTheme="minorHAnsi" w:hAnsiTheme="minorHAnsi" w:cstheme="minorHAnsi"/>
          <w:color w:val="000000" w:themeColor="text1"/>
          <w:sz w:val="24"/>
        </w:rPr>
      </w:pPr>
      <w:r w:rsidRPr="00E344FB">
        <w:rPr>
          <w:rFonts w:asciiTheme="minorHAnsi" w:hAnsiTheme="minorHAnsi" w:cstheme="minorHAnsi"/>
          <w:color w:val="000000" w:themeColor="text1"/>
          <w:sz w:val="24"/>
        </w:rPr>
        <w:t>Dr. Keisuke Furumoto presents the first keynote talk present the solutions and methods in security evaluation for IoT devices;</w:t>
      </w:r>
    </w:p>
    <w:p w14:paraId="017C7BF0" w14:textId="03976851" w:rsidR="003B1C2E" w:rsidRPr="00E344FB" w:rsidRDefault="00DE0E26" w:rsidP="0098755E">
      <w:pPr>
        <w:pStyle w:val="ListParagraph"/>
        <w:numPr>
          <w:ilvl w:val="0"/>
          <w:numId w:val="5"/>
        </w:numPr>
        <w:jc w:val="both"/>
        <w:rPr>
          <w:rFonts w:asciiTheme="minorHAnsi" w:hAnsiTheme="minorHAnsi" w:cstheme="minorHAnsi"/>
          <w:color w:val="000000" w:themeColor="text1"/>
          <w:sz w:val="24"/>
        </w:rPr>
      </w:pPr>
      <w:r w:rsidRPr="00E344FB">
        <w:rPr>
          <w:rFonts w:asciiTheme="minorHAnsi" w:hAnsiTheme="minorHAnsi" w:cstheme="minorHAnsi"/>
          <w:color w:val="000000" w:themeColor="text1"/>
          <w:sz w:val="24"/>
        </w:rPr>
        <w:t xml:space="preserve">Dr. </w:t>
      </w:r>
      <w:r w:rsidR="00B728A6" w:rsidRPr="00E344FB">
        <w:rPr>
          <w:rFonts w:asciiTheme="minorHAnsi" w:hAnsiTheme="minorHAnsi" w:cstheme="minorHAnsi"/>
          <w:color w:val="000000" w:themeColor="text1"/>
          <w:sz w:val="24"/>
        </w:rPr>
        <w:t>Bui Duy Hieu</w:t>
      </w:r>
      <w:r w:rsidRPr="00E344FB">
        <w:rPr>
          <w:rFonts w:asciiTheme="minorHAnsi" w:hAnsiTheme="minorHAnsi" w:cstheme="minorHAnsi"/>
          <w:color w:val="000000" w:themeColor="text1"/>
          <w:sz w:val="24"/>
        </w:rPr>
        <w:t xml:space="preserve"> presents</w:t>
      </w:r>
      <w:r w:rsidR="004E7FFB" w:rsidRPr="00E344FB">
        <w:rPr>
          <w:rFonts w:asciiTheme="minorHAnsi" w:hAnsiTheme="minorHAnsi" w:cstheme="minorHAnsi"/>
          <w:color w:val="000000" w:themeColor="text1"/>
          <w:sz w:val="24"/>
        </w:rPr>
        <w:t xml:space="preserve"> </w:t>
      </w:r>
      <w:r w:rsidR="00B728A6" w:rsidRPr="00E344FB">
        <w:rPr>
          <w:rFonts w:asciiTheme="minorHAnsi" w:hAnsiTheme="minorHAnsi" w:cstheme="minorHAnsi"/>
          <w:color w:val="000000" w:themeColor="text1"/>
          <w:sz w:val="24"/>
        </w:rPr>
        <w:t xml:space="preserve">the invited talk </w:t>
      </w:r>
      <w:r w:rsidR="004E7FFB" w:rsidRPr="00E344FB">
        <w:rPr>
          <w:rFonts w:asciiTheme="minorHAnsi" w:hAnsiTheme="minorHAnsi" w:cstheme="minorHAnsi"/>
          <w:color w:val="000000" w:themeColor="text1"/>
          <w:sz w:val="24"/>
        </w:rPr>
        <w:t>about</w:t>
      </w:r>
      <w:r w:rsidRPr="00E344FB">
        <w:rPr>
          <w:rFonts w:asciiTheme="minorHAnsi" w:hAnsiTheme="minorHAnsi" w:cstheme="minorHAnsi"/>
          <w:color w:val="000000" w:themeColor="text1"/>
          <w:sz w:val="24"/>
        </w:rPr>
        <w:t xml:space="preserve"> </w:t>
      </w:r>
      <w:r w:rsidR="00CD5F14" w:rsidRPr="00E344FB">
        <w:rPr>
          <w:rFonts w:asciiTheme="minorHAnsi" w:hAnsiTheme="minorHAnsi" w:cstheme="minorHAnsi"/>
          <w:color w:val="000000" w:themeColor="text1"/>
          <w:sz w:val="24"/>
        </w:rPr>
        <w:t>o</w:t>
      </w:r>
      <w:r w:rsidR="00B728A6" w:rsidRPr="00E344FB">
        <w:rPr>
          <w:rFonts w:asciiTheme="minorHAnsi" w:hAnsiTheme="minorHAnsi" w:cstheme="minorHAnsi"/>
          <w:color w:val="000000" w:themeColor="text1"/>
          <w:sz w:val="24"/>
        </w:rPr>
        <w:t xml:space="preserve">pen </w:t>
      </w:r>
      <w:r w:rsidR="00CD5F14" w:rsidRPr="00E344FB">
        <w:rPr>
          <w:rFonts w:asciiTheme="minorHAnsi" w:hAnsiTheme="minorHAnsi" w:cstheme="minorHAnsi"/>
          <w:color w:val="000000" w:themeColor="text1"/>
          <w:sz w:val="24"/>
        </w:rPr>
        <w:t>s</w:t>
      </w:r>
      <w:r w:rsidR="00B728A6" w:rsidRPr="00E344FB">
        <w:rPr>
          <w:rFonts w:asciiTheme="minorHAnsi" w:hAnsiTheme="minorHAnsi" w:cstheme="minorHAnsi"/>
          <w:color w:val="000000" w:themeColor="text1"/>
          <w:sz w:val="24"/>
        </w:rPr>
        <w:t xml:space="preserve">ource EDA </w:t>
      </w:r>
      <w:r w:rsidR="00CD5F14" w:rsidRPr="00E344FB">
        <w:rPr>
          <w:rFonts w:asciiTheme="minorHAnsi" w:hAnsiTheme="minorHAnsi" w:cstheme="minorHAnsi"/>
          <w:color w:val="000000" w:themeColor="text1"/>
          <w:sz w:val="24"/>
        </w:rPr>
        <w:t>t</w:t>
      </w:r>
      <w:r w:rsidR="00B728A6" w:rsidRPr="00E344FB">
        <w:rPr>
          <w:rFonts w:asciiTheme="minorHAnsi" w:hAnsiTheme="minorHAnsi" w:cstheme="minorHAnsi"/>
          <w:color w:val="000000" w:themeColor="text1"/>
          <w:sz w:val="24"/>
        </w:rPr>
        <w:t xml:space="preserve">ools based IC </w:t>
      </w:r>
      <w:r w:rsidR="00CD5F14" w:rsidRPr="00E344FB">
        <w:rPr>
          <w:rFonts w:asciiTheme="minorHAnsi" w:hAnsiTheme="minorHAnsi" w:cstheme="minorHAnsi"/>
          <w:color w:val="000000" w:themeColor="text1"/>
          <w:sz w:val="24"/>
        </w:rPr>
        <w:t>d</w:t>
      </w:r>
      <w:r w:rsidR="00B728A6" w:rsidRPr="00E344FB">
        <w:rPr>
          <w:rFonts w:asciiTheme="minorHAnsi" w:hAnsiTheme="minorHAnsi" w:cstheme="minorHAnsi"/>
          <w:color w:val="000000" w:themeColor="text1"/>
          <w:sz w:val="24"/>
        </w:rPr>
        <w:t xml:space="preserve">esign for IoT </w:t>
      </w:r>
      <w:r w:rsidR="00CD5F14" w:rsidRPr="00E344FB">
        <w:rPr>
          <w:rFonts w:asciiTheme="minorHAnsi" w:hAnsiTheme="minorHAnsi" w:cstheme="minorHAnsi"/>
          <w:color w:val="000000" w:themeColor="text1"/>
          <w:sz w:val="24"/>
        </w:rPr>
        <w:t>s</w:t>
      </w:r>
      <w:r w:rsidR="00B728A6" w:rsidRPr="00E344FB">
        <w:rPr>
          <w:rFonts w:asciiTheme="minorHAnsi" w:hAnsiTheme="minorHAnsi" w:cstheme="minorHAnsi"/>
          <w:color w:val="000000" w:themeColor="text1"/>
          <w:sz w:val="24"/>
        </w:rPr>
        <w:t>ystems with the program funded by Google</w:t>
      </w:r>
      <w:r w:rsidRPr="00E344FB">
        <w:rPr>
          <w:rFonts w:asciiTheme="minorHAnsi" w:hAnsiTheme="minorHAnsi" w:cstheme="minorHAnsi"/>
          <w:color w:val="000000" w:themeColor="text1"/>
          <w:sz w:val="24"/>
        </w:rPr>
        <w:t>;</w:t>
      </w:r>
    </w:p>
    <w:p w14:paraId="6E8A51D9" w14:textId="4F487E06" w:rsidR="00B728A6" w:rsidRPr="00E344FB" w:rsidRDefault="00B728A6" w:rsidP="0098755E">
      <w:pPr>
        <w:pStyle w:val="ListParagraph"/>
        <w:numPr>
          <w:ilvl w:val="0"/>
          <w:numId w:val="5"/>
        </w:numPr>
        <w:jc w:val="both"/>
        <w:rPr>
          <w:rFonts w:asciiTheme="minorHAnsi" w:hAnsiTheme="minorHAnsi" w:cstheme="minorHAnsi"/>
          <w:color w:val="000000" w:themeColor="text1"/>
          <w:sz w:val="24"/>
        </w:rPr>
      </w:pPr>
      <w:r w:rsidRPr="00E344FB">
        <w:rPr>
          <w:rFonts w:asciiTheme="minorHAnsi" w:hAnsiTheme="minorHAnsi" w:cstheme="minorHAnsi"/>
          <w:color w:val="000000" w:themeColor="text1"/>
          <w:sz w:val="24"/>
        </w:rPr>
        <w:t>Prof. Norrathep Rattanavipanon gives a keynote talk on the trust issues in remote resource-constrained IoT devices for smart healthcare systems. He also raises the issue to integrate software/hardware security solutions for IoT systems inthis project.</w:t>
      </w:r>
    </w:p>
    <w:p w14:paraId="3D40B083" w14:textId="576941B1" w:rsidR="00A92842" w:rsidRPr="00E344FB" w:rsidRDefault="00A92842" w:rsidP="0098755E">
      <w:pPr>
        <w:pStyle w:val="ListParagraph"/>
        <w:numPr>
          <w:ilvl w:val="0"/>
          <w:numId w:val="5"/>
        </w:numPr>
        <w:jc w:val="both"/>
        <w:rPr>
          <w:rFonts w:asciiTheme="minorHAnsi" w:hAnsiTheme="minorHAnsi" w:cstheme="minorHAnsi"/>
          <w:color w:val="000000" w:themeColor="text1"/>
          <w:sz w:val="24"/>
        </w:rPr>
      </w:pPr>
      <w:r w:rsidRPr="00E344FB">
        <w:rPr>
          <w:rFonts w:asciiTheme="minorHAnsi" w:hAnsiTheme="minorHAnsi" w:cstheme="minorHAnsi"/>
          <w:color w:val="000000" w:themeColor="text1"/>
          <w:sz w:val="24"/>
        </w:rPr>
        <w:t>Dr. Dao Thi Nga presents</w:t>
      </w:r>
      <w:r w:rsidR="008D64A3" w:rsidRPr="00E344FB">
        <w:rPr>
          <w:rFonts w:asciiTheme="minorHAnsi" w:hAnsiTheme="minorHAnsi" w:cstheme="minorHAnsi"/>
          <w:color w:val="000000" w:themeColor="text1"/>
          <w:sz w:val="24"/>
        </w:rPr>
        <w:t xml:space="preserve"> about the deep learning based lightweight intrusion detection for IoT-based smart healthcare systems</w:t>
      </w:r>
      <w:r w:rsidRPr="00E344FB">
        <w:rPr>
          <w:rFonts w:asciiTheme="minorHAnsi" w:hAnsiTheme="minorHAnsi" w:cstheme="minorHAnsi"/>
          <w:color w:val="000000" w:themeColor="text1"/>
          <w:sz w:val="24"/>
        </w:rPr>
        <w:t>;</w:t>
      </w:r>
    </w:p>
    <w:p w14:paraId="102C6D85" w14:textId="5753FCB7" w:rsidR="00CD5F14" w:rsidRPr="00E344FB" w:rsidRDefault="008D64A3" w:rsidP="00CD5F14">
      <w:pPr>
        <w:pStyle w:val="ListParagraph"/>
        <w:widowControl/>
        <w:numPr>
          <w:ilvl w:val="0"/>
          <w:numId w:val="5"/>
        </w:numPr>
        <w:jc w:val="both"/>
        <w:rPr>
          <w:rFonts w:asciiTheme="minorHAnsi" w:hAnsiTheme="minorHAnsi" w:cstheme="minorHAnsi"/>
          <w:color w:val="000000" w:themeColor="text1"/>
          <w:sz w:val="24"/>
        </w:rPr>
      </w:pPr>
      <w:r w:rsidRPr="00E344FB">
        <w:rPr>
          <w:rFonts w:asciiTheme="minorHAnsi" w:hAnsiTheme="minorHAnsi" w:cstheme="minorHAnsi"/>
          <w:color w:val="000000" w:themeColor="text1"/>
          <w:sz w:val="24"/>
        </w:rPr>
        <w:t>Prof. Trong Thuc Hoang presents the keynote talk about the advances and implementation of Trusted Execution Environment (TEE) based on RISC-V Processor which can be used for smart healthcare systems in this project;</w:t>
      </w:r>
    </w:p>
    <w:p w14:paraId="09229EA2" w14:textId="3961C356" w:rsidR="00CD5F14" w:rsidRPr="00E344FB" w:rsidRDefault="00CD5F14" w:rsidP="00CD5F14">
      <w:pPr>
        <w:pStyle w:val="ListParagraph"/>
        <w:numPr>
          <w:ilvl w:val="0"/>
          <w:numId w:val="5"/>
        </w:numPr>
        <w:jc w:val="both"/>
        <w:rPr>
          <w:rFonts w:asciiTheme="minorHAnsi" w:hAnsiTheme="minorHAnsi" w:cstheme="minorHAnsi"/>
          <w:color w:val="000000" w:themeColor="text1"/>
          <w:sz w:val="24"/>
        </w:rPr>
      </w:pPr>
      <w:r w:rsidRPr="00E344FB">
        <w:rPr>
          <w:rFonts w:asciiTheme="minorHAnsi" w:hAnsiTheme="minorHAnsi" w:cstheme="minorHAnsi"/>
          <w:color w:val="000000" w:themeColor="text1"/>
          <w:sz w:val="24"/>
        </w:rPr>
        <w:t>Prof. Dao Thanh Toan gives an invited talk on the topic of organic transistor based sensors for smart healthcare systems.</w:t>
      </w:r>
    </w:p>
    <w:p w14:paraId="3FF56023" w14:textId="6B3F8436" w:rsidR="00CD5F14" w:rsidRPr="00E344FB" w:rsidRDefault="00CD5F14" w:rsidP="00CD5F14">
      <w:pPr>
        <w:pStyle w:val="ListParagraph"/>
        <w:numPr>
          <w:ilvl w:val="0"/>
          <w:numId w:val="5"/>
        </w:numPr>
        <w:jc w:val="both"/>
        <w:rPr>
          <w:rFonts w:asciiTheme="minorHAnsi" w:hAnsiTheme="minorHAnsi" w:cstheme="minorHAnsi"/>
          <w:color w:val="000000" w:themeColor="text1"/>
          <w:sz w:val="24"/>
        </w:rPr>
      </w:pPr>
      <w:r w:rsidRPr="00E344FB">
        <w:rPr>
          <w:rFonts w:asciiTheme="minorHAnsi" w:hAnsiTheme="minorHAnsi" w:cstheme="minorHAnsi"/>
          <w:color w:val="000000" w:themeColor="text1"/>
          <w:sz w:val="24"/>
        </w:rPr>
        <w:t>Dr. Nguyen Van Trung presents and discusses the results of the energy efficient RF EH power supply for medical IoT devices.</w:t>
      </w:r>
    </w:p>
    <w:p w14:paraId="46ED130D" w14:textId="210AA0AB" w:rsidR="008305C4" w:rsidRPr="00E344FB" w:rsidRDefault="00CD5F14" w:rsidP="0098755E">
      <w:pPr>
        <w:pStyle w:val="ListParagraph"/>
        <w:numPr>
          <w:ilvl w:val="0"/>
          <w:numId w:val="5"/>
        </w:numPr>
        <w:jc w:val="both"/>
        <w:rPr>
          <w:rFonts w:asciiTheme="minorHAnsi" w:hAnsiTheme="minorHAnsi" w:cstheme="minorHAnsi"/>
          <w:color w:val="000000" w:themeColor="text1"/>
          <w:sz w:val="24"/>
        </w:rPr>
      </w:pPr>
      <w:r w:rsidRPr="00E344FB">
        <w:rPr>
          <w:rFonts w:asciiTheme="minorHAnsi" w:hAnsiTheme="minorHAnsi" w:cstheme="minorHAnsi"/>
          <w:color w:val="000000" w:themeColor="text1"/>
          <w:sz w:val="24"/>
        </w:rPr>
        <w:t>Prof. GWEE Bah Hwee</w:t>
      </w:r>
      <w:r w:rsidR="006617E2" w:rsidRPr="00E344FB">
        <w:rPr>
          <w:rFonts w:asciiTheme="minorHAnsi" w:hAnsiTheme="minorHAnsi" w:cstheme="minorHAnsi"/>
          <w:color w:val="000000" w:themeColor="text1"/>
          <w:sz w:val="24"/>
        </w:rPr>
        <w:t xml:space="preserve"> delivers a keynote talk on</w:t>
      </w:r>
      <w:r w:rsidRPr="00E344FB">
        <w:rPr>
          <w:rFonts w:asciiTheme="minorHAnsi" w:hAnsiTheme="minorHAnsi" w:cstheme="minorHAnsi"/>
          <w:color w:val="000000" w:themeColor="text1"/>
          <w:sz w:val="24"/>
        </w:rPr>
        <w:t xml:space="preserve"> AI Powered Security Evaluation for IoT Systems</w:t>
      </w:r>
      <w:r w:rsidR="006617E2" w:rsidRPr="00E344FB">
        <w:rPr>
          <w:rFonts w:asciiTheme="minorHAnsi" w:hAnsiTheme="minorHAnsi" w:cstheme="minorHAnsi"/>
          <w:color w:val="000000" w:themeColor="text1"/>
          <w:sz w:val="24"/>
        </w:rPr>
        <w:t>.</w:t>
      </w:r>
    </w:p>
    <w:p w14:paraId="223C256B" w14:textId="3B808B27" w:rsidR="006617E2" w:rsidRPr="00E344FB" w:rsidRDefault="006617E2" w:rsidP="0098755E">
      <w:pPr>
        <w:pStyle w:val="ListParagraph"/>
        <w:numPr>
          <w:ilvl w:val="0"/>
          <w:numId w:val="5"/>
        </w:numPr>
        <w:jc w:val="both"/>
        <w:rPr>
          <w:rFonts w:asciiTheme="minorHAnsi" w:hAnsiTheme="minorHAnsi" w:cstheme="minorHAnsi"/>
          <w:color w:val="000000" w:themeColor="text1"/>
          <w:sz w:val="24"/>
        </w:rPr>
      </w:pPr>
      <w:r w:rsidRPr="00E344FB">
        <w:rPr>
          <w:rFonts w:asciiTheme="minorHAnsi" w:hAnsiTheme="minorHAnsi" w:cstheme="minorHAnsi"/>
          <w:color w:val="000000" w:themeColor="text1"/>
          <w:sz w:val="24"/>
        </w:rPr>
        <w:t xml:space="preserve">Mr. </w:t>
      </w:r>
      <w:r w:rsidRPr="00E344FB">
        <w:rPr>
          <w:rFonts w:asciiTheme="minorHAnsi" w:hAnsiTheme="minorHAnsi" w:cstheme="minorHAnsi"/>
          <w:color w:val="000000" w:themeColor="text1"/>
          <w:sz w:val="24"/>
        </w:rPr>
        <w:t>Trong Hung Nguyen</w:t>
      </w:r>
      <w:r w:rsidRPr="00E344FB">
        <w:rPr>
          <w:rFonts w:asciiTheme="minorHAnsi" w:hAnsiTheme="minorHAnsi" w:cstheme="minorHAnsi"/>
          <w:color w:val="000000" w:themeColor="text1"/>
          <w:sz w:val="24"/>
        </w:rPr>
        <w:t xml:space="preserve"> </w:t>
      </w:r>
      <w:r w:rsidRPr="00E344FB">
        <w:rPr>
          <w:rFonts w:asciiTheme="minorHAnsi" w:hAnsiTheme="minorHAnsi" w:cstheme="minorHAnsi"/>
          <w:color w:val="000000" w:themeColor="text1"/>
          <w:sz w:val="24"/>
        </w:rPr>
        <w:t>gives an invited talk on the topic of</w:t>
      </w:r>
      <w:r w:rsidRPr="00E344FB">
        <w:rPr>
          <w:rFonts w:asciiTheme="minorHAnsi" w:hAnsiTheme="minorHAnsi" w:cstheme="minorHAnsi"/>
          <w:color w:val="000000" w:themeColor="text1"/>
          <w:sz w:val="24"/>
        </w:rPr>
        <w:t xml:space="preserve"> p</w:t>
      </w:r>
      <w:r w:rsidRPr="00E344FB">
        <w:rPr>
          <w:rFonts w:asciiTheme="minorHAnsi" w:hAnsiTheme="minorHAnsi" w:cstheme="minorHAnsi"/>
          <w:color w:val="000000" w:themeColor="text1"/>
          <w:sz w:val="24"/>
        </w:rPr>
        <w:t xml:space="preserve">ost </w:t>
      </w:r>
      <w:r w:rsidRPr="00E344FB">
        <w:rPr>
          <w:rFonts w:asciiTheme="minorHAnsi" w:hAnsiTheme="minorHAnsi" w:cstheme="minorHAnsi"/>
          <w:color w:val="000000" w:themeColor="text1"/>
          <w:sz w:val="24"/>
        </w:rPr>
        <w:t>q</w:t>
      </w:r>
      <w:r w:rsidRPr="00E344FB">
        <w:rPr>
          <w:rFonts w:asciiTheme="minorHAnsi" w:hAnsiTheme="minorHAnsi" w:cstheme="minorHAnsi"/>
          <w:color w:val="000000" w:themeColor="text1"/>
          <w:sz w:val="24"/>
        </w:rPr>
        <w:t xml:space="preserve">uantum </w:t>
      </w:r>
      <w:r w:rsidRPr="00E344FB">
        <w:rPr>
          <w:rFonts w:asciiTheme="minorHAnsi" w:hAnsiTheme="minorHAnsi" w:cstheme="minorHAnsi"/>
          <w:color w:val="000000" w:themeColor="text1"/>
          <w:sz w:val="24"/>
        </w:rPr>
        <w:t>c</w:t>
      </w:r>
      <w:r w:rsidRPr="00E344FB">
        <w:rPr>
          <w:rFonts w:asciiTheme="minorHAnsi" w:hAnsiTheme="minorHAnsi" w:cstheme="minorHAnsi"/>
          <w:color w:val="000000" w:themeColor="text1"/>
          <w:sz w:val="24"/>
        </w:rPr>
        <w:t xml:space="preserve">ryptography for IoT </w:t>
      </w:r>
      <w:r w:rsidRPr="00E344FB">
        <w:rPr>
          <w:rFonts w:asciiTheme="minorHAnsi" w:hAnsiTheme="minorHAnsi" w:cstheme="minorHAnsi"/>
          <w:color w:val="000000" w:themeColor="text1"/>
          <w:sz w:val="24"/>
        </w:rPr>
        <w:t>s</w:t>
      </w:r>
      <w:r w:rsidRPr="00E344FB">
        <w:rPr>
          <w:rFonts w:asciiTheme="minorHAnsi" w:hAnsiTheme="minorHAnsi" w:cstheme="minorHAnsi"/>
          <w:color w:val="000000" w:themeColor="text1"/>
          <w:sz w:val="24"/>
        </w:rPr>
        <w:t>ystems</w:t>
      </w:r>
      <w:r w:rsidRPr="00E344FB">
        <w:rPr>
          <w:rFonts w:asciiTheme="minorHAnsi" w:hAnsiTheme="minorHAnsi" w:cstheme="minorHAnsi"/>
          <w:color w:val="000000" w:themeColor="text1"/>
          <w:sz w:val="24"/>
        </w:rPr>
        <w:t>.</w:t>
      </w:r>
    </w:p>
    <w:p w14:paraId="6D34E38E" w14:textId="6E546F7F" w:rsidR="006617E2" w:rsidRPr="00E344FB" w:rsidRDefault="006617E2" w:rsidP="0098755E">
      <w:pPr>
        <w:pStyle w:val="ListParagraph"/>
        <w:numPr>
          <w:ilvl w:val="0"/>
          <w:numId w:val="5"/>
        </w:numPr>
        <w:jc w:val="both"/>
        <w:rPr>
          <w:rFonts w:asciiTheme="minorHAnsi" w:hAnsiTheme="minorHAnsi" w:cstheme="minorHAnsi"/>
          <w:color w:val="000000" w:themeColor="text1"/>
          <w:sz w:val="24"/>
        </w:rPr>
      </w:pPr>
      <w:r w:rsidRPr="00E344FB">
        <w:rPr>
          <w:rFonts w:asciiTheme="minorHAnsi" w:hAnsiTheme="minorHAnsi" w:cstheme="minorHAnsi"/>
          <w:color w:val="000000" w:themeColor="text1"/>
          <w:sz w:val="24"/>
        </w:rPr>
        <w:t>Prof. Trinh Quang Kien</w:t>
      </w:r>
      <w:r w:rsidRPr="00E344FB">
        <w:rPr>
          <w:rFonts w:asciiTheme="minorHAnsi" w:hAnsiTheme="minorHAnsi" w:cstheme="minorHAnsi"/>
          <w:color w:val="000000" w:themeColor="text1"/>
          <w:sz w:val="24"/>
        </w:rPr>
        <w:t xml:space="preserve"> presents </w:t>
      </w:r>
      <w:r w:rsidRPr="00E344FB">
        <w:rPr>
          <w:rFonts w:asciiTheme="minorHAnsi" w:hAnsiTheme="minorHAnsi" w:cstheme="minorHAnsi"/>
          <w:color w:val="000000" w:themeColor="text1"/>
          <w:sz w:val="24"/>
        </w:rPr>
        <w:t xml:space="preserve">PUF </w:t>
      </w:r>
      <w:r w:rsidRPr="00E344FB">
        <w:rPr>
          <w:rFonts w:asciiTheme="minorHAnsi" w:hAnsiTheme="minorHAnsi" w:cstheme="minorHAnsi"/>
          <w:color w:val="000000" w:themeColor="text1"/>
          <w:sz w:val="24"/>
        </w:rPr>
        <w:t>d</w:t>
      </w:r>
      <w:r w:rsidRPr="00E344FB">
        <w:rPr>
          <w:rFonts w:asciiTheme="minorHAnsi" w:hAnsiTheme="minorHAnsi" w:cstheme="minorHAnsi"/>
          <w:color w:val="000000" w:themeColor="text1"/>
          <w:sz w:val="24"/>
        </w:rPr>
        <w:t xml:space="preserve">esign for IoT </w:t>
      </w:r>
      <w:r w:rsidRPr="00E344FB">
        <w:rPr>
          <w:rFonts w:asciiTheme="minorHAnsi" w:hAnsiTheme="minorHAnsi" w:cstheme="minorHAnsi"/>
          <w:color w:val="000000" w:themeColor="text1"/>
          <w:sz w:val="24"/>
        </w:rPr>
        <w:t>d</w:t>
      </w:r>
      <w:r w:rsidRPr="00E344FB">
        <w:rPr>
          <w:rFonts w:asciiTheme="minorHAnsi" w:hAnsiTheme="minorHAnsi" w:cstheme="minorHAnsi"/>
          <w:color w:val="000000" w:themeColor="text1"/>
          <w:sz w:val="24"/>
        </w:rPr>
        <w:t xml:space="preserve">evice </w:t>
      </w:r>
      <w:r w:rsidRPr="00E344FB">
        <w:rPr>
          <w:rFonts w:asciiTheme="minorHAnsi" w:hAnsiTheme="minorHAnsi" w:cstheme="minorHAnsi"/>
          <w:color w:val="000000" w:themeColor="text1"/>
          <w:sz w:val="24"/>
        </w:rPr>
        <w:t>a</w:t>
      </w:r>
      <w:r w:rsidRPr="00E344FB">
        <w:rPr>
          <w:rFonts w:asciiTheme="minorHAnsi" w:hAnsiTheme="minorHAnsi" w:cstheme="minorHAnsi"/>
          <w:color w:val="000000" w:themeColor="text1"/>
          <w:sz w:val="24"/>
        </w:rPr>
        <w:t>uthentication</w:t>
      </w:r>
      <w:r w:rsidRPr="00E344FB">
        <w:rPr>
          <w:rFonts w:asciiTheme="minorHAnsi" w:hAnsiTheme="minorHAnsi" w:cstheme="minorHAnsi"/>
          <w:color w:val="000000" w:themeColor="text1"/>
          <w:sz w:val="24"/>
        </w:rPr>
        <w:t xml:space="preserve">. The achieved recults have clarified the feasibility of </w:t>
      </w:r>
      <w:r w:rsidRPr="00E344FB">
        <w:rPr>
          <w:rFonts w:asciiTheme="minorHAnsi" w:hAnsiTheme="minorHAnsi" w:cstheme="minorHAnsi"/>
          <w:color w:val="000000" w:themeColor="text1"/>
          <w:sz w:val="24"/>
        </w:rPr>
        <w:t xml:space="preserve">IoT </w:t>
      </w:r>
      <w:r w:rsidRPr="00E344FB">
        <w:rPr>
          <w:rFonts w:asciiTheme="minorHAnsi" w:hAnsiTheme="minorHAnsi" w:cstheme="minorHAnsi"/>
          <w:color w:val="000000" w:themeColor="text1"/>
          <w:sz w:val="24"/>
        </w:rPr>
        <w:t>d</w:t>
      </w:r>
      <w:r w:rsidRPr="00E344FB">
        <w:rPr>
          <w:rFonts w:asciiTheme="minorHAnsi" w:hAnsiTheme="minorHAnsi" w:cstheme="minorHAnsi"/>
          <w:color w:val="000000" w:themeColor="text1"/>
          <w:sz w:val="24"/>
        </w:rPr>
        <w:t xml:space="preserve">evice </w:t>
      </w:r>
      <w:r w:rsidRPr="00E344FB">
        <w:rPr>
          <w:rFonts w:asciiTheme="minorHAnsi" w:hAnsiTheme="minorHAnsi" w:cstheme="minorHAnsi"/>
          <w:color w:val="000000" w:themeColor="text1"/>
          <w:sz w:val="24"/>
        </w:rPr>
        <w:t>a</w:t>
      </w:r>
      <w:r w:rsidRPr="00E344FB">
        <w:rPr>
          <w:rFonts w:asciiTheme="minorHAnsi" w:hAnsiTheme="minorHAnsi" w:cstheme="minorHAnsi"/>
          <w:color w:val="000000" w:themeColor="text1"/>
          <w:sz w:val="24"/>
        </w:rPr>
        <w:t>uthentication</w:t>
      </w:r>
      <w:r w:rsidRPr="00E344FB">
        <w:rPr>
          <w:rFonts w:asciiTheme="minorHAnsi" w:hAnsiTheme="minorHAnsi" w:cstheme="minorHAnsi"/>
          <w:color w:val="000000" w:themeColor="text1"/>
          <w:sz w:val="24"/>
        </w:rPr>
        <w:t xml:space="preserve"> with PUFs.</w:t>
      </w:r>
    </w:p>
    <w:p w14:paraId="7451E1E0" w14:textId="7ED52E3B" w:rsidR="008305C4" w:rsidRPr="00E344FB" w:rsidRDefault="006617E2" w:rsidP="0098755E">
      <w:pPr>
        <w:pStyle w:val="ListParagraph"/>
        <w:numPr>
          <w:ilvl w:val="0"/>
          <w:numId w:val="5"/>
        </w:numPr>
        <w:jc w:val="both"/>
        <w:rPr>
          <w:rFonts w:asciiTheme="minorHAnsi" w:hAnsiTheme="minorHAnsi" w:cstheme="minorHAnsi"/>
          <w:color w:val="000000" w:themeColor="text1"/>
          <w:sz w:val="24"/>
        </w:rPr>
      </w:pPr>
      <w:r w:rsidRPr="00E344FB">
        <w:rPr>
          <w:rFonts w:asciiTheme="minorHAnsi" w:hAnsiTheme="minorHAnsi" w:cstheme="minorHAnsi"/>
          <w:color w:val="000000" w:themeColor="text1"/>
          <w:sz w:val="24"/>
        </w:rPr>
        <w:t>Mr. Tran Thai Ha</w:t>
      </w:r>
      <w:r w:rsidRPr="00E344FB">
        <w:rPr>
          <w:rFonts w:asciiTheme="minorHAnsi" w:hAnsiTheme="minorHAnsi" w:cstheme="minorHAnsi"/>
          <w:color w:val="000000" w:themeColor="text1"/>
          <w:sz w:val="24"/>
        </w:rPr>
        <w:t xml:space="preserve"> </w:t>
      </w:r>
      <w:r w:rsidRPr="00E344FB">
        <w:rPr>
          <w:rFonts w:asciiTheme="minorHAnsi" w:hAnsiTheme="minorHAnsi" w:cstheme="minorHAnsi"/>
          <w:color w:val="000000" w:themeColor="text1"/>
          <w:sz w:val="24"/>
        </w:rPr>
        <w:t>gives a talk</w:t>
      </w:r>
      <w:r w:rsidRPr="00E344FB">
        <w:rPr>
          <w:rFonts w:asciiTheme="minorHAnsi" w:hAnsiTheme="minorHAnsi" w:cstheme="minorHAnsi"/>
          <w:color w:val="000000" w:themeColor="text1"/>
          <w:sz w:val="24"/>
        </w:rPr>
        <w:t xml:space="preserve"> on the topic of</w:t>
      </w:r>
      <w:r w:rsidRPr="00E344FB">
        <w:rPr>
          <w:rFonts w:asciiTheme="minorHAnsi" w:hAnsiTheme="minorHAnsi" w:cstheme="minorHAnsi"/>
          <w:color w:val="000000" w:themeColor="text1"/>
          <w:sz w:val="24"/>
        </w:rPr>
        <w:t xml:space="preserve"> </w:t>
      </w:r>
      <w:r w:rsidRPr="00E344FB">
        <w:rPr>
          <w:rFonts w:asciiTheme="minorHAnsi" w:hAnsiTheme="minorHAnsi" w:cstheme="minorHAnsi"/>
          <w:color w:val="000000" w:themeColor="text1"/>
          <w:sz w:val="24"/>
        </w:rPr>
        <w:t>t</w:t>
      </w:r>
      <w:r w:rsidRPr="00E344FB">
        <w:rPr>
          <w:rFonts w:asciiTheme="minorHAnsi" w:hAnsiTheme="minorHAnsi" w:cstheme="minorHAnsi"/>
          <w:color w:val="000000" w:themeColor="text1"/>
          <w:sz w:val="24"/>
        </w:rPr>
        <w:t xml:space="preserve">ransition </w:t>
      </w:r>
      <w:r w:rsidRPr="00E344FB">
        <w:rPr>
          <w:rFonts w:asciiTheme="minorHAnsi" w:hAnsiTheme="minorHAnsi" w:cstheme="minorHAnsi"/>
          <w:color w:val="000000" w:themeColor="text1"/>
          <w:sz w:val="24"/>
        </w:rPr>
        <w:t>f</w:t>
      </w:r>
      <w:r w:rsidRPr="00E344FB">
        <w:rPr>
          <w:rFonts w:asciiTheme="minorHAnsi" w:hAnsiTheme="minorHAnsi" w:cstheme="minorHAnsi"/>
          <w:color w:val="000000" w:themeColor="text1"/>
          <w:sz w:val="24"/>
        </w:rPr>
        <w:t xml:space="preserve">actors of </w:t>
      </w:r>
      <w:r w:rsidRPr="00E344FB">
        <w:rPr>
          <w:rFonts w:asciiTheme="minorHAnsi" w:hAnsiTheme="minorHAnsi" w:cstheme="minorHAnsi"/>
          <w:color w:val="000000" w:themeColor="text1"/>
          <w:sz w:val="24"/>
        </w:rPr>
        <w:t>p</w:t>
      </w:r>
      <w:r w:rsidRPr="00E344FB">
        <w:rPr>
          <w:rFonts w:asciiTheme="minorHAnsi" w:hAnsiTheme="minorHAnsi" w:cstheme="minorHAnsi"/>
          <w:color w:val="000000" w:themeColor="text1"/>
          <w:sz w:val="24"/>
        </w:rPr>
        <w:t xml:space="preserve">ower </w:t>
      </w:r>
      <w:r w:rsidRPr="00E344FB">
        <w:rPr>
          <w:rFonts w:asciiTheme="minorHAnsi" w:hAnsiTheme="minorHAnsi" w:cstheme="minorHAnsi"/>
          <w:color w:val="000000" w:themeColor="text1"/>
          <w:sz w:val="24"/>
        </w:rPr>
        <w:t>c</w:t>
      </w:r>
      <w:r w:rsidRPr="00E344FB">
        <w:rPr>
          <w:rFonts w:asciiTheme="minorHAnsi" w:hAnsiTheme="minorHAnsi" w:cstheme="minorHAnsi"/>
          <w:color w:val="000000" w:themeColor="text1"/>
          <w:sz w:val="24"/>
        </w:rPr>
        <w:t xml:space="preserve">onsumption </w:t>
      </w:r>
      <w:r w:rsidRPr="00E344FB">
        <w:rPr>
          <w:rFonts w:asciiTheme="minorHAnsi" w:hAnsiTheme="minorHAnsi" w:cstheme="minorHAnsi"/>
          <w:color w:val="000000" w:themeColor="text1"/>
          <w:sz w:val="24"/>
        </w:rPr>
        <w:t>m</w:t>
      </w:r>
      <w:r w:rsidRPr="00E344FB">
        <w:rPr>
          <w:rFonts w:asciiTheme="minorHAnsi" w:hAnsiTheme="minorHAnsi" w:cstheme="minorHAnsi"/>
          <w:color w:val="000000" w:themeColor="text1"/>
          <w:sz w:val="24"/>
        </w:rPr>
        <w:t xml:space="preserve">odels for CPA </w:t>
      </w:r>
      <w:r w:rsidRPr="00E344FB">
        <w:rPr>
          <w:rFonts w:asciiTheme="minorHAnsi" w:hAnsiTheme="minorHAnsi" w:cstheme="minorHAnsi"/>
          <w:color w:val="000000" w:themeColor="text1"/>
          <w:sz w:val="24"/>
        </w:rPr>
        <w:t>a</w:t>
      </w:r>
      <w:r w:rsidRPr="00E344FB">
        <w:rPr>
          <w:rFonts w:asciiTheme="minorHAnsi" w:hAnsiTheme="minorHAnsi" w:cstheme="minorHAnsi"/>
          <w:color w:val="000000" w:themeColor="text1"/>
          <w:sz w:val="24"/>
        </w:rPr>
        <w:t xml:space="preserve">ttacks on </w:t>
      </w:r>
      <w:r w:rsidRPr="00E344FB">
        <w:rPr>
          <w:rFonts w:asciiTheme="minorHAnsi" w:hAnsiTheme="minorHAnsi" w:cstheme="minorHAnsi"/>
          <w:color w:val="000000" w:themeColor="text1"/>
          <w:sz w:val="24"/>
        </w:rPr>
        <w:t>c</w:t>
      </w:r>
      <w:r w:rsidRPr="00E344FB">
        <w:rPr>
          <w:rFonts w:asciiTheme="minorHAnsi" w:hAnsiTheme="minorHAnsi" w:cstheme="minorHAnsi"/>
          <w:color w:val="000000" w:themeColor="text1"/>
          <w:sz w:val="24"/>
        </w:rPr>
        <w:t>ryptographic RISC-V SoC</w:t>
      </w:r>
      <w:r w:rsidRPr="00E344FB">
        <w:rPr>
          <w:rFonts w:asciiTheme="minorHAnsi" w:hAnsiTheme="minorHAnsi" w:cstheme="minorHAnsi"/>
          <w:color w:val="000000" w:themeColor="text1"/>
          <w:sz w:val="24"/>
        </w:rPr>
        <w:t>s</w:t>
      </w:r>
      <w:r w:rsidR="00067BC3" w:rsidRPr="00E344FB">
        <w:rPr>
          <w:rFonts w:asciiTheme="minorHAnsi" w:hAnsiTheme="minorHAnsi" w:cstheme="minorHAnsi"/>
          <w:color w:val="000000" w:themeColor="text1"/>
          <w:sz w:val="24"/>
        </w:rPr>
        <w:t>.</w:t>
      </w:r>
    </w:p>
    <w:p w14:paraId="5409ECEE" w14:textId="4369E643" w:rsidR="006617E2" w:rsidRPr="00E344FB" w:rsidRDefault="006617E2" w:rsidP="0098755E">
      <w:pPr>
        <w:pStyle w:val="ListParagraph"/>
        <w:numPr>
          <w:ilvl w:val="0"/>
          <w:numId w:val="5"/>
        </w:numPr>
        <w:jc w:val="both"/>
        <w:rPr>
          <w:rFonts w:asciiTheme="minorHAnsi" w:hAnsiTheme="minorHAnsi" w:cstheme="minorHAnsi"/>
          <w:color w:val="000000" w:themeColor="text1"/>
          <w:sz w:val="24"/>
        </w:rPr>
      </w:pPr>
      <w:r w:rsidRPr="00E344FB">
        <w:rPr>
          <w:rFonts w:asciiTheme="minorHAnsi" w:hAnsiTheme="minorHAnsi" w:cstheme="minorHAnsi"/>
          <w:color w:val="000000" w:themeColor="text1"/>
          <w:sz w:val="24"/>
        </w:rPr>
        <w:t>Prof. Hoang Van Phuc</w:t>
      </w:r>
      <w:r w:rsidRPr="00E344FB">
        <w:rPr>
          <w:rFonts w:asciiTheme="minorHAnsi" w:hAnsiTheme="minorHAnsi" w:cstheme="minorHAnsi"/>
          <w:color w:val="000000" w:themeColor="text1"/>
          <w:sz w:val="24"/>
        </w:rPr>
        <w:t xml:space="preserve"> delivers a s</w:t>
      </w:r>
      <w:r w:rsidRPr="00E344FB">
        <w:rPr>
          <w:rFonts w:asciiTheme="minorHAnsi" w:hAnsiTheme="minorHAnsi" w:cstheme="minorHAnsi"/>
          <w:color w:val="000000" w:themeColor="text1"/>
          <w:sz w:val="24"/>
        </w:rPr>
        <w:t>hort training on deep learning techniques for IoT systems. Training method</w:t>
      </w:r>
      <w:r w:rsidRPr="00E344FB">
        <w:rPr>
          <w:rFonts w:asciiTheme="minorHAnsi" w:hAnsiTheme="minorHAnsi" w:cstheme="minorHAnsi"/>
          <w:color w:val="000000" w:themeColor="text1"/>
          <w:sz w:val="24"/>
        </w:rPr>
        <w:t xml:space="preserve"> includes l</w:t>
      </w:r>
      <w:r w:rsidRPr="00E344FB">
        <w:rPr>
          <w:rFonts w:asciiTheme="minorHAnsi" w:hAnsiTheme="minorHAnsi" w:cstheme="minorHAnsi"/>
          <w:color w:val="000000" w:themeColor="text1"/>
          <w:sz w:val="24"/>
        </w:rPr>
        <w:t>ecture</w:t>
      </w:r>
      <w:r w:rsidRPr="00E344FB">
        <w:rPr>
          <w:rFonts w:asciiTheme="minorHAnsi" w:hAnsiTheme="minorHAnsi" w:cstheme="minorHAnsi"/>
          <w:color w:val="000000" w:themeColor="text1"/>
          <w:sz w:val="24"/>
        </w:rPr>
        <w:t>s</w:t>
      </w:r>
      <w:r w:rsidRPr="00E344FB">
        <w:rPr>
          <w:rFonts w:asciiTheme="minorHAnsi" w:hAnsiTheme="minorHAnsi" w:cstheme="minorHAnsi"/>
          <w:color w:val="000000" w:themeColor="text1"/>
          <w:sz w:val="24"/>
        </w:rPr>
        <w:t xml:space="preserve"> and simulation on MATLAB software</w:t>
      </w:r>
      <w:r w:rsidRPr="00E344FB">
        <w:rPr>
          <w:rFonts w:asciiTheme="minorHAnsi" w:hAnsiTheme="minorHAnsi" w:cstheme="minorHAnsi"/>
          <w:color w:val="000000" w:themeColor="text1"/>
          <w:sz w:val="24"/>
        </w:rPr>
        <w:t>.</w:t>
      </w:r>
    </w:p>
    <w:p w14:paraId="66010815" w14:textId="28160061" w:rsidR="00674218" w:rsidRPr="00E344FB" w:rsidRDefault="00674218" w:rsidP="0098755E">
      <w:pPr>
        <w:pStyle w:val="ListParagraph"/>
        <w:numPr>
          <w:ilvl w:val="0"/>
          <w:numId w:val="5"/>
        </w:numPr>
        <w:jc w:val="both"/>
        <w:rPr>
          <w:rFonts w:asciiTheme="minorHAnsi" w:hAnsiTheme="minorHAnsi" w:cstheme="minorHAnsi"/>
          <w:color w:val="000000" w:themeColor="text1"/>
          <w:sz w:val="24"/>
        </w:rPr>
      </w:pPr>
      <w:r w:rsidRPr="00E344FB">
        <w:rPr>
          <w:rFonts w:asciiTheme="minorHAnsi" w:hAnsiTheme="minorHAnsi" w:cstheme="minorHAnsi"/>
          <w:color w:val="000000" w:themeColor="text1"/>
          <w:sz w:val="24"/>
        </w:rPr>
        <w:t>Prof. Hoang Van Phuc chairs the discussions</w:t>
      </w:r>
      <w:r w:rsidR="00BB4E4E" w:rsidRPr="00E344FB">
        <w:rPr>
          <w:rFonts w:asciiTheme="minorHAnsi" w:hAnsiTheme="minorHAnsi" w:cstheme="minorHAnsi"/>
          <w:color w:val="000000" w:themeColor="text1"/>
          <w:sz w:val="24"/>
        </w:rPr>
        <w:t>,</w:t>
      </w:r>
      <w:r w:rsidRPr="00E344FB">
        <w:rPr>
          <w:rFonts w:asciiTheme="minorHAnsi" w:hAnsiTheme="minorHAnsi" w:cstheme="minorHAnsi"/>
          <w:color w:val="000000" w:themeColor="text1"/>
          <w:sz w:val="24"/>
        </w:rPr>
        <w:t xml:space="preserve"> give</w:t>
      </w:r>
      <w:r w:rsidR="00DC308F" w:rsidRPr="00E344FB">
        <w:rPr>
          <w:rFonts w:asciiTheme="minorHAnsi" w:hAnsiTheme="minorHAnsi" w:cstheme="minorHAnsi"/>
          <w:color w:val="000000" w:themeColor="text1"/>
          <w:sz w:val="24"/>
        </w:rPr>
        <w:t>s</w:t>
      </w:r>
      <w:r w:rsidRPr="00E344FB">
        <w:rPr>
          <w:rFonts w:asciiTheme="minorHAnsi" w:hAnsiTheme="minorHAnsi" w:cstheme="minorHAnsi"/>
          <w:color w:val="000000" w:themeColor="text1"/>
          <w:sz w:val="24"/>
        </w:rPr>
        <w:t xml:space="preserve"> follow-up plan for the project</w:t>
      </w:r>
      <w:r w:rsidR="00BB4E4E" w:rsidRPr="00E344FB">
        <w:rPr>
          <w:rFonts w:asciiTheme="minorHAnsi" w:hAnsiTheme="minorHAnsi" w:cstheme="minorHAnsi"/>
          <w:color w:val="000000" w:themeColor="text1"/>
          <w:sz w:val="24"/>
        </w:rPr>
        <w:t xml:space="preserve"> and closing remarks</w:t>
      </w:r>
      <w:r w:rsidRPr="00E344FB">
        <w:rPr>
          <w:rFonts w:asciiTheme="minorHAnsi" w:hAnsiTheme="minorHAnsi" w:cstheme="minorHAnsi"/>
          <w:color w:val="000000" w:themeColor="text1"/>
          <w:sz w:val="24"/>
        </w:rPr>
        <w:t>.</w:t>
      </w:r>
      <w:r w:rsidR="00BB4E4E" w:rsidRPr="00E344FB">
        <w:rPr>
          <w:rFonts w:asciiTheme="minorHAnsi" w:hAnsiTheme="minorHAnsi" w:cstheme="minorHAnsi"/>
          <w:color w:val="000000" w:themeColor="text1"/>
          <w:sz w:val="24"/>
        </w:rPr>
        <w:t xml:space="preserve"> </w:t>
      </w:r>
      <w:r w:rsidR="00DC308F" w:rsidRPr="00E344FB">
        <w:rPr>
          <w:rFonts w:asciiTheme="minorHAnsi" w:hAnsiTheme="minorHAnsi" w:cstheme="minorHAnsi"/>
          <w:color w:val="000000" w:themeColor="text1"/>
          <w:sz w:val="24"/>
        </w:rPr>
        <w:t xml:space="preserve">In conclusion, the project has achieved remarkable results </w:t>
      </w:r>
      <w:r w:rsidR="006617E2" w:rsidRPr="00E344FB">
        <w:rPr>
          <w:rFonts w:asciiTheme="minorHAnsi" w:hAnsiTheme="minorHAnsi" w:cstheme="minorHAnsi"/>
          <w:color w:val="000000" w:themeColor="text1"/>
          <w:sz w:val="24"/>
        </w:rPr>
        <w:t>with qualified published papers and</w:t>
      </w:r>
      <w:r w:rsidR="00DC308F" w:rsidRPr="00E344FB">
        <w:rPr>
          <w:rFonts w:asciiTheme="minorHAnsi" w:hAnsiTheme="minorHAnsi" w:cstheme="minorHAnsi"/>
          <w:color w:val="000000" w:themeColor="text1"/>
          <w:sz w:val="24"/>
        </w:rPr>
        <w:t xml:space="preserve"> sc</w:t>
      </w:r>
      <w:r w:rsidR="006617E2" w:rsidRPr="00E344FB">
        <w:rPr>
          <w:rFonts w:asciiTheme="minorHAnsi" w:hAnsiTheme="minorHAnsi" w:cstheme="minorHAnsi"/>
          <w:color w:val="000000" w:themeColor="text1"/>
          <w:sz w:val="24"/>
        </w:rPr>
        <w:t>ientific exchange activities</w:t>
      </w:r>
      <w:r w:rsidR="00DC308F" w:rsidRPr="00E344FB">
        <w:rPr>
          <w:rFonts w:asciiTheme="minorHAnsi" w:hAnsiTheme="minorHAnsi" w:cstheme="minorHAnsi"/>
          <w:color w:val="000000" w:themeColor="text1"/>
          <w:sz w:val="24"/>
        </w:rPr>
        <w:t>. For the follow-up plan, the project team will perform the site experiments</w:t>
      </w:r>
      <w:r w:rsidR="00B554D6" w:rsidRPr="00E344FB">
        <w:rPr>
          <w:rFonts w:asciiTheme="minorHAnsi" w:hAnsiTheme="minorHAnsi" w:cstheme="minorHAnsi"/>
          <w:color w:val="000000" w:themeColor="text1"/>
          <w:sz w:val="24"/>
        </w:rPr>
        <w:t>,</w:t>
      </w:r>
      <w:r w:rsidR="006617E2" w:rsidRPr="00E344FB">
        <w:rPr>
          <w:rFonts w:asciiTheme="minorHAnsi" w:hAnsiTheme="minorHAnsi" w:cstheme="minorHAnsi"/>
          <w:color w:val="000000" w:themeColor="text1"/>
          <w:sz w:val="24"/>
        </w:rPr>
        <w:t xml:space="preserve"> prototype</w:t>
      </w:r>
      <w:r w:rsidR="00E344FB" w:rsidRPr="00E344FB">
        <w:rPr>
          <w:rFonts w:asciiTheme="minorHAnsi" w:hAnsiTheme="minorHAnsi" w:cstheme="minorHAnsi"/>
          <w:color w:val="000000" w:themeColor="text1"/>
          <w:sz w:val="24"/>
        </w:rPr>
        <w:t xml:space="preserve"> system</w:t>
      </w:r>
      <w:r w:rsidR="006617E2" w:rsidRPr="00E344FB">
        <w:rPr>
          <w:rFonts w:asciiTheme="minorHAnsi" w:hAnsiTheme="minorHAnsi" w:cstheme="minorHAnsi"/>
          <w:color w:val="000000" w:themeColor="text1"/>
          <w:sz w:val="24"/>
        </w:rPr>
        <w:t xml:space="preserve"> development</w:t>
      </w:r>
      <w:r w:rsidR="00E344FB" w:rsidRPr="00E344FB">
        <w:rPr>
          <w:rFonts w:asciiTheme="minorHAnsi" w:hAnsiTheme="minorHAnsi" w:cstheme="minorHAnsi"/>
          <w:color w:val="000000" w:themeColor="text1"/>
          <w:sz w:val="24"/>
        </w:rPr>
        <w:t xml:space="preserve"> and </w:t>
      </w:r>
      <w:r w:rsidR="00B554D6" w:rsidRPr="00E344FB">
        <w:rPr>
          <w:rFonts w:asciiTheme="minorHAnsi" w:hAnsiTheme="minorHAnsi" w:cstheme="minorHAnsi"/>
          <w:color w:val="000000" w:themeColor="text1"/>
          <w:sz w:val="24"/>
        </w:rPr>
        <w:t>propose the application model after the project</w:t>
      </w:r>
      <w:r w:rsidR="00DC308F" w:rsidRPr="00E344FB">
        <w:rPr>
          <w:rFonts w:asciiTheme="minorHAnsi" w:hAnsiTheme="minorHAnsi" w:cstheme="minorHAnsi"/>
          <w:color w:val="000000" w:themeColor="text1"/>
          <w:sz w:val="24"/>
        </w:rPr>
        <w:t>.</w:t>
      </w:r>
    </w:p>
    <w:p w14:paraId="639871CB" w14:textId="77777777" w:rsidR="00B554D6" w:rsidRPr="00E344FB" w:rsidRDefault="00B554D6" w:rsidP="00B554D6">
      <w:pPr>
        <w:jc w:val="both"/>
        <w:rPr>
          <w:rFonts w:asciiTheme="minorHAnsi" w:hAnsiTheme="minorHAnsi" w:cstheme="minorHAnsi"/>
          <w:color w:val="000000" w:themeColor="text1"/>
          <w:sz w:val="24"/>
        </w:rPr>
      </w:pPr>
    </w:p>
    <w:p w14:paraId="0934F140" w14:textId="6781FC3D" w:rsidR="00506E2A" w:rsidRPr="00E344FB" w:rsidRDefault="00506E2A" w:rsidP="006F7CFA">
      <w:pPr>
        <w:rPr>
          <w:rFonts w:asciiTheme="minorHAnsi" w:hAnsiTheme="minorHAnsi" w:cstheme="minorHAnsi"/>
          <w:color w:val="000000" w:themeColor="text1"/>
          <w:sz w:val="24"/>
          <w:u w:val="single"/>
        </w:rPr>
      </w:pPr>
      <w:r w:rsidRPr="00E344FB">
        <w:rPr>
          <w:rFonts w:asciiTheme="minorHAnsi" w:hAnsiTheme="minorHAnsi" w:cstheme="minorHAnsi"/>
          <w:color w:val="000000" w:themeColor="text1"/>
          <w:sz w:val="24"/>
          <w:u w:val="single"/>
        </w:rPr>
        <w:t>3. Detailed ch</w:t>
      </w:r>
      <w:r w:rsidR="0029379E" w:rsidRPr="00E344FB">
        <w:rPr>
          <w:rFonts w:asciiTheme="minorHAnsi" w:hAnsiTheme="minorHAnsi" w:cstheme="minorHAnsi"/>
          <w:color w:val="000000" w:themeColor="text1"/>
          <w:sz w:val="24"/>
          <w:u w:val="single"/>
        </w:rPr>
        <w:t>anges from the initial proposal:</w:t>
      </w:r>
      <w:r w:rsidR="000F58DA" w:rsidRPr="00E344FB">
        <w:rPr>
          <w:rFonts w:asciiTheme="minorHAnsi" w:hAnsiTheme="minorHAnsi" w:cstheme="minorHAnsi"/>
          <w:color w:val="000000" w:themeColor="text1"/>
          <w:sz w:val="24"/>
        </w:rPr>
        <w:t xml:space="preserve"> </w:t>
      </w:r>
      <w:r w:rsidR="00792B95" w:rsidRPr="00E344FB">
        <w:rPr>
          <w:rFonts w:asciiTheme="minorHAnsi" w:hAnsiTheme="minorHAnsi" w:cstheme="minorHAnsi"/>
          <w:color w:val="000000" w:themeColor="text1"/>
          <w:sz w:val="24"/>
        </w:rPr>
        <w:t>In general, the w</w:t>
      </w:r>
      <w:r w:rsidR="00B728A6" w:rsidRPr="00E344FB">
        <w:rPr>
          <w:rFonts w:asciiTheme="minorHAnsi" w:hAnsiTheme="minorHAnsi" w:cstheme="minorHAnsi"/>
          <w:color w:val="000000" w:themeColor="text1"/>
          <w:sz w:val="24"/>
        </w:rPr>
        <w:t>orkshop content is unchanged. W</w:t>
      </w:r>
      <w:r w:rsidR="001600EF" w:rsidRPr="00E344FB">
        <w:rPr>
          <w:rFonts w:asciiTheme="minorHAnsi" w:hAnsiTheme="minorHAnsi" w:cstheme="minorHAnsi"/>
          <w:color w:val="000000" w:themeColor="text1"/>
          <w:sz w:val="24"/>
        </w:rPr>
        <w:t>e only change the order of</w:t>
      </w:r>
      <w:r w:rsidR="00B728A6" w:rsidRPr="00E344FB">
        <w:rPr>
          <w:rFonts w:asciiTheme="minorHAnsi" w:hAnsiTheme="minorHAnsi" w:cstheme="minorHAnsi"/>
          <w:color w:val="000000" w:themeColor="text1"/>
          <w:sz w:val="24"/>
        </w:rPr>
        <w:t xml:space="preserve"> presentations for the convenience of speakers.</w:t>
      </w:r>
    </w:p>
    <w:p w14:paraId="02B75B0F" w14:textId="77777777" w:rsidR="00DC308F" w:rsidRPr="00E344FB" w:rsidRDefault="00DC308F" w:rsidP="006F7CFA">
      <w:pPr>
        <w:rPr>
          <w:rFonts w:asciiTheme="minorHAnsi" w:hAnsiTheme="minorHAnsi" w:cstheme="minorHAnsi"/>
          <w:color w:val="000000" w:themeColor="text1"/>
          <w:sz w:val="24"/>
        </w:rPr>
      </w:pPr>
    </w:p>
    <w:p w14:paraId="4EF3352C" w14:textId="399684A1" w:rsidR="006F7CFA" w:rsidRPr="00E344FB" w:rsidRDefault="006F7CFA" w:rsidP="006F7CFA">
      <w:pPr>
        <w:rPr>
          <w:rFonts w:ascii="Calibri" w:hAnsi="Calibri" w:cs="Calibri"/>
          <w:b/>
          <w:color w:val="000000" w:themeColor="text1"/>
          <w:sz w:val="24"/>
        </w:rPr>
      </w:pPr>
      <w:r w:rsidRPr="00E344FB">
        <w:rPr>
          <w:rFonts w:ascii="Calibri" w:hAnsi="Calibri" w:cs="Calibri"/>
          <w:b/>
          <w:color w:val="000000" w:themeColor="text1"/>
          <w:sz w:val="24"/>
        </w:rPr>
        <w:t>V. Others</w:t>
      </w:r>
    </w:p>
    <w:p w14:paraId="317892BA" w14:textId="0CB74D0A" w:rsidR="006F7CFA" w:rsidRPr="00E344FB" w:rsidRDefault="0040127A" w:rsidP="00DD4146">
      <w:pPr>
        <w:widowControl/>
        <w:rPr>
          <w:rFonts w:ascii="Tahoma" w:hAnsi="Tahoma" w:cs="Tahoma"/>
          <w:bCs/>
          <w:color w:val="000000" w:themeColor="text1"/>
          <w:sz w:val="20"/>
          <w:szCs w:val="20"/>
          <w:u w:val="single"/>
        </w:rPr>
      </w:pPr>
      <w:r w:rsidRPr="00E344FB">
        <w:rPr>
          <w:rFonts w:ascii="Tahoma" w:hAnsi="Tahoma" w:cs="Tahoma"/>
          <w:bCs/>
          <w:color w:val="000000" w:themeColor="text1"/>
          <w:sz w:val="20"/>
          <w:szCs w:val="20"/>
          <w:u w:val="single"/>
        </w:rPr>
        <w:t>The workshop related pictures as below:</w:t>
      </w:r>
    </w:p>
    <w:p w14:paraId="3922546A" w14:textId="5E06CF01" w:rsidR="00CB1101" w:rsidRPr="00E344FB" w:rsidRDefault="00CB1101" w:rsidP="00F729DF">
      <w:pPr>
        <w:widowControl/>
        <w:jc w:val="center"/>
        <w:rPr>
          <w:rFonts w:ascii="Tahoma" w:hAnsi="Tahoma" w:cs="Tahoma"/>
          <w:bCs/>
          <w:color w:val="000000" w:themeColor="text1"/>
          <w:sz w:val="20"/>
          <w:szCs w:val="20"/>
        </w:rPr>
      </w:pPr>
    </w:p>
    <w:p w14:paraId="197408F0" w14:textId="7A1D0FC6" w:rsidR="003F5D60" w:rsidRPr="00E344FB" w:rsidRDefault="003F5D60" w:rsidP="00F729DF">
      <w:pPr>
        <w:widowControl/>
        <w:jc w:val="center"/>
        <w:rPr>
          <w:rFonts w:ascii="Tahoma" w:hAnsi="Tahoma" w:cs="Tahoma"/>
          <w:bCs/>
          <w:color w:val="000000" w:themeColor="text1"/>
          <w:sz w:val="20"/>
          <w:szCs w:val="20"/>
        </w:rPr>
      </w:pPr>
      <w:r w:rsidRPr="00E344FB">
        <w:rPr>
          <w:rFonts w:ascii="Tahoma" w:hAnsi="Tahoma" w:cs="Tahoma"/>
          <w:bCs/>
          <w:noProof/>
          <w:color w:val="000000" w:themeColor="text1"/>
          <w:sz w:val="20"/>
          <w:szCs w:val="20"/>
          <w:lang w:eastAsia="en-US"/>
        </w:rPr>
        <w:drawing>
          <wp:inline distT="0" distB="0" distL="0" distR="0" wp14:anchorId="47F308E1" wp14:editId="76DE1CE1">
            <wp:extent cx="5138567" cy="3633746"/>
            <wp:effectExtent l="0" t="0" r="5080" b="508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7" cstate="print">
                      <a:extLst>
                        <a:ext uri="{28A0092B-C50C-407E-A947-70E740481C1C}">
                          <a14:useLocalDpi xmlns:a14="http://schemas.microsoft.com/office/drawing/2010/main" val="0"/>
                        </a:ext>
                      </a:extLst>
                    </a:blip>
                    <a:srcRect l="30927" t="25146" r="-249" b="4795"/>
                    <a:stretch/>
                  </pic:blipFill>
                  <pic:spPr>
                    <a:xfrm>
                      <a:off x="0" y="0"/>
                      <a:ext cx="5178399" cy="3661913"/>
                    </a:xfrm>
                    <a:prstGeom prst="rect">
                      <a:avLst/>
                    </a:prstGeom>
                  </pic:spPr>
                </pic:pic>
              </a:graphicData>
            </a:graphic>
          </wp:inline>
        </w:drawing>
      </w:r>
    </w:p>
    <w:p w14:paraId="587E0A0C" w14:textId="77777777" w:rsidR="003F5D60" w:rsidRPr="00E344FB" w:rsidRDefault="003F5D60" w:rsidP="00F729DF">
      <w:pPr>
        <w:widowControl/>
        <w:jc w:val="center"/>
        <w:rPr>
          <w:rFonts w:ascii="Tahoma" w:hAnsi="Tahoma" w:cs="Tahoma"/>
          <w:bCs/>
          <w:color w:val="000000" w:themeColor="text1"/>
          <w:sz w:val="20"/>
          <w:szCs w:val="20"/>
        </w:rPr>
      </w:pPr>
    </w:p>
    <w:p w14:paraId="7FCEF1C3" w14:textId="42621626" w:rsidR="001A7D3F" w:rsidRPr="00E344FB" w:rsidRDefault="001A7D3F" w:rsidP="00F729DF">
      <w:pPr>
        <w:widowControl/>
        <w:jc w:val="center"/>
        <w:rPr>
          <w:rFonts w:eastAsiaTheme="minorEastAsia" w:cstheme="majorHAnsi"/>
          <w:color w:val="000000" w:themeColor="text1"/>
          <w:kern w:val="0"/>
          <w:lang w:val="en-MY"/>
        </w:rPr>
      </w:pPr>
      <w:r w:rsidRPr="00E344FB">
        <w:rPr>
          <w:rFonts w:eastAsiaTheme="minorEastAsia" w:cstheme="majorHAnsi"/>
          <w:color w:val="000000" w:themeColor="text1"/>
          <w:kern w:val="0"/>
          <w:lang w:val="en-MY"/>
        </w:rPr>
        <w:t xml:space="preserve">Prof. </w:t>
      </w:r>
      <w:r w:rsidR="003F5D60" w:rsidRPr="00E344FB">
        <w:rPr>
          <w:rFonts w:eastAsiaTheme="minorEastAsia" w:cstheme="majorHAnsi"/>
          <w:color w:val="000000" w:themeColor="text1"/>
          <w:kern w:val="0"/>
          <w:lang w:val="en-MY"/>
        </w:rPr>
        <w:t>Hoang Van Phuc</w:t>
      </w:r>
      <w:r w:rsidRPr="00E344FB">
        <w:rPr>
          <w:rFonts w:eastAsiaTheme="minorEastAsia" w:cstheme="majorHAnsi"/>
          <w:color w:val="000000" w:themeColor="text1"/>
          <w:kern w:val="0"/>
          <w:lang w:val="en-MY"/>
        </w:rPr>
        <w:t xml:space="preserve"> gives welcome message of the workshop</w:t>
      </w:r>
      <w:r w:rsidR="003F5D60" w:rsidRPr="00E344FB">
        <w:rPr>
          <w:rFonts w:eastAsiaTheme="minorEastAsia" w:cstheme="majorHAnsi"/>
          <w:color w:val="000000" w:themeColor="text1"/>
          <w:kern w:val="0"/>
          <w:lang w:val="en-MY"/>
        </w:rPr>
        <w:t>, presents project achievement and implementation plan toward an intelligent IoT platform for smart healthcare systems in ASEAN</w:t>
      </w:r>
      <w:r w:rsidRPr="00E344FB">
        <w:rPr>
          <w:rFonts w:eastAsiaTheme="minorEastAsia" w:cstheme="majorHAnsi"/>
          <w:color w:val="000000" w:themeColor="text1"/>
          <w:kern w:val="0"/>
          <w:lang w:val="en-MY"/>
        </w:rPr>
        <w:t>.</w:t>
      </w:r>
    </w:p>
    <w:p w14:paraId="000082F1" w14:textId="77777777" w:rsidR="005C19D8" w:rsidRPr="00E344FB" w:rsidRDefault="005C19D8" w:rsidP="00F729DF">
      <w:pPr>
        <w:widowControl/>
        <w:jc w:val="center"/>
        <w:rPr>
          <w:rFonts w:eastAsiaTheme="minorEastAsia" w:cstheme="majorHAnsi"/>
          <w:color w:val="000000" w:themeColor="text1"/>
          <w:kern w:val="0"/>
          <w:lang w:val="en-MY"/>
        </w:rPr>
      </w:pPr>
    </w:p>
    <w:p w14:paraId="56004B3A" w14:textId="1B741AC5" w:rsidR="00CF573A" w:rsidRPr="00E344FB" w:rsidRDefault="003F5D60" w:rsidP="00F729DF">
      <w:pPr>
        <w:widowControl/>
        <w:jc w:val="center"/>
        <w:rPr>
          <w:rFonts w:ascii="Tahoma" w:hAnsi="Tahoma" w:cs="Tahoma"/>
          <w:bCs/>
          <w:color w:val="000000" w:themeColor="text1"/>
          <w:sz w:val="20"/>
          <w:szCs w:val="20"/>
          <w:u w:val="single"/>
        </w:rPr>
      </w:pPr>
      <w:r w:rsidRPr="00E344FB">
        <w:rPr>
          <w:rFonts w:ascii="Tahoma" w:hAnsi="Tahoma" w:cs="Tahoma"/>
          <w:bCs/>
          <w:noProof/>
          <w:color w:val="000000" w:themeColor="text1"/>
          <w:sz w:val="20"/>
          <w:szCs w:val="20"/>
          <w:lang w:eastAsia="en-US"/>
        </w:rPr>
        <w:drawing>
          <wp:inline distT="0" distB="0" distL="0" distR="0" wp14:anchorId="5033BCE0" wp14:editId="172B9EDB">
            <wp:extent cx="5302732" cy="2796055"/>
            <wp:effectExtent l="0" t="0" r="0" b="4445"/>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19590" cy="2804944"/>
                    </a:xfrm>
                    <a:prstGeom prst="rect">
                      <a:avLst/>
                    </a:prstGeom>
                  </pic:spPr>
                </pic:pic>
              </a:graphicData>
            </a:graphic>
          </wp:inline>
        </w:drawing>
      </w:r>
    </w:p>
    <w:p w14:paraId="566349D8" w14:textId="7C5047E6" w:rsidR="003C2CAB" w:rsidRPr="00E344FB" w:rsidRDefault="003C2CAB" w:rsidP="00F729DF">
      <w:pPr>
        <w:widowControl/>
        <w:jc w:val="center"/>
        <w:rPr>
          <w:rFonts w:ascii="Tahoma" w:hAnsi="Tahoma" w:cs="Tahoma"/>
          <w:bCs/>
          <w:color w:val="000000" w:themeColor="text1"/>
          <w:sz w:val="20"/>
          <w:szCs w:val="20"/>
          <w:u w:val="single"/>
        </w:rPr>
      </w:pPr>
      <w:r w:rsidRPr="00E344FB">
        <w:rPr>
          <w:rFonts w:asciiTheme="minorHAnsi" w:hAnsiTheme="minorHAnsi" w:cstheme="minorHAnsi"/>
          <w:color w:val="000000" w:themeColor="text1"/>
          <w:sz w:val="24"/>
        </w:rPr>
        <w:t xml:space="preserve">Dr. Keisuke Furumoto presents the first keynote talk </w:t>
      </w:r>
      <w:r w:rsidR="006617E2" w:rsidRPr="00E344FB">
        <w:rPr>
          <w:rFonts w:asciiTheme="minorHAnsi" w:hAnsiTheme="minorHAnsi" w:cstheme="minorHAnsi"/>
          <w:color w:val="000000" w:themeColor="text1"/>
          <w:sz w:val="24"/>
        </w:rPr>
        <w:t>on</w:t>
      </w:r>
      <w:r w:rsidRPr="00E344FB">
        <w:rPr>
          <w:rFonts w:asciiTheme="minorHAnsi" w:hAnsiTheme="minorHAnsi" w:cstheme="minorHAnsi"/>
          <w:color w:val="000000" w:themeColor="text1"/>
          <w:sz w:val="24"/>
        </w:rPr>
        <w:t xml:space="preserve"> the solutions and methods in security evaluation for IoT devices.</w:t>
      </w:r>
    </w:p>
    <w:p w14:paraId="58969C70" w14:textId="12EDD31C" w:rsidR="00293AF7" w:rsidRPr="00E344FB" w:rsidRDefault="003F5D60" w:rsidP="00293AF7">
      <w:pPr>
        <w:widowControl/>
        <w:jc w:val="center"/>
        <w:rPr>
          <w:rFonts w:ascii="Tahoma" w:hAnsi="Tahoma" w:cs="Tahoma"/>
          <w:bCs/>
          <w:color w:val="000000" w:themeColor="text1"/>
          <w:sz w:val="20"/>
          <w:szCs w:val="20"/>
          <w:u w:val="single"/>
        </w:rPr>
      </w:pPr>
      <w:r w:rsidRPr="00E344FB">
        <w:rPr>
          <w:rFonts w:ascii="Tahoma" w:hAnsi="Tahoma" w:cs="Tahoma"/>
          <w:bCs/>
          <w:noProof/>
          <w:color w:val="000000" w:themeColor="text1"/>
          <w:sz w:val="20"/>
          <w:szCs w:val="20"/>
          <w:lang w:eastAsia="en-US"/>
        </w:rPr>
        <w:lastRenderedPageBreak/>
        <w:drawing>
          <wp:inline distT="0" distB="0" distL="0" distR="0" wp14:anchorId="48C8818F" wp14:editId="0D23A734">
            <wp:extent cx="5756556" cy="2799471"/>
            <wp:effectExtent l="0" t="0" r="0" b="127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9" cstate="print">
                      <a:extLst>
                        <a:ext uri="{28A0092B-C50C-407E-A947-70E740481C1C}">
                          <a14:useLocalDpi xmlns:a14="http://schemas.microsoft.com/office/drawing/2010/main" val="0"/>
                        </a:ext>
                      </a:extLst>
                    </a:blip>
                    <a:srcRect r="7466"/>
                    <a:stretch/>
                  </pic:blipFill>
                  <pic:spPr>
                    <a:xfrm>
                      <a:off x="0" y="0"/>
                      <a:ext cx="5759121" cy="2800718"/>
                    </a:xfrm>
                    <a:prstGeom prst="rect">
                      <a:avLst/>
                    </a:prstGeom>
                  </pic:spPr>
                </pic:pic>
              </a:graphicData>
            </a:graphic>
          </wp:inline>
        </w:drawing>
      </w:r>
    </w:p>
    <w:p w14:paraId="60A56EB7" w14:textId="5F16E8A0" w:rsidR="00293AF7" w:rsidRPr="00E344FB" w:rsidRDefault="003C2CAB" w:rsidP="00293AF7">
      <w:pPr>
        <w:widowControl/>
        <w:jc w:val="center"/>
        <w:rPr>
          <w:rFonts w:eastAsia="Times New Roman" w:cs="Calibri Light"/>
          <w:color w:val="000000" w:themeColor="text1"/>
          <w:kern w:val="0"/>
          <w:lang w:val="en-MY" w:eastAsia="en-US"/>
        </w:rPr>
      </w:pPr>
      <w:r w:rsidRPr="00E344FB">
        <w:rPr>
          <w:rFonts w:asciiTheme="minorHAnsi" w:hAnsiTheme="minorHAnsi" w:cstheme="minorHAnsi"/>
          <w:color w:val="000000" w:themeColor="text1"/>
          <w:sz w:val="24"/>
        </w:rPr>
        <w:t>Prof. Norrathep Rattanavipanon gives a keynote talk on the trust issues in remote resource-constrained IoT devices for smart healthcare systems</w:t>
      </w:r>
      <w:r w:rsidR="00CF573A" w:rsidRPr="00E344FB">
        <w:rPr>
          <w:rFonts w:eastAsia="Times New Roman" w:cs="Calibri Light"/>
          <w:color w:val="000000" w:themeColor="text1"/>
          <w:kern w:val="0"/>
          <w:lang w:val="en-MY" w:eastAsia="en-US"/>
        </w:rPr>
        <w:t>.</w:t>
      </w:r>
    </w:p>
    <w:p w14:paraId="070FA8A2" w14:textId="77777777" w:rsidR="00BB4E4E" w:rsidRPr="00E344FB" w:rsidRDefault="00BB4E4E" w:rsidP="00293AF7">
      <w:pPr>
        <w:widowControl/>
        <w:jc w:val="center"/>
        <w:rPr>
          <w:rFonts w:eastAsiaTheme="minorEastAsia" w:cstheme="majorHAnsi"/>
          <w:color w:val="000000" w:themeColor="text1"/>
          <w:kern w:val="0"/>
          <w:lang w:val="en-MY"/>
        </w:rPr>
      </w:pPr>
    </w:p>
    <w:p w14:paraId="66B8298A" w14:textId="6DDB437E" w:rsidR="00CF573A" w:rsidRPr="00E344FB" w:rsidRDefault="00CF573A" w:rsidP="00CF573A">
      <w:pPr>
        <w:widowControl/>
        <w:jc w:val="center"/>
        <w:rPr>
          <w:rFonts w:ascii="Tahoma" w:hAnsi="Tahoma" w:cs="Tahoma"/>
          <w:bCs/>
          <w:color w:val="000000" w:themeColor="text1"/>
          <w:sz w:val="20"/>
          <w:szCs w:val="20"/>
          <w:u w:val="single"/>
        </w:rPr>
      </w:pPr>
    </w:p>
    <w:p w14:paraId="0CE724E2" w14:textId="2E01ED36" w:rsidR="003C2CAB" w:rsidRPr="00E344FB" w:rsidRDefault="005837C8" w:rsidP="00CF573A">
      <w:pPr>
        <w:widowControl/>
        <w:jc w:val="center"/>
        <w:rPr>
          <w:rFonts w:ascii="Tahoma" w:hAnsi="Tahoma" w:cs="Tahoma"/>
          <w:bCs/>
          <w:color w:val="000000" w:themeColor="text1"/>
          <w:sz w:val="20"/>
          <w:szCs w:val="20"/>
          <w:u w:val="single"/>
        </w:rPr>
      </w:pPr>
      <w:r w:rsidRPr="00E344FB">
        <w:rPr>
          <w:rFonts w:ascii="Tahoma" w:hAnsi="Tahoma" w:cs="Tahoma"/>
          <w:bCs/>
          <w:noProof/>
          <w:color w:val="000000" w:themeColor="text1"/>
          <w:sz w:val="20"/>
          <w:szCs w:val="20"/>
          <w:lang w:eastAsia="en-US"/>
        </w:rPr>
        <w:drawing>
          <wp:inline distT="0" distB="0" distL="0" distR="0" wp14:anchorId="1AF5F060" wp14:editId="0CBAB9C8">
            <wp:extent cx="5700812" cy="317929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9746" cy="3195435"/>
                    </a:xfrm>
                    <a:prstGeom prst="rect">
                      <a:avLst/>
                    </a:prstGeom>
                  </pic:spPr>
                </pic:pic>
              </a:graphicData>
            </a:graphic>
          </wp:inline>
        </w:drawing>
      </w:r>
    </w:p>
    <w:p w14:paraId="52FC7BBB" w14:textId="77777777" w:rsidR="005837C8" w:rsidRPr="00E344FB" w:rsidRDefault="005837C8" w:rsidP="00CF573A">
      <w:pPr>
        <w:widowControl/>
        <w:jc w:val="center"/>
        <w:rPr>
          <w:rFonts w:ascii="Tahoma" w:hAnsi="Tahoma" w:cs="Tahoma"/>
          <w:bCs/>
          <w:color w:val="000000" w:themeColor="text1"/>
          <w:sz w:val="20"/>
          <w:szCs w:val="20"/>
          <w:u w:val="single"/>
        </w:rPr>
      </w:pPr>
    </w:p>
    <w:p w14:paraId="000994B6" w14:textId="54981D21" w:rsidR="003C2CAB" w:rsidRPr="00E344FB" w:rsidRDefault="003C2CAB" w:rsidP="00CF573A">
      <w:pPr>
        <w:widowControl/>
        <w:jc w:val="center"/>
        <w:rPr>
          <w:rFonts w:eastAsia="Times New Roman" w:cs="Calibri Light"/>
          <w:color w:val="000000" w:themeColor="text1"/>
          <w:kern w:val="0"/>
          <w:lang w:val="en-MY" w:eastAsia="en-US"/>
        </w:rPr>
      </w:pPr>
      <w:r w:rsidRPr="00E344FB">
        <w:rPr>
          <w:rFonts w:cs="Calibri Light"/>
          <w:color w:val="000000" w:themeColor="text1"/>
          <w:kern w:val="0"/>
          <w:lang w:val="en-MY" w:eastAsia="en-US"/>
        </w:rPr>
        <w:t>Dr. Hoang Thi Yen</w:t>
      </w:r>
      <w:r w:rsidR="00E344FB">
        <w:rPr>
          <w:rFonts w:cs="Calibri Light"/>
          <w:color w:val="000000" w:themeColor="text1"/>
          <w:kern w:val="0"/>
          <w:lang w:val="en-MY" w:eastAsia="en-US"/>
        </w:rPr>
        <w:t xml:space="preserve"> presents on</w:t>
      </w:r>
      <w:r w:rsidRPr="00E344FB">
        <w:rPr>
          <w:rFonts w:cs="Calibri Light"/>
          <w:color w:val="000000" w:themeColor="text1"/>
          <w:kern w:val="0"/>
          <w:lang w:val="en-MY" w:eastAsia="en-US"/>
        </w:rPr>
        <w:t xml:space="preserve"> </w:t>
      </w:r>
      <w:r w:rsidRPr="00E344FB">
        <w:rPr>
          <w:rFonts w:eastAsia="Times New Roman" w:cs="Calibri Light"/>
          <w:color w:val="000000" w:themeColor="text1"/>
          <w:kern w:val="0"/>
          <w:lang w:val="en-MY" w:eastAsia="en-US"/>
        </w:rPr>
        <w:t>Non-Contact Vital Sign Monitoring for Smart Healthcare Systems.</w:t>
      </w:r>
    </w:p>
    <w:p w14:paraId="23AD800B" w14:textId="77777777" w:rsidR="00CF573A" w:rsidRPr="00E344FB" w:rsidRDefault="00CF573A" w:rsidP="00293AF7">
      <w:pPr>
        <w:widowControl/>
        <w:jc w:val="center"/>
        <w:rPr>
          <w:rFonts w:eastAsia="Times New Roman" w:cs="Calibri Light"/>
          <w:color w:val="000000" w:themeColor="text1"/>
          <w:kern w:val="0"/>
          <w:lang w:val="en-MY" w:eastAsia="en-US"/>
        </w:rPr>
      </w:pPr>
    </w:p>
    <w:p w14:paraId="5215DF2A" w14:textId="5B2956BC" w:rsidR="00CF573A" w:rsidRPr="00E344FB" w:rsidRDefault="00CF573A" w:rsidP="00293AF7">
      <w:pPr>
        <w:widowControl/>
        <w:jc w:val="center"/>
        <w:rPr>
          <w:rFonts w:eastAsia="Times New Roman" w:cs="Calibri Light"/>
          <w:color w:val="000000" w:themeColor="text1"/>
          <w:kern w:val="0"/>
          <w:lang w:val="en-MY" w:eastAsia="en-US"/>
        </w:rPr>
      </w:pPr>
    </w:p>
    <w:p w14:paraId="5BF150DF" w14:textId="66252DE1" w:rsidR="00362566" w:rsidRPr="00E344FB" w:rsidRDefault="007C431D" w:rsidP="00293AF7">
      <w:pPr>
        <w:widowControl/>
        <w:jc w:val="center"/>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lastRenderedPageBreak/>
        <w:drawing>
          <wp:inline distT="0" distB="0" distL="0" distR="0" wp14:anchorId="3B5DF179" wp14:editId="1C0A759F">
            <wp:extent cx="5403423" cy="2862776"/>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19917" cy="2871515"/>
                    </a:xfrm>
                    <a:prstGeom prst="rect">
                      <a:avLst/>
                    </a:prstGeom>
                  </pic:spPr>
                </pic:pic>
              </a:graphicData>
            </a:graphic>
          </wp:inline>
        </w:drawing>
      </w:r>
    </w:p>
    <w:p w14:paraId="5BCE446D" w14:textId="78230427" w:rsidR="005C19D8" w:rsidRPr="00E344FB" w:rsidRDefault="005837C8" w:rsidP="00293AF7">
      <w:pPr>
        <w:widowControl/>
        <w:jc w:val="center"/>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t>Dr. Kuljaree Tantayakul presents about</w:t>
      </w:r>
      <w:r w:rsidR="007C431D" w:rsidRPr="00E344FB">
        <w:rPr>
          <w:rFonts w:eastAsia="Times New Roman" w:cs="Calibri Light"/>
          <w:color w:val="000000" w:themeColor="text1"/>
          <w:kern w:val="0"/>
          <w:lang w:val="en-MY" w:eastAsia="en-US"/>
        </w:rPr>
        <w:t xml:space="preserve"> the topic</w:t>
      </w:r>
      <w:r w:rsidRPr="00E344FB">
        <w:rPr>
          <w:rFonts w:eastAsia="Times New Roman" w:cs="Calibri Light"/>
          <w:color w:val="000000" w:themeColor="text1"/>
          <w:kern w:val="0"/>
          <w:lang w:val="en-MY" w:eastAsia="en-US"/>
        </w:rPr>
        <w:t xml:space="preserve"> </w:t>
      </w:r>
      <w:r w:rsidR="007C431D" w:rsidRPr="00E344FB">
        <w:rPr>
          <w:rFonts w:eastAsia="Times New Roman" w:cs="Calibri Light"/>
          <w:color w:val="000000" w:themeColor="text1"/>
          <w:kern w:val="0"/>
          <w:lang w:val="en-MY" w:eastAsia="en-US"/>
        </w:rPr>
        <w:t>“Connected Care: Innovating Healthcare with SDN and IoT Integration”</w:t>
      </w:r>
      <w:r w:rsidR="00410349" w:rsidRPr="00E344FB">
        <w:rPr>
          <w:rFonts w:eastAsia="Times New Roman" w:cs="Calibri Light"/>
          <w:color w:val="000000" w:themeColor="text1"/>
          <w:kern w:val="0"/>
          <w:lang w:val="en-MY" w:eastAsia="en-US"/>
        </w:rPr>
        <w:t>.</w:t>
      </w:r>
    </w:p>
    <w:p w14:paraId="5DF5ED03" w14:textId="77777777" w:rsidR="00CD5F14" w:rsidRPr="00E344FB" w:rsidRDefault="00CD5F14" w:rsidP="00293AF7">
      <w:pPr>
        <w:widowControl/>
        <w:jc w:val="center"/>
        <w:rPr>
          <w:rFonts w:eastAsia="Times New Roman" w:cs="Calibri Light"/>
          <w:color w:val="000000" w:themeColor="text1"/>
          <w:kern w:val="0"/>
          <w:lang w:val="en-MY" w:eastAsia="en-US"/>
        </w:rPr>
      </w:pPr>
    </w:p>
    <w:p w14:paraId="3E926DCC" w14:textId="797AB942" w:rsidR="00CD5F14" w:rsidRPr="00E344FB" w:rsidRDefault="00CD5F14" w:rsidP="00293AF7">
      <w:pPr>
        <w:widowControl/>
        <w:jc w:val="center"/>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drawing>
          <wp:inline distT="0" distB="0" distL="0" distR="0" wp14:anchorId="74220E89" wp14:editId="2B6BBE52">
            <wp:extent cx="5531808" cy="261106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40503" cy="2615165"/>
                    </a:xfrm>
                    <a:prstGeom prst="rect">
                      <a:avLst/>
                    </a:prstGeom>
                  </pic:spPr>
                </pic:pic>
              </a:graphicData>
            </a:graphic>
          </wp:inline>
        </w:drawing>
      </w:r>
    </w:p>
    <w:p w14:paraId="4D9E5DED" w14:textId="77777777" w:rsidR="006617E2" w:rsidRPr="00E344FB" w:rsidRDefault="006617E2" w:rsidP="00293AF7">
      <w:pPr>
        <w:widowControl/>
        <w:jc w:val="center"/>
        <w:rPr>
          <w:rFonts w:eastAsia="Times New Roman" w:cs="Calibri Light"/>
          <w:color w:val="000000" w:themeColor="text1"/>
          <w:kern w:val="0"/>
          <w:lang w:val="en-MY" w:eastAsia="en-US"/>
        </w:rPr>
      </w:pPr>
    </w:p>
    <w:p w14:paraId="6CCCAC6D" w14:textId="4DEF5BE2" w:rsidR="00410349" w:rsidRPr="00E344FB" w:rsidRDefault="006617E2" w:rsidP="00293AF7">
      <w:pPr>
        <w:widowControl/>
        <w:jc w:val="center"/>
        <w:rPr>
          <w:rFonts w:eastAsia="Times New Roman" w:cs="Calibri Light"/>
          <w:color w:val="000000" w:themeColor="text1"/>
          <w:kern w:val="0"/>
          <w:lang w:val="en-MY" w:eastAsia="en-US"/>
        </w:rPr>
      </w:pPr>
      <w:r w:rsidRPr="00E344FB">
        <w:rPr>
          <w:rFonts w:eastAsia="Times New Roman" w:cs="Calibri Light"/>
          <w:color w:val="000000" w:themeColor="text1"/>
          <w:kern w:val="0"/>
          <w:lang w:val="en-MY" w:eastAsia="en-US"/>
        </w:rPr>
        <w:t xml:space="preserve">Prof. GWEE Bah Hwee delivers a keynote talk on AI </w:t>
      </w:r>
      <w:r w:rsidRPr="00E344FB">
        <w:rPr>
          <w:rFonts w:eastAsia="Times New Roman" w:cs="Calibri Light"/>
          <w:color w:val="000000" w:themeColor="text1"/>
          <w:kern w:val="0"/>
          <w:lang w:val="en-MY" w:eastAsia="en-US"/>
        </w:rPr>
        <w:t>p</w:t>
      </w:r>
      <w:r w:rsidRPr="00E344FB">
        <w:rPr>
          <w:rFonts w:eastAsia="Times New Roman" w:cs="Calibri Light"/>
          <w:color w:val="000000" w:themeColor="text1"/>
          <w:kern w:val="0"/>
          <w:lang w:val="en-MY" w:eastAsia="en-US"/>
        </w:rPr>
        <w:t xml:space="preserve">owered </w:t>
      </w:r>
      <w:r w:rsidRPr="00E344FB">
        <w:rPr>
          <w:rFonts w:eastAsia="Times New Roman" w:cs="Calibri Light"/>
          <w:color w:val="000000" w:themeColor="text1"/>
          <w:kern w:val="0"/>
          <w:lang w:val="en-MY" w:eastAsia="en-US"/>
        </w:rPr>
        <w:t>s</w:t>
      </w:r>
      <w:r w:rsidRPr="00E344FB">
        <w:rPr>
          <w:rFonts w:eastAsia="Times New Roman" w:cs="Calibri Light"/>
          <w:color w:val="000000" w:themeColor="text1"/>
          <w:kern w:val="0"/>
          <w:lang w:val="en-MY" w:eastAsia="en-US"/>
        </w:rPr>
        <w:t xml:space="preserve">ecurity </w:t>
      </w:r>
      <w:r w:rsidRPr="00E344FB">
        <w:rPr>
          <w:rFonts w:eastAsia="Times New Roman" w:cs="Calibri Light"/>
          <w:color w:val="000000" w:themeColor="text1"/>
          <w:kern w:val="0"/>
          <w:lang w:val="en-MY" w:eastAsia="en-US"/>
        </w:rPr>
        <w:t>e</w:t>
      </w:r>
      <w:r w:rsidRPr="00E344FB">
        <w:rPr>
          <w:rFonts w:eastAsia="Times New Roman" w:cs="Calibri Light"/>
          <w:color w:val="000000" w:themeColor="text1"/>
          <w:kern w:val="0"/>
          <w:lang w:val="en-MY" w:eastAsia="en-US"/>
        </w:rPr>
        <w:t xml:space="preserve">valuation for IoT </w:t>
      </w:r>
      <w:r w:rsidRPr="00E344FB">
        <w:rPr>
          <w:rFonts w:eastAsia="Times New Roman" w:cs="Calibri Light"/>
          <w:color w:val="000000" w:themeColor="text1"/>
          <w:kern w:val="0"/>
          <w:lang w:val="en-MY" w:eastAsia="en-US"/>
        </w:rPr>
        <w:t>s</w:t>
      </w:r>
      <w:r w:rsidRPr="00E344FB">
        <w:rPr>
          <w:rFonts w:eastAsia="Times New Roman" w:cs="Calibri Light"/>
          <w:color w:val="000000" w:themeColor="text1"/>
          <w:kern w:val="0"/>
          <w:lang w:val="en-MY" w:eastAsia="en-US"/>
        </w:rPr>
        <w:t>ystems</w:t>
      </w:r>
      <w:r w:rsidRPr="00E344FB">
        <w:rPr>
          <w:rFonts w:eastAsia="Times New Roman" w:cs="Calibri Light"/>
          <w:color w:val="000000" w:themeColor="text1"/>
          <w:kern w:val="0"/>
          <w:lang w:val="en-MY" w:eastAsia="en-US"/>
        </w:rPr>
        <w:t>.</w:t>
      </w:r>
    </w:p>
    <w:p w14:paraId="7C2DB0E8" w14:textId="424A922E" w:rsidR="00362566" w:rsidRPr="00E344FB" w:rsidRDefault="00362566" w:rsidP="00293AF7">
      <w:pPr>
        <w:widowControl/>
        <w:jc w:val="center"/>
        <w:rPr>
          <w:rFonts w:cstheme="majorHAnsi"/>
          <w:color w:val="000000" w:themeColor="text1"/>
        </w:rPr>
      </w:pPr>
      <w:r w:rsidRPr="00E344FB">
        <w:rPr>
          <w:rFonts w:cstheme="majorHAnsi"/>
          <w:noProof/>
          <w:color w:val="000000" w:themeColor="text1"/>
          <w:lang w:eastAsia="en-US"/>
        </w:rPr>
        <w:lastRenderedPageBreak/>
        <w:drawing>
          <wp:inline distT="0" distB="0" distL="0" distR="0" wp14:anchorId="41BB687A" wp14:editId="5720DEA9">
            <wp:extent cx="5588288" cy="342548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5788" cy="3430081"/>
                    </a:xfrm>
                    <a:prstGeom prst="rect">
                      <a:avLst/>
                    </a:prstGeom>
                    <a:noFill/>
                    <a:ln>
                      <a:noFill/>
                    </a:ln>
                  </pic:spPr>
                </pic:pic>
              </a:graphicData>
            </a:graphic>
          </wp:inline>
        </w:drawing>
      </w:r>
    </w:p>
    <w:p w14:paraId="5B6F0308" w14:textId="3E40D776" w:rsidR="004B5012" w:rsidRPr="00E344FB" w:rsidRDefault="004B5012" w:rsidP="00A40733">
      <w:pPr>
        <w:widowControl/>
        <w:jc w:val="center"/>
        <w:rPr>
          <w:rFonts w:ascii="Tahoma" w:hAnsi="Tahoma" w:cs="Tahoma"/>
          <w:bCs/>
          <w:color w:val="000000" w:themeColor="text1"/>
          <w:sz w:val="20"/>
          <w:szCs w:val="20"/>
        </w:rPr>
      </w:pPr>
    </w:p>
    <w:p w14:paraId="59062591" w14:textId="061D899F" w:rsidR="00963134" w:rsidRPr="00E344FB" w:rsidRDefault="00410349" w:rsidP="00811F26">
      <w:pPr>
        <w:widowControl/>
        <w:jc w:val="center"/>
        <w:rPr>
          <w:color w:val="000000" w:themeColor="text1"/>
        </w:rPr>
      </w:pPr>
      <w:r w:rsidRPr="00E344FB">
        <w:rPr>
          <w:rFonts w:cs="Calibri Light"/>
          <w:color w:val="000000" w:themeColor="text1"/>
        </w:rPr>
        <w:t>Short training on deep learning techniques for IoT systems. Tra</w:t>
      </w:r>
      <w:bookmarkStart w:id="1" w:name="_GoBack"/>
      <w:bookmarkEnd w:id="1"/>
      <w:r w:rsidRPr="00E344FB">
        <w:rPr>
          <w:rFonts w:cs="Calibri Light"/>
          <w:color w:val="000000" w:themeColor="text1"/>
        </w:rPr>
        <w:t>ining method: Lecture an</w:t>
      </w:r>
      <w:r w:rsidR="005837C8" w:rsidRPr="00E344FB">
        <w:rPr>
          <w:rFonts w:cs="Calibri Light"/>
          <w:color w:val="000000" w:themeColor="text1"/>
        </w:rPr>
        <w:t>d simulation on MATLAB software</w:t>
      </w:r>
      <w:r w:rsidR="00BB4E4E" w:rsidRPr="00E344FB">
        <w:rPr>
          <w:rFonts w:cs="Calibri Light"/>
          <w:color w:val="000000" w:themeColor="text1"/>
        </w:rPr>
        <w:t>.</w:t>
      </w:r>
    </w:p>
    <w:sectPr w:rsidR="00963134" w:rsidRPr="00E344FB">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21C4FE" w14:textId="77777777" w:rsidR="00DB7FA0" w:rsidRDefault="00DB7FA0" w:rsidP="0097157E">
      <w:r>
        <w:separator/>
      </w:r>
    </w:p>
  </w:endnote>
  <w:endnote w:type="continuationSeparator" w:id="0">
    <w:p w14:paraId="6A17847F" w14:textId="77777777" w:rsidR="00DB7FA0" w:rsidRDefault="00DB7FA0" w:rsidP="00971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PMincho">
    <w:altName w:val="MS Gothic"/>
    <w:charset w:val="80"/>
    <w:family w:val="roman"/>
    <w:pitch w:val="variable"/>
    <w:sig w:usb0="00000000"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4504191"/>
      <w:docPartObj>
        <w:docPartGallery w:val="Page Numbers (Bottom of Page)"/>
        <w:docPartUnique/>
      </w:docPartObj>
    </w:sdtPr>
    <w:sdtEndPr>
      <w:rPr>
        <w:noProof/>
      </w:rPr>
    </w:sdtEndPr>
    <w:sdtContent>
      <w:p w14:paraId="30BD6CA3" w14:textId="316B83D4" w:rsidR="00CD5F14" w:rsidRDefault="00CD5F14">
        <w:pPr>
          <w:pStyle w:val="Footer"/>
          <w:jc w:val="center"/>
        </w:pPr>
        <w:r>
          <w:fldChar w:fldCharType="begin"/>
        </w:r>
        <w:r>
          <w:instrText xml:space="preserve"> PAGE   \* MERGEFORMAT </w:instrText>
        </w:r>
        <w:r>
          <w:fldChar w:fldCharType="separate"/>
        </w:r>
        <w:r w:rsidR="00E344FB">
          <w:rPr>
            <w:noProof/>
          </w:rPr>
          <w:t>9</w:t>
        </w:r>
        <w:r>
          <w:rPr>
            <w:noProof/>
          </w:rPr>
          <w:fldChar w:fldCharType="end"/>
        </w:r>
      </w:p>
    </w:sdtContent>
  </w:sdt>
  <w:p w14:paraId="68A2F3AD" w14:textId="77777777" w:rsidR="00CD5F14" w:rsidRDefault="00CD5F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A8D0CC" w14:textId="77777777" w:rsidR="00DB7FA0" w:rsidRDefault="00DB7FA0" w:rsidP="0097157E">
      <w:r>
        <w:separator/>
      </w:r>
    </w:p>
  </w:footnote>
  <w:footnote w:type="continuationSeparator" w:id="0">
    <w:p w14:paraId="070C17F6" w14:textId="77777777" w:rsidR="00DB7FA0" w:rsidRDefault="00DB7FA0" w:rsidP="009715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F7788" w14:textId="77777777" w:rsidR="00CD5F14" w:rsidRPr="005E4E15" w:rsidRDefault="00CD5F14" w:rsidP="0097157E">
    <w:pPr>
      <w:tabs>
        <w:tab w:val="center" w:pos="4252"/>
        <w:tab w:val="right" w:pos="8504"/>
      </w:tabs>
      <w:snapToGrid w:val="0"/>
      <w:ind w:right="420"/>
      <w:jc w:val="center"/>
      <w:rPr>
        <w:rFonts w:ascii="Tahoma" w:hAnsi="Tahoma" w:cs="Tahoma"/>
        <w:b/>
        <w:color w:val="0000FF"/>
        <w:sz w:val="24"/>
      </w:rPr>
    </w:pPr>
    <w:r>
      <w:rPr>
        <w:noProof/>
        <w:lang w:eastAsia="en-US"/>
      </w:rPr>
      <w:drawing>
        <wp:anchor distT="0" distB="0" distL="114300" distR="114300" simplePos="0" relativeHeight="251659264" behindDoc="1" locked="0" layoutInCell="1" allowOverlap="1" wp14:anchorId="58EE2F19" wp14:editId="4491BE94">
          <wp:simplePos x="0" y="0"/>
          <wp:positionH relativeFrom="column">
            <wp:posOffset>12700</wp:posOffset>
          </wp:positionH>
          <wp:positionV relativeFrom="paragraph">
            <wp:posOffset>-332105</wp:posOffset>
          </wp:positionV>
          <wp:extent cx="816610" cy="783590"/>
          <wp:effectExtent l="0" t="0" r="0" b="0"/>
          <wp:wrapTight wrapText="bothSides">
            <wp:wrapPolygon edited="0">
              <wp:start x="6551" y="525"/>
              <wp:lineTo x="1512" y="9977"/>
              <wp:lineTo x="2016" y="18379"/>
              <wp:lineTo x="3527" y="20480"/>
              <wp:lineTo x="11086" y="20480"/>
              <wp:lineTo x="16124" y="18379"/>
              <wp:lineTo x="20659" y="12603"/>
              <wp:lineTo x="20659" y="5251"/>
              <wp:lineTo x="17132" y="2100"/>
              <wp:lineTo x="11086" y="525"/>
              <wp:lineTo x="6551" y="52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6610" cy="783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4E15">
      <w:rPr>
        <w:rFonts w:ascii="Tahoma" w:hAnsi="Tahoma" w:cs="Tahoma"/>
        <w:b/>
        <w:color w:val="0000FF"/>
        <w:sz w:val="24"/>
      </w:rPr>
      <w:t>ICT Virtual Organization of ASEAN Institutes and NICT</w:t>
    </w:r>
  </w:p>
  <w:p w14:paraId="40E9805C" w14:textId="77777777" w:rsidR="00CD5F14" w:rsidRPr="005E4E15" w:rsidRDefault="00CD5F14" w:rsidP="0097157E">
    <w:pPr>
      <w:tabs>
        <w:tab w:val="center" w:pos="4252"/>
        <w:tab w:val="right" w:pos="8504"/>
      </w:tabs>
      <w:snapToGrid w:val="0"/>
      <w:ind w:right="420"/>
      <w:jc w:val="center"/>
      <w:rPr>
        <w:rFonts w:ascii="Tahoma" w:hAnsi="Tahoma" w:cs="Tahoma"/>
        <w:b/>
        <w:color w:val="0000FF"/>
        <w:sz w:val="24"/>
      </w:rPr>
    </w:pPr>
    <w:r w:rsidRPr="005E4E15">
      <w:rPr>
        <w:rFonts w:ascii="Tahoma" w:hAnsi="Tahoma" w:cs="Tahoma"/>
        <w:b/>
        <w:color w:val="0000FF"/>
        <w:sz w:val="24"/>
      </w:rPr>
      <w:t xml:space="preserve">      (ASEAN IVO)</w:t>
    </w:r>
  </w:p>
  <w:p w14:paraId="7559FAA3" w14:textId="528778C0" w:rsidR="00CD5F14" w:rsidRDefault="00CD5F14">
    <w:pPr>
      <w:pStyle w:val="Header"/>
    </w:pPr>
    <w:r>
      <w:rPr>
        <w:noProof/>
        <w:lang w:eastAsia="en-US"/>
      </w:rPr>
      <mc:AlternateContent>
        <mc:Choice Requires="wps">
          <w:drawing>
            <wp:anchor distT="0" distB="0" distL="114300" distR="114300" simplePos="0" relativeHeight="251661312" behindDoc="0" locked="0" layoutInCell="1" allowOverlap="1" wp14:anchorId="32304D9E" wp14:editId="388838C8">
              <wp:simplePos x="0" y="0"/>
              <wp:positionH relativeFrom="column">
                <wp:posOffset>17145</wp:posOffset>
              </wp:positionH>
              <wp:positionV relativeFrom="paragraph">
                <wp:posOffset>89323</wp:posOffset>
              </wp:positionV>
              <wp:extent cx="5976257"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5976257"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19DA977D" id="Straight Connector 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7.05pt" to="471.9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" strokecolor="black [3200]" strokeweight="1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677C66"/>
    <w:multiLevelType w:val="hybridMultilevel"/>
    <w:tmpl w:val="259A0C08"/>
    <w:lvl w:ilvl="0" w:tplc="028E471A">
      <w:start w:val="2"/>
      <w:numFmt w:val="bullet"/>
      <w:lvlText w:val="-"/>
      <w:lvlJc w:val="left"/>
      <w:pPr>
        <w:ind w:left="1080" w:hanging="360"/>
      </w:pPr>
      <w:rPr>
        <w:rFonts w:ascii="Century" w:eastAsia="MS Mincho" w:hAnsi="Century"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58341E3"/>
    <w:multiLevelType w:val="hybridMultilevel"/>
    <w:tmpl w:val="E57E9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DD0C37"/>
    <w:multiLevelType w:val="hybridMultilevel"/>
    <w:tmpl w:val="5FAE34F4"/>
    <w:lvl w:ilvl="0" w:tplc="F5A6855A">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43403A84"/>
    <w:multiLevelType w:val="hybridMultilevel"/>
    <w:tmpl w:val="44640D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E1B152D"/>
    <w:multiLevelType w:val="hybridMultilevel"/>
    <w:tmpl w:val="092AF54E"/>
    <w:lvl w:ilvl="0" w:tplc="5CBE6786">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146"/>
    <w:rsid w:val="00034440"/>
    <w:rsid w:val="00044926"/>
    <w:rsid w:val="00067BC3"/>
    <w:rsid w:val="000962A8"/>
    <w:rsid w:val="000B2D77"/>
    <w:rsid w:val="000B499F"/>
    <w:rsid w:val="000E59F7"/>
    <w:rsid w:val="000F58DA"/>
    <w:rsid w:val="001600EF"/>
    <w:rsid w:val="00166929"/>
    <w:rsid w:val="00172952"/>
    <w:rsid w:val="00176415"/>
    <w:rsid w:val="00197E58"/>
    <w:rsid w:val="001A7D3F"/>
    <w:rsid w:val="001B240C"/>
    <w:rsid w:val="00201AD2"/>
    <w:rsid w:val="002108D0"/>
    <w:rsid w:val="00273103"/>
    <w:rsid w:val="00285789"/>
    <w:rsid w:val="0029379E"/>
    <w:rsid w:val="00293AF7"/>
    <w:rsid w:val="002E1D59"/>
    <w:rsid w:val="002E4E86"/>
    <w:rsid w:val="002F7C46"/>
    <w:rsid w:val="003376BA"/>
    <w:rsid w:val="0035275F"/>
    <w:rsid w:val="00362566"/>
    <w:rsid w:val="0037115D"/>
    <w:rsid w:val="00372D18"/>
    <w:rsid w:val="003760A7"/>
    <w:rsid w:val="003A07B6"/>
    <w:rsid w:val="003B1C2E"/>
    <w:rsid w:val="003B67F9"/>
    <w:rsid w:val="003C2CAB"/>
    <w:rsid w:val="003F5D60"/>
    <w:rsid w:val="003F7EE4"/>
    <w:rsid w:val="0040084A"/>
    <w:rsid w:val="0040127A"/>
    <w:rsid w:val="00410349"/>
    <w:rsid w:val="0041593E"/>
    <w:rsid w:val="0042129F"/>
    <w:rsid w:val="0047549B"/>
    <w:rsid w:val="00477367"/>
    <w:rsid w:val="004A0E72"/>
    <w:rsid w:val="004B5012"/>
    <w:rsid w:val="004E7FFB"/>
    <w:rsid w:val="00506793"/>
    <w:rsid w:val="00506E2A"/>
    <w:rsid w:val="00512AB3"/>
    <w:rsid w:val="00522F3A"/>
    <w:rsid w:val="005267F7"/>
    <w:rsid w:val="005276F8"/>
    <w:rsid w:val="00530018"/>
    <w:rsid w:val="005312D2"/>
    <w:rsid w:val="00531EAF"/>
    <w:rsid w:val="00553C68"/>
    <w:rsid w:val="00580B95"/>
    <w:rsid w:val="005837C8"/>
    <w:rsid w:val="005B508B"/>
    <w:rsid w:val="005C19D8"/>
    <w:rsid w:val="005C592A"/>
    <w:rsid w:val="005E15CC"/>
    <w:rsid w:val="005F1393"/>
    <w:rsid w:val="005F4744"/>
    <w:rsid w:val="0060321A"/>
    <w:rsid w:val="00626DC1"/>
    <w:rsid w:val="00633404"/>
    <w:rsid w:val="00650704"/>
    <w:rsid w:val="00653AF8"/>
    <w:rsid w:val="006617E2"/>
    <w:rsid w:val="00674218"/>
    <w:rsid w:val="00676D34"/>
    <w:rsid w:val="006F74D0"/>
    <w:rsid w:val="006F7CFA"/>
    <w:rsid w:val="00701521"/>
    <w:rsid w:val="00756A77"/>
    <w:rsid w:val="007612F7"/>
    <w:rsid w:val="00792B95"/>
    <w:rsid w:val="007B588C"/>
    <w:rsid w:val="007C431D"/>
    <w:rsid w:val="007E7A71"/>
    <w:rsid w:val="00811F26"/>
    <w:rsid w:val="00821F91"/>
    <w:rsid w:val="00824BD7"/>
    <w:rsid w:val="008272D1"/>
    <w:rsid w:val="008305C4"/>
    <w:rsid w:val="00836C2D"/>
    <w:rsid w:val="008533A5"/>
    <w:rsid w:val="008547ED"/>
    <w:rsid w:val="008D64A3"/>
    <w:rsid w:val="00917FDF"/>
    <w:rsid w:val="00930995"/>
    <w:rsid w:val="00932CD3"/>
    <w:rsid w:val="00963134"/>
    <w:rsid w:val="0097157E"/>
    <w:rsid w:val="0098755E"/>
    <w:rsid w:val="009C2874"/>
    <w:rsid w:val="009E03DA"/>
    <w:rsid w:val="00A304A3"/>
    <w:rsid w:val="00A331BC"/>
    <w:rsid w:val="00A40733"/>
    <w:rsid w:val="00A92842"/>
    <w:rsid w:val="00A96D21"/>
    <w:rsid w:val="00AC1EA9"/>
    <w:rsid w:val="00B26BAA"/>
    <w:rsid w:val="00B37100"/>
    <w:rsid w:val="00B40A72"/>
    <w:rsid w:val="00B51202"/>
    <w:rsid w:val="00B523F3"/>
    <w:rsid w:val="00B554D6"/>
    <w:rsid w:val="00B728A6"/>
    <w:rsid w:val="00B92B03"/>
    <w:rsid w:val="00B92C0A"/>
    <w:rsid w:val="00BA0B8D"/>
    <w:rsid w:val="00BB4E4E"/>
    <w:rsid w:val="00BB7140"/>
    <w:rsid w:val="00BB76A0"/>
    <w:rsid w:val="00BE2ADB"/>
    <w:rsid w:val="00BF0BCA"/>
    <w:rsid w:val="00BF7214"/>
    <w:rsid w:val="00C02D14"/>
    <w:rsid w:val="00CA3E25"/>
    <w:rsid w:val="00CB0642"/>
    <w:rsid w:val="00CB1101"/>
    <w:rsid w:val="00CD5F14"/>
    <w:rsid w:val="00CE59CC"/>
    <w:rsid w:val="00CE5FF6"/>
    <w:rsid w:val="00CF348A"/>
    <w:rsid w:val="00CF573A"/>
    <w:rsid w:val="00D053A8"/>
    <w:rsid w:val="00D449F2"/>
    <w:rsid w:val="00D542B7"/>
    <w:rsid w:val="00D769FB"/>
    <w:rsid w:val="00D76C5E"/>
    <w:rsid w:val="00DB6AE9"/>
    <w:rsid w:val="00DB7FA0"/>
    <w:rsid w:val="00DC308F"/>
    <w:rsid w:val="00DD34F1"/>
    <w:rsid w:val="00DD4146"/>
    <w:rsid w:val="00DD4FCA"/>
    <w:rsid w:val="00DE0E26"/>
    <w:rsid w:val="00DE3B2C"/>
    <w:rsid w:val="00DF5222"/>
    <w:rsid w:val="00E0676E"/>
    <w:rsid w:val="00E344FB"/>
    <w:rsid w:val="00E47F1A"/>
    <w:rsid w:val="00E5242E"/>
    <w:rsid w:val="00E76211"/>
    <w:rsid w:val="00EE050A"/>
    <w:rsid w:val="00EF3B49"/>
    <w:rsid w:val="00F04930"/>
    <w:rsid w:val="00F103A6"/>
    <w:rsid w:val="00F23220"/>
    <w:rsid w:val="00F36045"/>
    <w:rsid w:val="00F618BB"/>
    <w:rsid w:val="00F634A4"/>
    <w:rsid w:val="00F729DF"/>
    <w:rsid w:val="00F84D60"/>
    <w:rsid w:val="00F854C8"/>
    <w:rsid w:val="00FF28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5C3AE21"/>
  <w15:chartTrackingRefBased/>
  <w15:docId w15:val="{45EE6099-81DE-4275-8602-B36B4C335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4146"/>
    <w:pPr>
      <w:widowControl w:val="0"/>
      <w:spacing w:after="0" w:line="240" w:lineRule="auto"/>
    </w:pPr>
    <w:rPr>
      <w:rFonts w:ascii="Century" w:hAnsi="Century" w:cs="Times New Roman"/>
      <w:kern w:val="2"/>
      <w:sz w:val="21"/>
      <w:szCs w:val="24"/>
      <w:lang w:eastAsia="ja-JP"/>
    </w:rPr>
  </w:style>
  <w:style w:type="paragraph" w:styleId="Heading3">
    <w:name w:val="heading 3"/>
    <w:basedOn w:val="Normal"/>
    <w:next w:val="Normal"/>
    <w:link w:val="Heading3Char"/>
    <w:unhideWhenUsed/>
    <w:qFormat/>
    <w:rsid w:val="00E76211"/>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523F3"/>
    <w:rPr>
      <w:b/>
      <w:bCs/>
    </w:rPr>
  </w:style>
  <w:style w:type="character" w:styleId="Hyperlink">
    <w:name w:val="Hyperlink"/>
    <w:basedOn w:val="DefaultParagraphFont"/>
    <w:uiPriority w:val="99"/>
    <w:semiHidden/>
    <w:unhideWhenUsed/>
    <w:rsid w:val="00D542B7"/>
    <w:rPr>
      <w:color w:val="0000FF"/>
      <w:u w:val="single"/>
    </w:rPr>
  </w:style>
  <w:style w:type="paragraph" w:styleId="ListParagraph">
    <w:name w:val="List Paragraph"/>
    <w:basedOn w:val="Normal"/>
    <w:uiPriority w:val="34"/>
    <w:qFormat/>
    <w:rsid w:val="0035275F"/>
    <w:pPr>
      <w:ind w:left="720"/>
      <w:contextualSpacing/>
    </w:pPr>
  </w:style>
  <w:style w:type="paragraph" w:styleId="Header">
    <w:name w:val="header"/>
    <w:basedOn w:val="Normal"/>
    <w:link w:val="HeaderChar"/>
    <w:uiPriority w:val="99"/>
    <w:unhideWhenUsed/>
    <w:rsid w:val="0097157E"/>
    <w:pPr>
      <w:tabs>
        <w:tab w:val="center" w:pos="4680"/>
        <w:tab w:val="right" w:pos="9360"/>
      </w:tabs>
    </w:pPr>
  </w:style>
  <w:style w:type="character" w:customStyle="1" w:styleId="HeaderChar">
    <w:name w:val="Header Char"/>
    <w:basedOn w:val="DefaultParagraphFont"/>
    <w:link w:val="Header"/>
    <w:uiPriority w:val="99"/>
    <w:rsid w:val="0097157E"/>
    <w:rPr>
      <w:rFonts w:ascii="Century" w:eastAsia="MS Mincho" w:hAnsi="Century" w:cs="Times New Roman"/>
      <w:kern w:val="2"/>
      <w:sz w:val="21"/>
      <w:szCs w:val="24"/>
      <w:lang w:eastAsia="ja-JP"/>
    </w:rPr>
  </w:style>
  <w:style w:type="paragraph" w:styleId="Footer">
    <w:name w:val="footer"/>
    <w:basedOn w:val="Normal"/>
    <w:link w:val="FooterChar"/>
    <w:uiPriority w:val="99"/>
    <w:unhideWhenUsed/>
    <w:rsid w:val="0097157E"/>
    <w:pPr>
      <w:tabs>
        <w:tab w:val="center" w:pos="4680"/>
        <w:tab w:val="right" w:pos="9360"/>
      </w:tabs>
    </w:pPr>
  </w:style>
  <w:style w:type="character" w:customStyle="1" w:styleId="FooterChar">
    <w:name w:val="Footer Char"/>
    <w:basedOn w:val="DefaultParagraphFont"/>
    <w:link w:val="Footer"/>
    <w:uiPriority w:val="99"/>
    <w:rsid w:val="0097157E"/>
    <w:rPr>
      <w:rFonts w:ascii="Century" w:eastAsia="MS Mincho" w:hAnsi="Century" w:cs="Times New Roman"/>
      <w:kern w:val="2"/>
      <w:sz w:val="21"/>
      <w:szCs w:val="24"/>
      <w:lang w:eastAsia="ja-JP"/>
    </w:rPr>
  </w:style>
  <w:style w:type="paragraph" w:customStyle="1" w:styleId="ColorfulList-Accent11">
    <w:name w:val="Colorful List - Accent 11"/>
    <w:basedOn w:val="Normal"/>
    <w:uiPriority w:val="34"/>
    <w:qFormat/>
    <w:rsid w:val="00BE2ADB"/>
    <w:pPr>
      <w:ind w:leftChars="400" w:left="840"/>
      <w:jc w:val="both"/>
    </w:pPr>
    <w:rPr>
      <w:rFonts w:asciiTheme="majorHAnsi" w:hAnsiTheme="majorHAnsi"/>
      <w:sz w:val="24"/>
    </w:rPr>
  </w:style>
  <w:style w:type="character" w:customStyle="1" w:styleId="Heading3Char">
    <w:name w:val="Heading 3 Char"/>
    <w:basedOn w:val="DefaultParagraphFont"/>
    <w:link w:val="Heading3"/>
    <w:rsid w:val="00E76211"/>
    <w:rPr>
      <w:rFonts w:ascii="Calibri Light" w:eastAsia="Times New Roman" w:hAnsi="Calibri Light" w:cs="Times New Roman"/>
      <w:b/>
      <w:bCs/>
      <w:kern w:val="2"/>
      <w:sz w:val="26"/>
      <w:szCs w:val="2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8486384">
      <w:bodyDiv w:val="1"/>
      <w:marLeft w:val="0"/>
      <w:marRight w:val="0"/>
      <w:marTop w:val="0"/>
      <w:marBottom w:val="0"/>
      <w:divBdr>
        <w:top w:val="none" w:sz="0" w:space="0" w:color="auto"/>
        <w:left w:val="none" w:sz="0" w:space="0" w:color="auto"/>
        <w:bottom w:val="none" w:sz="0" w:space="0" w:color="auto"/>
        <w:right w:val="none" w:sz="0" w:space="0" w:color="auto"/>
      </w:divBdr>
    </w:div>
    <w:div w:id="1928224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341</TotalTime>
  <Pages>9</Pages>
  <Words>1807</Words>
  <Characters>10302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PHUC</dc:creator>
  <cp:keywords/>
  <dc:description/>
  <cp:lastModifiedBy>Microsoft account</cp:lastModifiedBy>
  <cp:revision>21</cp:revision>
  <cp:lastPrinted>2020-10-14T15:04:00Z</cp:lastPrinted>
  <dcterms:created xsi:type="dcterms:W3CDTF">2022-01-19T07:29:00Z</dcterms:created>
  <dcterms:modified xsi:type="dcterms:W3CDTF">2023-11-13T14:59:00Z</dcterms:modified>
</cp:coreProperties>
</file>