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7640" w14:textId="77777777" w:rsidR="00747A75" w:rsidRPr="00747A75" w:rsidRDefault="00747A75" w:rsidP="00747A75">
      <w:pPr>
        <w:rPr>
          <w:rFonts w:ascii="ＭＳ Ｐゴシック" w:eastAsia="ＭＳ Ｐゴシック" w:hAnsi="ＭＳ Ｐゴシック"/>
          <w:sz w:val="24"/>
        </w:rPr>
      </w:pPr>
      <w:r w:rsidRPr="00747A75">
        <w:rPr>
          <w:rFonts w:ascii="ＭＳ Ｐゴシック" w:eastAsia="ＭＳ Ｐゴシック" w:hAnsi="ＭＳ Ｐゴシック" w:hint="eastAsia"/>
          <w:sz w:val="24"/>
        </w:rPr>
        <w:t>別記</w:t>
      </w:r>
      <w:r w:rsidR="00D30984">
        <w:rPr>
          <w:rFonts w:ascii="ＭＳ Ｐゴシック" w:eastAsia="ＭＳ Ｐゴシック" w:hAnsi="ＭＳ Ｐゴシック" w:hint="eastAsia"/>
          <w:sz w:val="24"/>
        </w:rPr>
        <w:t>２</w:t>
      </w:r>
      <w:r w:rsidR="00C3257E">
        <w:rPr>
          <w:rFonts w:ascii="ＭＳ Ｐゴシック" w:eastAsia="ＭＳ Ｐゴシック" w:hAnsi="ＭＳ Ｐゴシック" w:hint="eastAsia"/>
          <w:sz w:val="24"/>
        </w:rPr>
        <w:t xml:space="preserve">　（第３条関係）</w:t>
      </w:r>
    </w:p>
    <w:p w14:paraId="575D6BDC" w14:textId="77777777" w:rsidR="00747A75" w:rsidRPr="00747A75" w:rsidRDefault="00747A75" w:rsidP="00747A75"/>
    <w:p w14:paraId="35FFC571" w14:textId="77777777" w:rsidR="00747A75" w:rsidRPr="00747A75" w:rsidRDefault="00747A75" w:rsidP="00747A75"/>
    <w:p w14:paraId="304656D2" w14:textId="77777777" w:rsidR="00747A75" w:rsidRPr="00747A75" w:rsidRDefault="00747A75" w:rsidP="00747A75"/>
    <w:p w14:paraId="157D76CE" w14:textId="77777777" w:rsidR="00747A75" w:rsidRPr="00F2420D" w:rsidRDefault="00747A75" w:rsidP="00747A75">
      <w:pPr>
        <w:jc w:val="center"/>
        <w:rPr>
          <w:rFonts w:ascii="ＭＳ ゴシック" w:eastAsia="ＭＳ ゴシック" w:hAnsi="ＭＳ ゴシック"/>
          <w:color w:val="0000FF"/>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2420D">
        <w:rPr>
          <w:rFonts w:ascii="ＭＳ ゴシック" w:eastAsia="ＭＳ ゴシック" w:hAnsi="ＭＳ ゴシック" w:hint="eastAsi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字幕番組、解説</w:t>
      </w:r>
      <w:r w:rsidR="00FF28DD">
        <w:rPr>
          <w:rFonts w:ascii="ＭＳ ゴシック" w:eastAsia="ＭＳ ゴシック" w:hAnsi="ＭＳ ゴシック" w:hint="eastAsi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番組及び手話番組</w:t>
      </w:r>
      <w:r w:rsidRPr="00F2420D">
        <w:rPr>
          <w:rFonts w:ascii="ＭＳ ゴシック" w:eastAsia="ＭＳ ゴシック" w:hAnsi="ＭＳ ゴシック" w:hint="eastAsia"/>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制作促進助成金</w:t>
      </w:r>
    </w:p>
    <w:p w14:paraId="09437F60" w14:textId="77777777" w:rsidR="00747A75" w:rsidRPr="00EA0FDE" w:rsidRDefault="00747A75" w:rsidP="00747A75">
      <w:pPr>
        <w:jc w:val="center"/>
        <w:rPr>
          <w:rFonts w:ascii="ＭＳ ゴシック" w:eastAsia="ＭＳ ゴシック" w:hAnsi="ＭＳ ゴシック"/>
          <w:color w:val="0000FF"/>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D7A44BD" w14:textId="77777777" w:rsidR="00747A75" w:rsidRPr="00EA0FDE" w:rsidRDefault="00747A75" w:rsidP="00747A75">
      <w:pPr>
        <w:jc w:val="center"/>
        <w:rPr>
          <w:rFonts w:ascii="ＭＳ ゴシック" w:eastAsia="ＭＳ ゴシック" w:hAnsi="ＭＳ ゴシック"/>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ABEFB5" w14:textId="77777777" w:rsidR="00747A75" w:rsidRPr="00C3257E" w:rsidRDefault="00747A75" w:rsidP="00747A75">
      <w:pPr>
        <w:jc w:val="center"/>
        <w:rPr>
          <w:rFonts w:ascii="ＭＳ ゴシック" w:eastAsia="ＭＳ ゴシック" w:hAnsi="ＭＳ ゴシック"/>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3257E">
        <w:rPr>
          <w:rFonts w:ascii="ＭＳ ゴシック" w:eastAsia="ＭＳ ゴシック" w:hAnsi="ＭＳ ゴシック" w:hint="eastAsia"/>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＜事務・経理処理事項書＞</w:t>
      </w:r>
    </w:p>
    <w:p w14:paraId="1D17E612" w14:textId="77777777" w:rsidR="00747A75" w:rsidRPr="00C3257E" w:rsidRDefault="00747A75" w:rsidP="00C3257E">
      <w:pPr>
        <w:jc w:val="center"/>
        <w:rPr>
          <w:rFonts w:ascii="ＭＳ ゴシック" w:eastAsia="ＭＳ ゴシック" w:hAnsi="ＭＳ ゴシック"/>
          <w:color w:val="FF66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8E208EC" w14:textId="77777777" w:rsidR="00747A75" w:rsidRPr="00C3257E" w:rsidRDefault="00747A75" w:rsidP="00C3257E">
      <w:pPr>
        <w:jc w:val="center"/>
        <w:rPr>
          <w:rFonts w:ascii="ＭＳ ゴシック" w:eastAsia="ＭＳ ゴシック" w:hAnsi="ＭＳ ゴシック"/>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27D0B0B" w14:textId="77777777" w:rsidR="00747A75" w:rsidRPr="007A47E9" w:rsidRDefault="00747A75"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21D7F83" w14:textId="77777777" w:rsidR="00747A75" w:rsidRPr="00C3257E" w:rsidRDefault="00747A75"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0B18840" w14:textId="77777777" w:rsidR="00747A75" w:rsidRDefault="00747A75"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C4D9EB" w14:textId="77777777" w:rsidR="0019129D" w:rsidRDefault="0019129D"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BE8B79B" w14:textId="77777777" w:rsidR="0019129D" w:rsidRDefault="0019129D"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9D887BA" w14:textId="77777777" w:rsidR="0019129D" w:rsidRPr="00C3257E" w:rsidRDefault="0019129D"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2DBE348" w14:textId="77777777" w:rsidR="00C3257E" w:rsidRDefault="00C3257E"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8AB0C89" w14:textId="77777777" w:rsidR="00C3257E" w:rsidRPr="00C3257E" w:rsidRDefault="00C3257E" w:rsidP="00C3257E">
      <w:pPr>
        <w:jc w:val="center"/>
        <w:rPr>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0CB345" w14:textId="08E2E4B2" w:rsidR="00C3257E" w:rsidRPr="00C3257E" w:rsidRDefault="00D30984" w:rsidP="00D30984">
      <w:pPr>
        <w:spacing w:line="360" w:lineRule="exact"/>
        <w:jc w:val="center"/>
        <w:rPr>
          <w:rFonts w:ascii="ＭＳ ゴシック" w:eastAsia="ＭＳ ゴシック" w:hAnsi="ＭＳ ゴシック"/>
          <w:color w:val="000000"/>
          <w:sz w:val="36"/>
          <w:szCs w:val="36"/>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ゴシック" w:eastAsia="ＭＳ ゴシック" w:hAnsi="ＭＳ ゴシック" w:hint="eastAsia"/>
          <w:color w:val="000000"/>
          <w:sz w:val="36"/>
          <w:szCs w:val="36"/>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令和</w:t>
      </w:r>
      <w:r w:rsidR="001A481E">
        <w:rPr>
          <w:rFonts w:ascii="ＭＳ ゴシック" w:eastAsia="ＭＳ ゴシック" w:hAnsi="ＭＳ ゴシック"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７</w:t>
      </w:r>
      <w:r w:rsidR="00C3257E" w:rsidRPr="00C3257E">
        <w:rPr>
          <w:rFonts w:ascii="ＭＳ ゴシック" w:eastAsia="ＭＳ ゴシック" w:hAnsi="ＭＳ ゴシック" w:hint="eastAsia"/>
          <w:color w:val="000000"/>
          <w:sz w:val="36"/>
          <w:szCs w:val="36"/>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w:t>
      </w:r>
      <w:r w:rsidR="001A481E">
        <w:rPr>
          <w:rFonts w:ascii="ＭＳ ゴシック" w:eastAsia="ＭＳ ゴシック" w:hAnsi="ＭＳ ゴシック"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１</w:t>
      </w:r>
      <w:r w:rsidR="00C3257E" w:rsidRPr="00C3257E">
        <w:rPr>
          <w:rFonts w:ascii="ＭＳ ゴシック" w:eastAsia="ＭＳ ゴシック" w:hAnsi="ＭＳ ゴシック" w:hint="eastAsia"/>
          <w:color w:val="000000"/>
          <w:sz w:val="36"/>
          <w:szCs w:val="36"/>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月</w:t>
      </w:r>
      <w:r w:rsidR="001A481E">
        <w:rPr>
          <w:rFonts w:ascii="ＭＳ ゴシック" w:eastAsia="ＭＳ ゴシック" w:hAnsi="ＭＳ ゴシック" w:hint="eastAsia"/>
          <w:color w:val="000000"/>
          <w:sz w:val="36"/>
          <w:szCs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１７</w:t>
      </w:r>
      <w:r w:rsidR="00C3257E" w:rsidRPr="00C3257E">
        <w:rPr>
          <w:rFonts w:ascii="ＭＳ ゴシック" w:eastAsia="ＭＳ ゴシック" w:hAnsi="ＭＳ ゴシック" w:hint="eastAsia"/>
          <w:color w:val="000000"/>
          <w:sz w:val="36"/>
          <w:szCs w:val="36"/>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日</w:t>
      </w:r>
    </w:p>
    <w:p w14:paraId="23462D31" w14:textId="77777777" w:rsidR="00747A75" w:rsidRDefault="00747A75" w:rsidP="00747A75">
      <w:pPr>
        <w:jc w:val="center"/>
        <w:rPr>
          <w:rFonts w:ascii="ＭＳ ゴシック" w:eastAsia="ＭＳ ゴシック" w:hAnsi="ＭＳ ゴシック"/>
          <w:sz w:val="38"/>
          <w:szCs w:val="38"/>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6408372" w14:textId="77777777" w:rsidR="007A47E9" w:rsidRPr="007A47E9" w:rsidRDefault="007A47E9" w:rsidP="00747A75">
      <w:pPr>
        <w:jc w:val="center"/>
        <w:rPr>
          <w:rFonts w:ascii="ＭＳ ゴシック" w:eastAsia="ＭＳ ゴシック" w:hAnsi="ＭＳ ゴシック"/>
          <w:color w:val="0000FF"/>
          <w:sz w:val="36"/>
          <w:szCs w:val="36"/>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3FF93AB" w14:textId="77777777" w:rsidR="00747A75" w:rsidRPr="00EA0FDE" w:rsidRDefault="00E27838" w:rsidP="00747A75">
      <w:pPr>
        <w:jc w:val="center"/>
        <w:rPr>
          <w:rFonts w:ascii="ＭＳ ゴシック" w:eastAsia="ＭＳ ゴシック" w:hAnsi="ＭＳ ゴシック"/>
          <w:color w:val="000000"/>
          <w:sz w:val="38"/>
          <w:szCs w:val="38"/>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1147E">
        <w:rPr>
          <w:rFonts w:ascii="ＭＳ ゴシック" w:eastAsia="ＭＳ ゴシック" w:hAnsi="ＭＳ ゴシック" w:hint="eastAsia"/>
          <w:sz w:val="38"/>
          <w:szCs w:val="38"/>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国立研究開発法人</w:t>
      </w:r>
      <w:r w:rsidR="00747A75" w:rsidRPr="0021147E">
        <w:rPr>
          <w:rFonts w:ascii="ＭＳ ゴシック" w:eastAsia="ＭＳ ゴシック" w:hAnsi="ＭＳ ゴシック" w:hint="eastAsia"/>
          <w:sz w:val="38"/>
          <w:szCs w:val="38"/>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情報通信研究</w:t>
      </w:r>
      <w:r w:rsidR="00747A75" w:rsidRPr="00EA0FDE">
        <w:rPr>
          <w:rFonts w:ascii="ＭＳ ゴシック" w:eastAsia="ＭＳ ゴシック" w:hAnsi="ＭＳ ゴシック" w:hint="eastAsia"/>
          <w:color w:val="000000"/>
          <w:sz w:val="38"/>
          <w:szCs w:val="38"/>
          <w:lang w:eastAsia="zh-TW"/>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機構</w:t>
      </w:r>
    </w:p>
    <w:p w14:paraId="7ED0C622" w14:textId="77777777" w:rsidR="004A6E93" w:rsidRDefault="00747A75" w:rsidP="00734A46">
      <w:pPr>
        <w:jc w:val="center"/>
        <w:rPr>
          <w:rFonts w:ascii="ＭＳ ゴシック" w:eastAsia="ＭＳ ゴシック" w:hAnsi="ＭＳ ゴシック"/>
          <w:color w:val="000000"/>
          <w:sz w:val="40"/>
          <w:szCs w:val="40"/>
          <w:lang w:eastAsia="zh-TW"/>
        </w:rPr>
        <w:sectPr w:rsidR="004A6E93" w:rsidSect="004769AF">
          <w:footerReference w:type="even" r:id="rId8"/>
          <w:footerReference w:type="default" r:id="rId9"/>
          <w:footerReference w:type="first" r:id="rId10"/>
          <w:type w:val="oddPage"/>
          <w:pgSz w:w="11906" w:h="16838" w:code="9"/>
          <w:pgMar w:top="1701" w:right="1701" w:bottom="1701" w:left="1701" w:header="851" w:footer="992" w:gutter="0"/>
          <w:pgNumType w:fmt="numberInDash" w:start="0"/>
          <w:cols w:space="425"/>
          <w:titlePg/>
          <w:docGrid w:type="lines" w:linePitch="319"/>
        </w:sectPr>
      </w:pPr>
      <w:r w:rsidRPr="00747A75">
        <w:rPr>
          <w:rFonts w:ascii="ＭＳ ゴシック" w:eastAsia="ＭＳ ゴシック" w:hAnsi="ＭＳ ゴシック"/>
          <w:color w:val="000000"/>
          <w:sz w:val="40"/>
          <w:szCs w:val="40"/>
          <w:lang w:eastAsia="zh-TW"/>
        </w:rPr>
        <w:br w:type="page"/>
      </w:r>
    </w:p>
    <w:p w14:paraId="2A4DFD57" w14:textId="77777777" w:rsidR="00734A46" w:rsidRPr="00734A46" w:rsidRDefault="00734A46" w:rsidP="00734A46">
      <w:pPr>
        <w:jc w:val="center"/>
        <w:rPr>
          <w:rFonts w:ascii="ＭＳ ゴシック" w:eastAsia="ＭＳ ゴシック" w:hAnsi="ＭＳ ゴシック"/>
          <w:color w:val="000000"/>
          <w:sz w:val="40"/>
          <w:szCs w:val="40"/>
        </w:rPr>
      </w:pPr>
      <w:r w:rsidRPr="00734A46">
        <w:rPr>
          <w:rFonts w:ascii="ＭＳ ゴシック" w:eastAsia="ＭＳ ゴシック" w:hAnsi="ＭＳ ゴシック" w:hint="eastAsia"/>
          <w:color w:val="000000"/>
          <w:sz w:val="40"/>
          <w:szCs w:val="40"/>
        </w:rPr>
        <w:lastRenderedPageBreak/>
        <w:t>目次</w:t>
      </w:r>
    </w:p>
    <w:p w14:paraId="0CFCB72B" w14:textId="77777777" w:rsidR="00734A46" w:rsidRPr="00734A46" w:rsidRDefault="00734A46" w:rsidP="00734A46">
      <w:pPr>
        <w:spacing w:line="360" w:lineRule="exact"/>
        <w:ind w:left="240" w:hangingChars="100" w:hanging="240"/>
        <w:rPr>
          <w:rFonts w:ascii="ＭＳ ゴシック" w:eastAsia="ＭＳ ゴシック" w:hAnsi="ＭＳ ゴシック"/>
          <w:color w:val="000000"/>
          <w:sz w:val="24"/>
        </w:rPr>
      </w:pPr>
    </w:p>
    <w:p w14:paraId="560BA7D0" w14:textId="77777777" w:rsidR="00734A46" w:rsidRPr="00734A46" w:rsidRDefault="00734A46" w:rsidP="00734A46">
      <w:pPr>
        <w:spacing w:line="360" w:lineRule="exact"/>
        <w:rPr>
          <w:rFonts w:ascii="ＭＳ ゴシック" w:eastAsia="ＭＳ ゴシック" w:hAnsi="ＭＳ ゴシック"/>
          <w:color w:val="000000"/>
          <w:sz w:val="30"/>
          <w:szCs w:val="30"/>
        </w:rPr>
      </w:pPr>
      <w:r w:rsidRPr="00734A46">
        <w:rPr>
          <w:rFonts w:ascii="ＭＳ ゴシック" w:eastAsia="ＭＳ ゴシック" w:hAnsi="ＭＳ ゴシック" w:hint="eastAsia"/>
          <w:color w:val="000000"/>
          <w:sz w:val="30"/>
          <w:szCs w:val="30"/>
        </w:rPr>
        <w:t>本書について</w:t>
      </w:r>
    </w:p>
    <w:p w14:paraId="1831C370" w14:textId="77777777" w:rsidR="00734A46" w:rsidRPr="00734A46" w:rsidRDefault="00734A46" w:rsidP="00734A46">
      <w:pPr>
        <w:spacing w:line="360" w:lineRule="exact"/>
        <w:ind w:left="240" w:hangingChars="100" w:hanging="240"/>
        <w:rPr>
          <w:rFonts w:ascii="ＭＳ ゴシック" w:eastAsia="ＭＳ ゴシック" w:hAnsi="ＭＳ ゴシック"/>
          <w:color w:val="000000"/>
          <w:sz w:val="24"/>
        </w:rPr>
      </w:pPr>
    </w:p>
    <w:tbl>
      <w:tblPr>
        <w:tblStyle w:val="af4"/>
        <w:tblW w:w="864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7729"/>
        <w:gridCol w:w="536"/>
      </w:tblGrid>
      <w:tr w:rsidR="005B3CA4" w14:paraId="1F92B91E" w14:textId="77777777" w:rsidTr="004A6E93">
        <w:tc>
          <w:tcPr>
            <w:tcW w:w="8110" w:type="dxa"/>
            <w:gridSpan w:val="2"/>
          </w:tcPr>
          <w:p w14:paraId="4823503E" w14:textId="77777777" w:rsidR="005B3CA4" w:rsidRPr="00DE2F4B" w:rsidRDefault="005B3CA4" w:rsidP="005B3CA4">
            <w:pPr>
              <w:tabs>
                <w:tab w:val="right" w:leader="middleDot" w:pos="7350"/>
              </w:tabs>
              <w:spacing w:line="360" w:lineRule="exact"/>
              <w:rPr>
                <w:rFonts w:ascii="ＭＳ ゴシック" w:eastAsia="ＭＳ ゴシック" w:hAnsi="ＭＳ ゴシック"/>
                <w:b/>
                <w:sz w:val="24"/>
              </w:rPr>
            </w:pPr>
            <w:r w:rsidRPr="00734A46">
              <w:rPr>
                <w:rFonts w:ascii="ＭＳ ゴシック" w:eastAsia="ＭＳ ゴシック" w:hAnsi="ＭＳ ゴシック" w:hint="eastAsia"/>
                <w:color w:val="000000"/>
                <w:sz w:val="30"/>
                <w:szCs w:val="30"/>
                <w:lang w:eastAsia="zh-TW"/>
              </w:rPr>
              <w:t>Ⅰ　事務処理関係</w:t>
            </w:r>
            <w:r w:rsidRPr="0085412A">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w:t>
            </w:r>
            <w:r w:rsidRPr="0085412A">
              <w:rPr>
                <w:rFonts w:ascii="ＭＳ ゴシック" w:eastAsia="ＭＳ ゴシック" w:hAnsi="ＭＳ ゴシック" w:hint="eastAsia"/>
                <w:color w:val="000000"/>
                <w:sz w:val="22"/>
                <w:szCs w:val="22"/>
              </w:rPr>
              <w:t>...........................</w:t>
            </w:r>
          </w:p>
        </w:tc>
        <w:tc>
          <w:tcPr>
            <w:tcW w:w="536" w:type="dxa"/>
          </w:tcPr>
          <w:p w14:paraId="0DCA28FA" w14:textId="77777777" w:rsidR="005B3CA4" w:rsidRDefault="004769AF" w:rsidP="005B3CA4">
            <w:pPr>
              <w:tabs>
                <w:tab w:val="right" w:leader="middleDot" w:pos="7350"/>
              </w:tabs>
              <w:spacing w:line="360" w:lineRule="exact"/>
              <w:ind w:leftChars="100" w:left="21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p>
        </w:tc>
      </w:tr>
      <w:tr w:rsidR="005B3CA4" w14:paraId="401A9989" w14:textId="77777777" w:rsidTr="004A6E93">
        <w:trPr>
          <w:gridBefore w:val="1"/>
          <w:wBefore w:w="381" w:type="dxa"/>
        </w:trPr>
        <w:tc>
          <w:tcPr>
            <w:tcW w:w="7729" w:type="dxa"/>
          </w:tcPr>
          <w:p w14:paraId="5AD47383" w14:textId="77777777" w:rsidR="005B3CA4" w:rsidRPr="00DE2F4B" w:rsidRDefault="005B3CA4" w:rsidP="005B3CA4">
            <w:pPr>
              <w:tabs>
                <w:tab w:val="right" w:leader="middleDot" w:pos="7350"/>
              </w:tabs>
              <w:spacing w:line="360" w:lineRule="exact"/>
              <w:rPr>
                <w:rFonts w:ascii="ＭＳ ゴシック" w:eastAsia="ＭＳ ゴシック" w:hAnsi="ＭＳ ゴシック"/>
                <w:sz w:val="22"/>
                <w:szCs w:val="22"/>
              </w:rPr>
            </w:pPr>
            <w:r w:rsidRPr="00DE2F4B">
              <w:rPr>
                <w:rFonts w:ascii="ＭＳ ゴシック" w:eastAsia="ＭＳ ゴシック" w:hAnsi="ＭＳ ゴシック" w:hint="eastAsia"/>
                <w:b/>
                <w:sz w:val="24"/>
              </w:rPr>
              <w:t>１　助成事業の概要</w:t>
            </w:r>
            <w:r w:rsidRPr="00A3624D">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36" w:type="dxa"/>
          </w:tcPr>
          <w:p w14:paraId="23604A99" w14:textId="77777777" w:rsidR="005B3CA4" w:rsidRPr="005B3CA4" w:rsidRDefault="004769AF" w:rsidP="005B3CA4">
            <w:pPr>
              <w:tabs>
                <w:tab w:val="right" w:leader="middleDot" w:pos="7350"/>
              </w:tabs>
              <w:spacing w:line="360" w:lineRule="exact"/>
              <w:ind w:leftChars="100" w:left="210"/>
              <w:jc w:val="right"/>
              <w:rPr>
                <w:rFonts w:ascii="ＭＳ ゴシック" w:eastAsia="ＭＳ ゴシック" w:hAnsi="ＭＳ ゴシック"/>
                <w:sz w:val="22"/>
                <w:szCs w:val="22"/>
              </w:rPr>
            </w:pPr>
            <w:r>
              <w:rPr>
                <w:rFonts w:ascii="ＭＳ ゴシック" w:eastAsia="ＭＳ ゴシック" w:hAnsi="ＭＳ ゴシック"/>
                <w:sz w:val="22"/>
                <w:szCs w:val="22"/>
              </w:rPr>
              <w:t>5</w:t>
            </w:r>
          </w:p>
        </w:tc>
      </w:tr>
      <w:tr w:rsidR="005B3CA4" w14:paraId="63E07FB9" w14:textId="77777777" w:rsidTr="004A6E93">
        <w:trPr>
          <w:gridBefore w:val="1"/>
          <w:wBefore w:w="381" w:type="dxa"/>
        </w:trPr>
        <w:tc>
          <w:tcPr>
            <w:tcW w:w="7729" w:type="dxa"/>
          </w:tcPr>
          <w:p w14:paraId="57810152" w14:textId="213373B6" w:rsidR="005B3CA4" w:rsidRDefault="005B3CA4" w:rsidP="005B3CA4">
            <w:pPr>
              <w:tabs>
                <w:tab w:val="right" w:leader="middleDot" w:pos="7350"/>
              </w:tabs>
              <w:spacing w:line="360" w:lineRule="exact"/>
              <w:ind w:leftChars="100" w:left="210"/>
              <w:rPr>
                <w:rFonts w:ascii="ＭＳ ゴシック" w:eastAsia="ＭＳ ゴシック" w:hAnsi="ＭＳ ゴシック"/>
                <w:b/>
                <w:sz w:val="24"/>
              </w:rPr>
            </w:pPr>
            <w:r w:rsidRPr="00DE2F4B">
              <w:rPr>
                <w:rFonts w:ascii="ＭＳ ゴシック" w:eastAsia="ＭＳ ゴシック" w:hAnsi="ＭＳ ゴシック" w:hint="eastAsia"/>
                <w:sz w:val="22"/>
                <w:szCs w:val="22"/>
              </w:rPr>
              <w:t>(1) 助成金と助成対象事業（交付要綱第</w:t>
            </w:r>
            <w:r w:rsidR="00870233">
              <w:rPr>
                <w:rFonts w:ascii="ＭＳ ゴシック" w:eastAsia="ＭＳ ゴシック" w:hAnsi="ＭＳ ゴシック" w:hint="eastAsia"/>
                <w:sz w:val="22"/>
                <w:szCs w:val="22"/>
              </w:rPr>
              <w:t>３</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p>
        </w:tc>
        <w:tc>
          <w:tcPr>
            <w:tcW w:w="536" w:type="dxa"/>
          </w:tcPr>
          <w:p w14:paraId="0B1C9DDB" w14:textId="77777777" w:rsidR="005B3CA4" w:rsidRPr="005B3CA4" w:rsidRDefault="004769AF" w:rsidP="005B3CA4">
            <w:pPr>
              <w:tabs>
                <w:tab w:val="right" w:leader="middleDot" w:pos="7350"/>
              </w:tabs>
              <w:spacing w:line="360" w:lineRule="exact"/>
              <w:ind w:leftChars="100" w:left="21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r>
      <w:tr w:rsidR="005B3CA4" w14:paraId="4002330C" w14:textId="77777777" w:rsidTr="004A6E93">
        <w:trPr>
          <w:gridBefore w:val="1"/>
          <w:wBefore w:w="381" w:type="dxa"/>
        </w:trPr>
        <w:tc>
          <w:tcPr>
            <w:tcW w:w="7729" w:type="dxa"/>
          </w:tcPr>
          <w:p w14:paraId="3690B9A5" w14:textId="4DEAC11E" w:rsidR="005B3CA4" w:rsidRDefault="005B3CA4" w:rsidP="005B3CA4">
            <w:pPr>
              <w:tabs>
                <w:tab w:val="right" w:leader="middleDot" w:pos="7350"/>
              </w:tabs>
              <w:spacing w:line="360" w:lineRule="exact"/>
              <w:ind w:leftChars="100" w:left="210"/>
              <w:rPr>
                <w:rFonts w:ascii="ＭＳ ゴシック" w:eastAsia="ＭＳ ゴシック" w:hAnsi="ＭＳ ゴシック"/>
                <w:b/>
                <w:sz w:val="24"/>
                <w:lang w:eastAsia="zh-TW"/>
              </w:rPr>
            </w:pPr>
            <w:r w:rsidRPr="00DE2F4B">
              <w:rPr>
                <w:rFonts w:ascii="ＭＳ ゴシック" w:eastAsia="ＭＳ ゴシック" w:hAnsi="ＭＳ ゴシック" w:hint="eastAsia"/>
                <w:sz w:val="22"/>
                <w:szCs w:val="22"/>
                <w:lang w:eastAsia="zh-TW"/>
              </w:rPr>
              <w:t>(2) 目的（交付要綱第</w:t>
            </w:r>
            <w:r w:rsidR="00870233">
              <w:rPr>
                <w:rFonts w:ascii="ＭＳ ゴシック" w:eastAsia="ＭＳ ゴシック" w:hAnsi="ＭＳ ゴシック" w:hint="eastAsia"/>
                <w:sz w:val="22"/>
                <w:szCs w:val="22"/>
                <w:lang w:eastAsia="zh-TW"/>
              </w:rPr>
              <w:t>２</w:t>
            </w:r>
            <w:r w:rsidRPr="00DE2F4B">
              <w:rPr>
                <w:rFonts w:ascii="ＭＳ ゴシック" w:eastAsia="ＭＳ ゴシック" w:hAnsi="ＭＳ ゴシック" w:hint="eastAsia"/>
                <w:sz w:val="22"/>
                <w:szCs w:val="22"/>
                <w:lang w:eastAsia="zh-TW"/>
              </w:rPr>
              <w:t>項）</w:t>
            </w:r>
            <w:r>
              <w:rPr>
                <w:rFonts w:ascii="ＭＳ ゴシック" w:eastAsia="ＭＳ ゴシック" w:hAnsi="ＭＳ ゴシック" w:hint="eastAsia"/>
                <w:sz w:val="22"/>
                <w:szCs w:val="22"/>
                <w:lang w:eastAsia="zh-TW"/>
              </w:rPr>
              <w:t>..................................</w:t>
            </w:r>
            <w:r>
              <w:rPr>
                <w:rFonts w:ascii="ＭＳ ゴシック" w:eastAsia="ＭＳ ゴシック" w:hAnsi="ＭＳ ゴシック"/>
                <w:sz w:val="22"/>
                <w:szCs w:val="22"/>
                <w:lang w:eastAsia="zh-TW"/>
              </w:rPr>
              <w:t>....</w:t>
            </w:r>
            <w:r>
              <w:rPr>
                <w:rFonts w:ascii="ＭＳ ゴシック" w:eastAsia="ＭＳ ゴシック" w:hAnsi="ＭＳ ゴシック" w:hint="eastAsia"/>
                <w:sz w:val="22"/>
                <w:szCs w:val="22"/>
                <w:lang w:eastAsia="zh-TW"/>
              </w:rPr>
              <w:t>..</w:t>
            </w:r>
          </w:p>
        </w:tc>
        <w:tc>
          <w:tcPr>
            <w:tcW w:w="536" w:type="dxa"/>
          </w:tcPr>
          <w:p w14:paraId="692EB5D2" w14:textId="77777777" w:rsidR="005B3CA4" w:rsidRPr="005B3CA4" w:rsidRDefault="004769AF"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r>
      <w:tr w:rsidR="005B3CA4" w14:paraId="0259D9A1" w14:textId="77777777" w:rsidTr="004A6E93">
        <w:trPr>
          <w:gridBefore w:val="1"/>
          <w:wBefore w:w="381" w:type="dxa"/>
        </w:trPr>
        <w:tc>
          <w:tcPr>
            <w:tcW w:w="7729" w:type="dxa"/>
          </w:tcPr>
          <w:p w14:paraId="2F6D3392" w14:textId="41FF77FC" w:rsidR="005B3CA4" w:rsidRDefault="005B3CA4" w:rsidP="005B3CA4">
            <w:pPr>
              <w:tabs>
                <w:tab w:val="right" w:leader="middleDot" w:pos="7350"/>
              </w:tabs>
              <w:spacing w:line="360" w:lineRule="exact"/>
              <w:ind w:leftChars="100" w:left="210"/>
              <w:rPr>
                <w:rFonts w:ascii="ＭＳ ゴシック" w:eastAsia="ＭＳ ゴシック" w:hAnsi="ＭＳ ゴシック"/>
                <w:b/>
                <w:sz w:val="24"/>
              </w:rPr>
            </w:pPr>
            <w:r w:rsidRPr="00DE2F4B">
              <w:rPr>
                <w:rFonts w:ascii="ＭＳ ゴシック" w:eastAsia="ＭＳ ゴシック" w:hAnsi="ＭＳ ゴシック" w:hint="eastAsia"/>
                <w:sz w:val="22"/>
                <w:szCs w:val="22"/>
              </w:rPr>
              <w:t>(3) 助成対象事業者の義務（交付要綱第</w:t>
            </w:r>
            <w:r w:rsidR="00870233">
              <w:rPr>
                <w:rFonts w:ascii="ＭＳ ゴシック" w:eastAsia="ＭＳ ゴシック" w:hAnsi="ＭＳ ゴシック" w:hint="eastAsia"/>
                <w:sz w:val="22"/>
                <w:szCs w:val="22"/>
              </w:rPr>
              <w:t>１</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p>
        </w:tc>
        <w:tc>
          <w:tcPr>
            <w:tcW w:w="536" w:type="dxa"/>
          </w:tcPr>
          <w:p w14:paraId="0B602436" w14:textId="77777777" w:rsidR="005B3CA4" w:rsidRPr="005B3CA4" w:rsidRDefault="004769AF"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r>
      <w:tr w:rsidR="005B3CA4" w14:paraId="283E8F46" w14:textId="77777777" w:rsidTr="004A6E93">
        <w:trPr>
          <w:gridBefore w:val="1"/>
          <w:wBefore w:w="381" w:type="dxa"/>
        </w:trPr>
        <w:tc>
          <w:tcPr>
            <w:tcW w:w="7729" w:type="dxa"/>
          </w:tcPr>
          <w:p w14:paraId="4BFE96D5" w14:textId="7DDE965F" w:rsidR="005B3CA4" w:rsidRPr="00DE2F4B" w:rsidRDefault="005B3CA4" w:rsidP="005B3CA4">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(4) 助成対象事業の助成内容と助成スキーム（交付要綱第</w:t>
            </w:r>
            <w:r w:rsidR="00870233">
              <w:rPr>
                <w:rFonts w:ascii="ＭＳ ゴシック" w:eastAsia="ＭＳ ゴシック" w:hAnsi="ＭＳ ゴシック" w:hint="eastAsia"/>
                <w:sz w:val="22"/>
                <w:szCs w:val="22"/>
              </w:rPr>
              <w:t>４・５</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36" w:type="dxa"/>
          </w:tcPr>
          <w:p w14:paraId="00ED3CB5" w14:textId="77777777" w:rsidR="005B3CA4" w:rsidRDefault="004769AF"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5</w:t>
            </w:r>
          </w:p>
        </w:tc>
      </w:tr>
      <w:tr w:rsidR="005B3CA4" w14:paraId="50A7F0B7" w14:textId="77777777" w:rsidTr="004A6E93">
        <w:trPr>
          <w:gridBefore w:val="1"/>
          <w:wBefore w:w="381" w:type="dxa"/>
        </w:trPr>
        <w:tc>
          <w:tcPr>
            <w:tcW w:w="7729" w:type="dxa"/>
          </w:tcPr>
          <w:p w14:paraId="030B27A8" w14:textId="5DB92F68" w:rsidR="005B3CA4" w:rsidRPr="00DE2F4B" w:rsidRDefault="005B3CA4" w:rsidP="005B3CA4">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(5) 助成対象事業の内容の変更と状況報告（交付要綱第</w:t>
            </w:r>
            <w:r w:rsidR="00870233">
              <w:rPr>
                <w:rFonts w:ascii="ＭＳ ゴシック" w:eastAsia="ＭＳ ゴシック" w:hAnsi="ＭＳ ゴシック" w:hint="eastAsia"/>
                <w:sz w:val="22"/>
                <w:szCs w:val="22"/>
              </w:rPr>
              <w:t>９・１２</w:t>
            </w:r>
            <w:r w:rsidRPr="00DE2F4B">
              <w:rPr>
                <w:rFonts w:ascii="ＭＳ ゴシック" w:eastAsia="ＭＳ ゴシック" w:hAnsi="ＭＳ ゴシック" w:hint="eastAsia"/>
                <w:sz w:val="22"/>
                <w:szCs w:val="22"/>
              </w:rPr>
              <w:t>項）</w:t>
            </w:r>
            <w:r w:rsidRPr="00DE2F4B">
              <w:rPr>
                <w:rFonts w:ascii="ＭＳ ゴシック" w:eastAsia="ＭＳ ゴシック" w:hAnsi="ＭＳ ゴシック" w:hint="eastAsia"/>
                <w:sz w:val="22"/>
                <w:szCs w:val="22"/>
              </w:rPr>
              <w:tab/>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36" w:type="dxa"/>
          </w:tcPr>
          <w:p w14:paraId="5DFD11FD" w14:textId="77777777" w:rsidR="005B3CA4" w:rsidRDefault="004769AF"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7</w:t>
            </w:r>
          </w:p>
        </w:tc>
      </w:tr>
      <w:tr w:rsidR="005B3CA4" w14:paraId="51728EBC" w14:textId="77777777" w:rsidTr="004A6E93">
        <w:trPr>
          <w:gridBefore w:val="1"/>
          <w:wBefore w:w="381" w:type="dxa"/>
        </w:trPr>
        <w:tc>
          <w:tcPr>
            <w:tcW w:w="7729" w:type="dxa"/>
          </w:tcPr>
          <w:p w14:paraId="55CA6E73" w14:textId="269CC7FD" w:rsidR="005B3CA4" w:rsidRPr="00DE2F4B" w:rsidRDefault="005B3CA4" w:rsidP="005B3CA4">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(6) 不法行為等に対する処分（適正化法第</w:t>
            </w:r>
            <w:r w:rsidR="00870233">
              <w:rPr>
                <w:rFonts w:ascii="ＭＳ ゴシック" w:eastAsia="ＭＳ ゴシック" w:hAnsi="ＭＳ ゴシック" w:hint="eastAsia"/>
                <w:sz w:val="22"/>
                <w:szCs w:val="22"/>
              </w:rPr>
              <w:t>２９</w:t>
            </w:r>
            <w:r w:rsidRPr="00DE2F4B">
              <w:rPr>
                <w:rFonts w:ascii="ＭＳ ゴシック" w:eastAsia="ＭＳ ゴシック" w:hAnsi="ＭＳ ゴシック" w:hint="eastAsia"/>
                <w:sz w:val="22"/>
                <w:szCs w:val="22"/>
              </w:rPr>
              <w:t>～</w:t>
            </w:r>
            <w:r w:rsidR="00870233">
              <w:rPr>
                <w:rFonts w:ascii="ＭＳ ゴシック" w:eastAsia="ＭＳ ゴシック" w:hAnsi="ＭＳ ゴシック" w:hint="eastAsia"/>
                <w:sz w:val="22"/>
                <w:szCs w:val="22"/>
              </w:rPr>
              <w:t>３２</w:t>
            </w:r>
            <w:r w:rsidRPr="00DE2F4B">
              <w:rPr>
                <w:rFonts w:ascii="ＭＳ ゴシック" w:eastAsia="ＭＳ ゴシック" w:hAnsi="ＭＳ ゴシック" w:hint="eastAsia"/>
                <w:sz w:val="22"/>
                <w:szCs w:val="22"/>
              </w:rPr>
              <w:t>条）</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36" w:type="dxa"/>
          </w:tcPr>
          <w:p w14:paraId="51FC270A" w14:textId="77777777" w:rsidR="005B3CA4" w:rsidRDefault="004769AF"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7</w:t>
            </w:r>
          </w:p>
        </w:tc>
      </w:tr>
      <w:tr w:rsidR="005B3CA4" w14:paraId="047A45BF" w14:textId="77777777" w:rsidTr="004A6E93">
        <w:trPr>
          <w:gridBefore w:val="1"/>
          <w:wBefore w:w="381" w:type="dxa"/>
        </w:trPr>
        <w:tc>
          <w:tcPr>
            <w:tcW w:w="7729" w:type="dxa"/>
          </w:tcPr>
          <w:p w14:paraId="32DAB5EA" w14:textId="67B0EFBA" w:rsidR="005B3CA4" w:rsidRPr="00DE2F4B" w:rsidRDefault="005B3CA4" w:rsidP="005B3CA4">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(7) 反社会的勢力排除に関する誓約（交付要綱第</w:t>
            </w:r>
            <w:r w:rsidR="00870233">
              <w:rPr>
                <w:rFonts w:ascii="ＭＳ ゴシック" w:eastAsia="ＭＳ ゴシック" w:hAnsi="ＭＳ ゴシック" w:hint="eastAsia"/>
                <w:sz w:val="22"/>
                <w:szCs w:val="22"/>
              </w:rPr>
              <w:t>１８</w:t>
            </w:r>
            <w:r w:rsidR="00127CF5">
              <w:rPr>
                <w:rFonts w:ascii="ＭＳ ゴシック" w:eastAsia="ＭＳ ゴシック" w:hAnsi="ＭＳ ゴシック" w:hint="eastAsia"/>
                <w:sz w:val="22"/>
                <w:szCs w:val="22"/>
              </w:rPr>
              <w:t>項</w:t>
            </w:r>
            <w:r w:rsidRPr="00DE2F4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tc>
        <w:tc>
          <w:tcPr>
            <w:tcW w:w="536" w:type="dxa"/>
          </w:tcPr>
          <w:p w14:paraId="0B818FE7" w14:textId="77777777" w:rsidR="005B3CA4" w:rsidRDefault="00256B89"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8</w:t>
            </w:r>
          </w:p>
        </w:tc>
      </w:tr>
      <w:tr w:rsidR="005B3CA4" w14:paraId="489C1D39" w14:textId="77777777" w:rsidTr="004A6E93">
        <w:trPr>
          <w:gridBefore w:val="1"/>
          <w:wBefore w:w="381" w:type="dxa"/>
        </w:trPr>
        <w:tc>
          <w:tcPr>
            <w:tcW w:w="7729" w:type="dxa"/>
          </w:tcPr>
          <w:p w14:paraId="61D26609" w14:textId="77777777" w:rsidR="005B3CA4" w:rsidRPr="00DE2F4B" w:rsidRDefault="005B3CA4" w:rsidP="005B3CA4">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(8) 主な手続きのスケジュール</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36" w:type="dxa"/>
          </w:tcPr>
          <w:p w14:paraId="5FA14334" w14:textId="77777777" w:rsidR="005B3CA4" w:rsidRDefault="00256B89"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8</w:t>
            </w:r>
          </w:p>
        </w:tc>
      </w:tr>
      <w:tr w:rsidR="005B3CA4" w14:paraId="1F4448E4" w14:textId="77777777" w:rsidTr="004A6E93">
        <w:trPr>
          <w:gridBefore w:val="1"/>
          <w:wBefore w:w="381" w:type="dxa"/>
        </w:trPr>
        <w:tc>
          <w:tcPr>
            <w:tcW w:w="7729" w:type="dxa"/>
          </w:tcPr>
          <w:p w14:paraId="2819ECCC" w14:textId="77777777" w:rsidR="005B3CA4" w:rsidRPr="00DE2F4B" w:rsidRDefault="005B3CA4" w:rsidP="00734A46">
            <w:pPr>
              <w:tabs>
                <w:tab w:val="right" w:leader="middleDot" w:pos="7350"/>
              </w:tabs>
              <w:spacing w:line="360" w:lineRule="exact"/>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 xml:space="preserve">　　助成金交付業務に伴う事務処理関係のフローイメージ図</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36" w:type="dxa"/>
          </w:tcPr>
          <w:p w14:paraId="059E26D4" w14:textId="77777777" w:rsidR="005B3CA4" w:rsidRDefault="00256B89"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9</w:t>
            </w:r>
          </w:p>
        </w:tc>
      </w:tr>
      <w:tr w:rsidR="005B3CA4" w14:paraId="34F9128D" w14:textId="77777777" w:rsidTr="004A6E93">
        <w:trPr>
          <w:gridBefore w:val="1"/>
          <w:wBefore w:w="381" w:type="dxa"/>
        </w:trPr>
        <w:tc>
          <w:tcPr>
            <w:tcW w:w="7729" w:type="dxa"/>
          </w:tcPr>
          <w:p w14:paraId="19AD1D4F" w14:textId="77777777" w:rsidR="005B3CA4" w:rsidRPr="00DE2F4B" w:rsidRDefault="005B3CA4" w:rsidP="005B3CA4">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iCs/>
                <w:sz w:val="22"/>
                <w:szCs w:val="22"/>
              </w:rPr>
              <w:t>別紙　反社会的勢力排除に関する誓約事項</w:t>
            </w:r>
            <w:r>
              <w:rPr>
                <w:rFonts w:ascii="ＭＳ ゴシック" w:eastAsia="ＭＳ ゴシック" w:hAnsi="ＭＳ ゴシック" w:hint="eastAsia"/>
                <w:iCs/>
                <w:sz w:val="22"/>
                <w:szCs w:val="22"/>
              </w:rPr>
              <w:t>.........................</w:t>
            </w:r>
            <w:r>
              <w:rPr>
                <w:rFonts w:ascii="ＭＳ ゴシック" w:eastAsia="ＭＳ ゴシック" w:hAnsi="ＭＳ ゴシック"/>
                <w:iCs/>
                <w:sz w:val="22"/>
                <w:szCs w:val="22"/>
              </w:rPr>
              <w:t>...</w:t>
            </w:r>
          </w:p>
        </w:tc>
        <w:tc>
          <w:tcPr>
            <w:tcW w:w="536" w:type="dxa"/>
          </w:tcPr>
          <w:p w14:paraId="214A284F" w14:textId="77777777" w:rsid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256B89">
              <w:rPr>
                <w:rFonts w:ascii="ＭＳ ゴシック" w:eastAsia="ＭＳ ゴシック" w:hAnsi="ＭＳ ゴシック" w:hint="eastAsia"/>
                <w:sz w:val="22"/>
                <w:szCs w:val="22"/>
              </w:rPr>
              <w:t>0</w:t>
            </w:r>
          </w:p>
        </w:tc>
      </w:tr>
    </w:tbl>
    <w:p w14:paraId="5249795F" w14:textId="77777777" w:rsidR="00734A46" w:rsidRPr="00DE2F4B" w:rsidRDefault="00734A46" w:rsidP="00734A46">
      <w:pPr>
        <w:spacing w:line="360" w:lineRule="exact"/>
        <w:rPr>
          <w:rFonts w:ascii="ＭＳ ゴシック" w:eastAsia="ＭＳ ゴシック" w:hAnsi="ＭＳ ゴシック"/>
          <w:sz w:val="24"/>
        </w:rPr>
      </w:pPr>
    </w:p>
    <w:tbl>
      <w:tblPr>
        <w:tblStyle w:val="af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7694"/>
        <w:gridCol w:w="561"/>
      </w:tblGrid>
      <w:tr w:rsidR="005B3CA4" w14:paraId="4B407548" w14:textId="77777777" w:rsidTr="004A6E93">
        <w:tc>
          <w:tcPr>
            <w:tcW w:w="8080" w:type="dxa"/>
            <w:gridSpan w:val="2"/>
          </w:tcPr>
          <w:p w14:paraId="67C21CA8" w14:textId="77777777" w:rsidR="005B3CA4" w:rsidRDefault="005B3CA4" w:rsidP="00734A46">
            <w:pPr>
              <w:tabs>
                <w:tab w:val="right" w:leader="middleDot" w:pos="7350"/>
              </w:tabs>
              <w:spacing w:line="360" w:lineRule="exact"/>
              <w:rPr>
                <w:rFonts w:ascii="ＭＳ ゴシック" w:eastAsia="ＭＳ ゴシック" w:hAnsi="ＭＳ ゴシック"/>
                <w:b/>
                <w:sz w:val="24"/>
              </w:rPr>
            </w:pPr>
            <w:r w:rsidRPr="00DE2F4B">
              <w:rPr>
                <w:rFonts w:ascii="ＭＳ ゴシック" w:eastAsia="ＭＳ ゴシック" w:hAnsi="ＭＳ ゴシック" w:hint="eastAsia"/>
                <w:sz w:val="30"/>
                <w:szCs w:val="30"/>
              </w:rPr>
              <w:t>Ⅱ　経理処理関係</w:t>
            </w:r>
            <w:r>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p>
        </w:tc>
        <w:tc>
          <w:tcPr>
            <w:tcW w:w="561" w:type="dxa"/>
          </w:tcPr>
          <w:p w14:paraId="1CD24F7F" w14:textId="77777777" w:rsid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256B89">
              <w:rPr>
                <w:rFonts w:ascii="ＭＳ ゴシック" w:eastAsia="ＭＳ ゴシック" w:hAnsi="ＭＳ ゴシック" w:hint="eastAsia"/>
                <w:sz w:val="22"/>
                <w:szCs w:val="22"/>
              </w:rPr>
              <w:t>1</w:t>
            </w:r>
          </w:p>
        </w:tc>
      </w:tr>
      <w:tr w:rsidR="005B3CA4" w14:paraId="51C8EEB7" w14:textId="77777777" w:rsidTr="004A6E93">
        <w:trPr>
          <w:gridBefore w:val="1"/>
          <w:wBefore w:w="386" w:type="dxa"/>
        </w:trPr>
        <w:tc>
          <w:tcPr>
            <w:tcW w:w="7694" w:type="dxa"/>
          </w:tcPr>
          <w:p w14:paraId="02E02333" w14:textId="77777777" w:rsidR="005B3CA4" w:rsidRDefault="005B3CA4" w:rsidP="00734A46">
            <w:pPr>
              <w:tabs>
                <w:tab w:val="right" w:leader="middleDot" w:pos="7350"/>
              </w:tabs>
              <w:spacing w:line="360" w:lineRule="exact"/>
              <w:rPr>
                <w:rFonts w:ascii="ＭＳ ゴシック" w:eastAsia="ＭＳ ゴシック" w:hAnsi="ＭＳ ゴシック"/>
                <w:b/>
                <w:sz w:val="24"/>
              </w:rPr>
            </w:pPr>
            <w:r w:rsidRPr="00DE2F4B">
              <w:rPr>
                <w:rFonts w:ascii="ＭＳ ゴシック" w:eastAsia="ＭＳ ゴシック" w:hAnsi="ＭＳ ゴシック" w:hint="eastAsia"/>
                <w:b/>
                <w:sz w:val="24"/>
              </w:rPr>
              <w:t>１　助成対象経費</w:t>
            </w:r>
            <w:r w:rsidRPr="00A3624D">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6BB31F69" w14:textId="77777777" w:rsidR="005B3CA4" w:rsidRP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256B89">
              <w:rPr>
                <w:rFonts w:ascii="ＭＳ ゴシック" w:eastAsia="ＭＳ ゴシック" w:hAnsi="ＭＳ ゴシック" w:hint="eastAsia"/>
                <w:sz w:val="22"/>
                <w:szCs w:val="22"/>
              </w:rPr>
              <w:t>2</w:t>
            </w:r>
          </w:p>
        </w:tc>
      </w:tr>
      <w:tr w:rsidR="005B3CA4" w14:paraId="7B362FC1" w14:textId="77777777" w:rsidTr="004A6E93">
        <w:trPr>
          <w:gridBefore w:val="1"/>
          <w:wBefore w:w="386" w:type="dxa"/>
        </w:trPr>
        <w:tc>
          <w:tcPr>
            <w:tcW w:w="7694" w:type="dxa"/>
          </w:tcPr>
          <w:p w14:paraId="247ABEB8" w14:textId="631DA2E3" w:rsidR="005B3CA4" w:rsidRDefault="005B3CA4" w:rsidP="004A6E93">
            <w:pPr>
              <w:tabs>
                <w:tab w:val="right" w:leader="middleDot" w:pos="7350"/>
              </w:tabs>
              <w:spacing w:line="360" w:lineRule="exact"/>
              <w:ind w:leftChars="100" w:left="210"/>
              <w:rPr>
                <w:rFonts w:ascii="ＭＳ ゴシック" w:eastAsia="ＭＳ ゴシック" w:hAnsi="ＭＳ ゴシック"/>
                <w:b/>
                <w:sz w:val="24"/>
              </w:rPr>
            </w:pPr>
            <w:r w:rsidRPr="00DE2F4B">
              <w:rPr>
                <w:rFonts w:ascii="ＭＳ ゴシック" w:eastAsia="ＭＳ ゴシック" w:hAnsi="ＭＳ ゴシック" w:hint="eastAsia"/>
                <w:sz w:val="22"/>
                <w:szCs w:val="22"/>
              </w:rPr>
              <w:t>(1) 助成事業の対象とすることができる経費（交付要綱第</w:t>
            </w:r>
            <w:r w:rsidR="00870233">
              <w:rPr>
                <w:rFonts w:ascii="ＭＳ ゴシック" w:eastAsia="ＭＳ ゴシック" w:hAnsi="ＭＳ ゴシック" w:hint="eastAsia"/>
                <w:sz w:val="22"/>
                <w:szCs w:val="22"/>
              </w:rPr>
              <w:t>４</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13F36353" w14:textId="77777777" w:rsidR="005B3CA4" w:rsidRP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256B89">
              <w:rPr>
                <w:rFonts w:ascii="ＭＳ ゴシック" w:eastAsia="ＭＳ ゴシック" w:hAnsi="ＭＳ ゴシック" w:hint="eastAsia"/>
                <w:sz w:val="22"/>
                <w:szCs w:val="22"/>
              </w:rPr>
              <w:t>2</w:t>
            </w:r>
          </w:p>
        </w:tc>
      </w:tr>
      <w:tr w:rsidR="005B3CA4" w14:paraId="61F859AC" w14:textId="77777777" w:rsidTr="004A6E93">
        <w:trPr>
          <w:gridBefore w:val="1"/>
          <w:wBefore w:w="386" w:type="dxa"/>
        </w:trPr>
        <w:tc>
          <w:tcPr>
            <w:tcW w:w="7694" w:type="dxa"/>
          </w:tcPr>
          <w:p w14:paraId="06041133" w14:textId="04B44EB0" w:rsidR="005B3CA4" w:rsidRDefault="005B3CA4" w:rsidP="00A7542F">
            <w:pPr>
              <w:tabs>
                <w:tab w:val="right" w:leader="middleDot" w:pos="7350"/>
              </w:tabs>
              <w:spacing w:line="360" w:lineRule="exact"/>
              <w:ind w:leftChars="100" w:left="210"/>
              <w:rPr>
                <w:rFonts w:ascii="ＭＳ ゴシック" w:eastAsia="ＭＳ ゴシック" w:hAnsi="ＭＳ ゴシック"/>
                <w:b/>
                <w:sz w:val="24"/>
              </w:rPr>
            </w:pPr>
            <w:r w:rsidRPr="00DE2F4B">
              <w:rPr>
                <w:rFonts w:ascii="ＭＳ ゴシック" w:eastAsia="ＭＳ ゴシック" w:hAnsi="ＭＳ ゴシック" w:hint="eastAsia"/>
                <w:sz w:val="22"/>
                <w:szCs w:val="22"/>
              </w:rPr>
              <w:t>(</w:t>
            </w:r>
            <w:r w:rsidR="00A7542F">
              <w:rPr>
                <w:rFonts w:ascii="ＭＳ ゴシック" w:eastAsia="ＭＳ ゴシック" w:hAnsi="ＭＳ ゴシック"/>
                <w:sz w:val="22"/>
                <w:szCs w:val="22"/>
              </w:rPr>
              <w:t>2</w:t>
            </w:r>
            <w:r w:rsidRPr="00DE2F4B">
              <w:rPr>
                <w:rFonts w:ascii="ＭＳ ゴシック" w:eastAsia="ＭＳ ゴシック" w:hAnsi="ＭＳ ゴシック" w:hint="eastAsia"/>
                <w:sz w:val="22"/>
                <w:szCs w:val="22"/>
              </w:rPr>
              <w:t>) 助成対象</w:t>
            </w:r>
            <w:r w:rsidR="00A7542F">
              <w:rPr>
                <w:rFonts w:ascii="ＭＳ ゴシック" w:eastAsia="ＭＳ ゴシック" w:hAnsi="ＭＳ ゴシック" w:hint="eastAsia"/>
                <w:sz w:val="22"/>
                <w:szCs w:val="22"/>
              </w:rPr>
              <w:t>の</w:t>
            </w:r>
            <w:r w:rsidRPr="00DE2F4B">
              <w:rPr>
                <w:rFonts w:ascii="ＭＳ ゴシック" w:eastAsia="ＭＳ ゴシック" w:hAnsi="ＭＳ ゴシック" w:hint="eastAsia"/>
                <w:sz w:val="22"/>
                <w:szCs w:val="22"/>
              </w:rPr>
              <w:t>期間と経費</w:t>
            </w:r>
            <w:r>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6514972C" w14:textId="77777777" w:rsidR="005B3CA4" w:rsidRP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256B89">
              <w:rPr>
                <w:rFonts w:ascii="ＭＳ ゴシック" w:eastAsia="ＭＳ ゴシック" w:hAnsi="ＭＳ ゴシック" w:hint="eastAsia"/>
                <w:sz w:val="22"/>
                <w:szCs w:val="22"/>
              </w:rPr>
              <w:t>2</w:t>
            </w:r>
          </w:p>
        </w:tc>
      </w:tr>
      <w:tr w:rsidR="005B3CA4" w14:paraId="1EB78372" w14:textId="77777777" w:rsidTr="004A6E93">
        <w:trPr>
          <w:gridBefore w:val="1"/>
          <w:wBefore w:w="386" w:type="dxa"/>
        </w:trPr>
        <w:tc>
          <w:tcPr>
            <w:tcW w:w="7694" w:type="dxa"/>
          </w:tcPr>
          <w:p w14:paraId="0F95062F" w14:textId="143B697E" w:rsidR="005B3CA4" w:rsidRPr="007A4FEA" w:rsidRDefault="005B3CA4" w:rsidP="00A7542F">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w:t>
            </w:r>
            <w:r w:rsidR="00A7542F">
              <w:rPr>
                <w:rFonts w:ascii="ＭＳ ゴシック" w:eastAsia="ＭＳ ゴシック" w:hAnsi="ＭＳ ゴシック"/>
                <w:sz w:val="22"/>
                <w:szCs w:val="22"/>
              </w:rPr>
              <w:t>3</w:t>
            </w:r>
            <w:r w:rsidRPr="00DE2F4B">
              <w:rPr>
                <w:rFonts w:ascii="ＭＳ ゴシック" w:eastAsia="ＭＳ ゴシック" w:hAnsi="ＭＳ ゴシック" w:hint="eastAsia"/>
                <w:sz w:val="22"/>
                <w:szCs w:val="22"/>
              </w:rPr>
              <w:t xml:space="preserve">) 助成事業の対象とすることができない経費 </w:t>
            </w:r>
            <w:r>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631B05B9" w14:textId="7230A5BE" w:rsidR="005B3CA4" w:rsidRP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3</w:t>
            </w:r>
          </w:p>
        </w:tc>
      </w:tr>
      <w:tr w:rsidR="005B3CA4" w14:paraId="21B6D4CC" w14:textId="77777777" w:rsidTr="004A6E93">
        <w:trPr>
          <w:gridBefore w:val="1"/>
          <w:wBefore w:w="386" w:type="dxa"/>
        </w:trPr>
        <w:tc>
          <w:tcPr>
            <w:tcW w:w="7694" w:type="dxa"/>
          </w:tcPr>
          <w:p w14:paraId="013A5BD9" w14:textId="464AD00B" w:rsidR="005B3CA4" w:rsidRPr="00DE2F4B" w:rsidRDefault="00A7542F" w:rsidP="00734A46">
            <w:pPr>
              <w:tabs>
                <w:tab w:val="right" w:leader="middleDot" w:pos="7350"/>
              </w:tabs>
              <w:spacing w:line="360" w:lineRule="exact"/>
              <w:rPr>
                <w:rFonts w:ascii="ＭＳ ゴシック" w:eastAsia="ＭＳ ゴシック" w:hAnsi="ＭＳ ゴシック"/>
                <w:sz w:val="22"/>
                <w:szCs w:val="22"/>
              </w:rPr>
            </w:pPr>
            <w:r>
              <w:rPr>
                <w:rFonts w:ascii="ＭＳ ゴシック" w:eastAsia="ＭＳ ゴシック" w:hAnsi="ＭＳ ゴシック" w:hint="eastAsia"/>
                <w:b/>
                <w:sz w:val="24"/>
              </w:rPr>
              <w:t>２</w:t>
            </w:r>
            <w:r w:rsidR="005B3CA4" w:rsidRPr="00DE2F4B">
              <w:rPr>
                <w:rFonts w:ascii="ＭＳ ゴシック" w:eastAsia="ＭＳ ゴシック" w:hAnsi="ＭＳ ゴシック" w:hint="eastAsia"/>
                <w:b/>
                <w:sz w:val="24"/>
              </w:rPr>
              <w:t xml:space="preserve">　経理処理注意点</w:t>
            </w:r>
            <w:r w:rsidR="005B3CA4" w:rsidRPr="00A3624D">
              <w:rPr>
                <w:rFonts w:ascii="ＭＳ ゴシック" w:eastAsia="ＭＳ ゴシック" w:hAnsi="ＭＳ ゴシック" w:hint="eastAsia"/>
                <w:sz w:val="22"/>
                <w:szCs w:val="22"/>
              </w:rPr>
              <w:t>.........................</w:t>
            </w:r>
            <w:r w:rsidR="005B3CA4">
              <w:rPr>
                <w:rFonts w:ascii="ＭＳ ゴシック" w:eastAsia="ＭＳ ゴシック" w:hAnsi="ＭＳ ゴシック" w:hint="eastAsia"/>
                <w:sz w:val="22"/>
                <w:szCs w:val="22"/>
              </w:rPr>
              <w:t>.</w:t>
            </w:r>
            <w:r w:rsidR="005B3CA4" w:rsidRPr="00A3624D">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36E2467C" w14:textId="4F53552C" w:rsid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4</w:t>
            </w:r>
          </w:p>
        </w:tc>
      </w:tr>
      <w:tr w:rsidR="005B3CA4" w14:paraId="124D578F" w14:textId="77777777" w:rsidTr="004A6E93">
        <w:trPr>
          <w:gridBefore w:val="1"/>
          <w:wBefore w:w="386" w:type="dxa"/>
        </w:trPr>
        <w:tc>
          <w:tcPr>
            <w:tcW w:w="7694" w:type="dxa"/>
          </w:tcPr>
          <w:p w14:paraId="7E0E5B90" w14:textId="3F1C1950" w:rsidR="005B3CA4"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(1) 経理帳簿等の区分（交付要綱第</w:t>
            </w:r>
            <w:r w:rsidR="00870233">
              <w:rPr>
                <w:rFonts w:ascii="ＭＳ ゴシック" w:eastAsia="ＭＳ ゴシック" w:hAnsi="ＭＳ ゴシック" w:hint="eastAsia"/>
                <w:sz w:val="22"/>
                <w:szCs w:val="22"/>
              </w:rPr>
              <w:t>１０</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07DBB221" w14:textId="4AF7493B" w:rsid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4</w:t>
            </w:r>
          </w:p>
        </w:tc>
      </w:tr>
      <w:tr w:rsidR="005B3CA4" w14:paraId="0F0B96D4" w14:textId="77777777" w:rsidTr="004A6E93">
        <w:trPr>
          <w:gridBefore w:val="1"/>
          <w:wBefore w:w="386" w:type="dxa"/>
        </w:trPr>
        <w:tc>
          <w:tcPr>
            <w:tcW w:w="7694" w:type="dxa"/>
          </w:tcPr>
          <w:p w14:paraId="3C24CBF0" w14:textId="77777777" w:rsidR="005B3CA4"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(2) 支払方法</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6AB0787F" w14:textId="0BC14AE2" w:rsid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4</w:t>
            </w:r>
          </w:p>
        </w:tc>
      </w:tr>
      <w:tr w:rsidR="005B3CA4" w14:paraId="4F848B8C" w14:textId="77777777" w:rsidTr="004A6E93">
        <w:trPr>
          <w:gridBefore w:val="1"/>
          <w:wBefore w:w="386" w:type="dxa"/>
        </w:trPr>
        <w:tc>
          <w:tcPr>
            <w:tcW w:w="7694" w:type="dxa"/>
          </w:tcPr>
          <w:p w14:paraId="4AA5EBB4" w14:textId="77777777" w:rsidR="005B3CA4"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(3) 証拠書類の整理</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5A502411" w14:textId="1162698A" w:rsidR="005B3CA4" w:rsidRDefault="005B3CA4"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4</w:t>
            </w:r>
          </w:p>
        </w:tc>
      </w:tr>
      <w:tr w:rsidR="005B3CA4" w14:paraId="28240D21" w14:textId="77777777" w:rsidTr="004A6E93">
        <w:trPr>
          <w:gridBefore w:val="1"/>
          <w:wBefore w:w="386" w:type="dxa"/>
        </w:trPr>
        <w:tc>
          <w:tcPr>
            <w:tcW w:w="7694" w:type="dxa"/>
          </w:tcPr>
          <w:p w14:paraId="2AEA5EDD" w14:textId="1701DD22" w:rsidR="005B3CA4" w:rsidRPr="00DE2F4B" w:rsidRDefault="00A7542F" w:rsidP="00734A46">
            <w:pPr>
              <w:tabs>
                <w:tab w:val="right" w:leader="middleDot" w:pos="7350"/>
              </w:tabs>
              <w:spacing w:line="360" w:lineRule="exact"/>
              <w:rPr>
                <w:rFonts w:ascii="ＭＳ ゴシック" w:eastAsia="ＭＳ ゴシック" w:hAnsi="ＭＳ ゴシック"/>
                <w:sz w:val="22"/>
                <w:szCs w:val="22"/>
                <w:lang w:eastAsia="zh-TW"/>
              </w:rPr>
            </w:pPr>
            <w:r>
              <w:rPr>
                <w:rFonts w:ascii="ＭＳ ゴシック" w:eastAsia="ＭＳ ゴシック" w:hAnsi="ＭＳ ゴシック" w:hint="eastAsia"/>
                <w:b/>
                <w:sz w:val="24"/>
                <w:lang w:eastAsia="zh-TW"/>
              </w:rPr>
              <w:t>３</w:t>
            </w:r>
            <w:r w:rsidR="004A6E93" w:rsidRPr="00DE2F4B">
              <w:rPr>
                <w:rFonts w:ascii="ＭＳ ゴシック" w:eastAsia="ＭＳ ゴシック" w:hAnsi="ＭＳ ゴシック" w:hint="eastAsia"/>
                <w:b/>
                <w:sz w:val="24"/>
                <w:lang w:eastAsia="zh-TW"/>
              </w:rPr>
              <w:t xml:space="preserve">　端数処理 </w:t>
            </w:r>
            <w:r w:rsidR="004A6E93" w:rsidRPr="00DE2F4B">
              <w:rPr>
                <w:rFonts w:ascii="ＭＳ ゴシック" w:eastAsia="ＭＳ ゴシック" w:hAnsi="ＭＳ ゴシック" w:hint="eastAsia"/>
                <w:sz w:val="22"/>
                <w:szCs w:val="22"/>
                <w:lang w:eastAsia="zh-TW"/>
              </w:rPr>
              <w:t>（交付要綱第</w:t>
            </w:r>
            <w:r w:rsidR="00870233">
              <w:rPr>
                <w:rFonts w:ascii="ＭＳ ゴシック" w:eastAsia="ＭＳ ゴシック" w:hAnsi="ＭＳ ゴシック" w:hint="eastAsia"/>
                <w:sz w:val="22"/>
                <w:szCs w:val="22"/>
                <w:lang w:eastAsia="zh-TW"/>
              </w:rPr>
              <w:t>５</w:t>
            </w:r>
            <w:r w:rsidR="004A6E93" w:rsidRPr="00DE2F4B">
              <w:rPr>
                <w:rFonts w:ascii="ＭＳ ゴシック" w:eastAsia="ＭＳ ゴシック" w:hAnsi="ＭＳ ゴシック" w:hint="eastAsia"/>
                <w:sz w:val="22"/>
                <w:szCs w:val="22"/>
                <w:lang w:eastAsia="zh-TW"/>
              </w:rPr>
              <w:t>項）</w:t>
            </w:r>
            <w:r w:rsidR="004A6E93">
              <w:rPr>
                <w:rFonts w:ascii="ＭＳ ゴシック" w:eastAsia="ＭＳ ゴシック" w:hAnsi="ＭＳ ゴシック" w:hint="eastAsia"/>
                <w:sz w:val="22"/>
                <w:szCs w:val="22"/>
                <w:lang w:eastAsia="zh-TW"/>
              </w:rPr>
              <w:t>...............................</w:t>
            </w:r>
            <w:r w:rsidR="004A6E93">
              <w:rPr>
                <w:rFonts w:ascii="ＭＳ ゴシック" w:eastAsia="ＭＳ ゴシック" w:hAnsi="ＭＳ ゴシック"/>
                <w:sz w:val="22"/>
                <w:szCs w:val="22"/>
                <w:lang w:eastAsia="zh-TW"/>
              </w:rPr>
              <w:t>.....</w:t>
            </w:r>
          </w:p>
        </w:tc>
        <w:tc>
          <w:tcPr>
            <w:tcW w:w="561" w:type="dxa"/>
          </w:tcPr>
          <w:p w14:paraId="7C46186D" w14:textId="077797C5" w:rsidR="005B3CA4"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5B3CA4" w14:paraId="047EAA90" w14:textId="77777777" w:rsidTr="004A6E93">
        <w:trPr>
          <w:gridBefore w:val="1"/>
          <w:wBefore w:w="386" w:type="dxa"/>
        </w:trPr>
        <w:tc>
          <w:tcPr>
            <w:tcW w:w="7694" w:type="dxa"/>
          </w:tcPr>
          <w:p w14:paraId="0A186476" w14:textId="3D8D277C" w:rsidR="005B3CA4" w:rsidRPr="00DE2F4B" w:rsidRDefault="00A7542F" w:rsidP="00734A46">
            <w:pPr>
              <w:tabs>
                <w:tab w:val="right" w:leader="middleDot" w:pos="7350"/>
              </w:tabs>
              <w:spacing w:line="360" w:lineRule="exact"/>
              <w:rPr>
                <w:rFonts w:ascii="ＭＳ ゴシック" w:eastAsia="ＭＳ ゴシック" w:hAnsi="ＭＳ ゴシック"/>
                <w:sz w:val="22"/>
                <w:szCs w:val="22"/>
              </w:rPr>
            </w:pPr>
            <w:r>
              <w:rPr>
                <w:rFonts w:ascii="ＭＳ ゴシック" w:eastAsia="ＭＳ ゴシック" w:hAnsi="ＭＳ ゴシック" w:hint="eastAsia"/>
                <w:b/>
                <w:sz w:val="24"/>
              </w:rPr>
              <w:t>４</w:t>
            </w:r>
            <w:r w:rsidR="004A6E93" w:rsidRPr="00DE2F4B">
              <w:rPr>
                <w:rFonts w:ascii="ＭＳ ゴシック" w:eastAsia="ＭＳ ゴシック" w:hAnsi="ＭＳ ゴシック" w:hint="eastAsia"/>
                <w:b/>
                <w:sz w:val="24"/>
              </w:rPr>
              <w:t xml:space="preserve">　消費税の扱い</w:t>
            </w:r>
            <w:r w:rsidR="004A6E93" w:rsidRPr="002D7BB7">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64D2C28E" w14:textId="120622BB" w:rsidR="005B3CA4"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5B3CA4" w14:paraId="2721B5B1" w14:textId="77777777" w:rsidTr="004A6E93">
        <w:trPr>
          <w:gridBefore w:val="1"/>
          <w:wBefore w:w="386" w:type="dxa"/>
        </w:trPr>
        <w:tc>
          <w:tcPr>
            <w:tcW w:w="7694" w:type="dxa"/>
          </w:tcPr>
          <w:p w14:paraId="0A621C26" w14:textId="6B309A7C" w:rsidR="005B3CA4" w:rsidRPr="00DE2F4B" w:rsidRDefault="00A7542F" w:rsidP="00734A46">
            <w:pPr>
              <w:tabs>
                <w:tab w:val="right" w:leader="middleDot" w:pos="7350"/>
              </w:tabs>
              <w:spacing w:line="360" w:lineRule="exact"/>
              <w:rPr>
                <w:rFonts w:ascii="ＭＳ ゴシック" w:eastAsia="ＭＳ ゴシック" w:hAnsi="ＭＳ ゴシック"/>
                <w:sz w:val="22"/>
                <w:szCs w:val="22"/>
              </w:rPr>
            </w:pPr>
            <w:r>
              <w:rPr>
                <w:rFonts w:ascii="ＭＳ ゴシック" w:eastAsia="ＭＳ ゴシック" w:hAnsi="ＭＳ ゴシック" w:hint="eastAsia"/>
                <w:b/>
                <w:sz w:val="24"/>
              </w:rPr>
              <w:t>５</w:t>
            </w:r>
            <w:r w:rsidR="004A6E93" w:rsidRPr="00DE2F4B">
              <w:rPr>
                <w:rFonts w:ascii="ＭＳ ゴシック" w:eastAsia="ＭＳ ゴシック" w:hAnsi="ＭＳ ゴシック" w:hint="eastAsia"/>
                <w:b/>
                <w:sz w:val="24"/>
              </w:rPr>
              <w:t xml:space="preserve">　検査・監査</w:t>
            </w:r>
            <w:r w:rsidR="004A6E93" w:rsidRPr="002D7BB7">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70DE9C5E" w14:textId="106F2253" w:rsidR="005B3CA4"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5B3CA4" w14:paraId="110638E0" w14:textId="77777777" w:rsidTr="004A6E93">
        <w:trPr>
          <w:gridBefore w:val="1"/>
          <w:wBefore w:w="386" w:type="dxa"/>
        </w:trPr>
        <w:tc>
          <w:tcPr>
            <w:tcW w:w="7694" w:type="dxa"/>
          </w:tcPr>
          <w:p w14:paraId="5343FE5F" w14:textId="42A36A1A" w:rsidR="005B3CA4"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lang w:eastAsia="zh-TW"/>
              </w:rPr>
            </w:pPr>
            <w:r w:rsidRPr="00DE2F4B">
              <w:rPr>
                <w:rFonts w:ascii="ＭＳ ゴシック" w:eastAsia="ＭＳ ゴシック" w:hAnsi="ＭＳ ゴシック" w:hint="eastAsia"/>
                <w:sz w:val="22"/>
                <w:szCs w:val="22"/>
                <w:lang w:eastAsia="zh-TW"/>
              </w:rPr>
              <w:t>(1) 確定検査（交付要綱第</w:t>
            </w:r>
            <w:r w:rsidR="00870233">
              <w:rPr>
                <w:rFonts w:ascii="ＭＳ ゴシック" w:eastAsia="ＭＳ ゴシック" w:hAnsi="ＭＳ ゴシック" w:hint="eastAsia"/>
                <w:sz w:val="22"/>
                <w:szCs w:val="22"/>
                <w:lang w:eastAsia="zh-TW"/>
              </w:rPr>
              <w:t>１４</w:t>
            </w:r>
            <w:r w:rsidRPr="00DE2F4B">
              <w:rPr>
                <w:rFonts w:ascii="ＭＳ ゴシック" w:eastAsia="ＭＳ ゴシック" w:hAnsi="ＭＳ ゴシック" w:hint="eastAsia"/>
                <w:sz w:val="22"/>
                <w:szCs w:val="22"/>
                <w:lang w:eastAsia="zh-TW"/>
              </w:rPr>
              <w:t>項）</w:t>
            </w:r>
            <w:r>
              <w:rPr>
                <w:rFonts w:ascii="ＭＳ ゴシック" w:eastAsia="ＭＳ ゴシック" w:hAnsi="ＭＳ ゴシック" w:hint="eastAsia"/>
                <w:sz w:val="22"/>
                <w:szCs w:val="22"/>
                <w:lang w:eastAsia="zh-TW"/>
              </w:rPr>
              <w:t>...........................</w:t>
            </w:r>
            <w:r>
              <w:rPr>
                <w:rFonts w:ascii="ＭＳ ゴシック" w:eastAsia="ＭＳ ゴシック" w:hAnsi="ＭＳ ゴシック"/>
                <w:sz w:val="22"/>
                <w:szCs w:val="22"/>
                <w:lang w:eastAsia="zh-TW"/>
              </w:rPr>
              <w:t>........</w:t>
            </w:r>
          </w:p>
        </w:tc>
        <w:tc>
          <w:tcPr>
            <w:tcW w:w="561" w:type="dxa"/>
          </w:tcPr>
          <w:p w14:paraId="72826FC1" w14:textId="12847B15" w:rsidR="005B3CA4"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4A6E93" w14:paraId="5B2A38A2" w14:textId="77777777" w:rsidTr="004A6E93">
        <w:trPr>
          <w:gridBefore w:val="1"/>
          <w:wBefore w:w="386" w:type="dxa"/>
        </w:trPr>
        <w:tc>
          <w:tcPr>
            <w:tcW w:w="7694" w:type="dxa"/>
          </w:tcPr>
          <w:p w14:paraId="36C0A34C" w14:textId="77777777" w:rsidR="004A6E93"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(2</w:t>
            </w:r>
            <w:r w:rsidRPr="00DE2F4B">
              <w:rPr>
                <w:rFonts w:ascii="ＭＳ ゴシック" w:eastAsia="ＭＳ ゴシック" w:hAnsi="ＭＳ ゴシック"/>
                <w:sz w:val="22"/>
                <w:szCs w:val="22"/>
              </w:rPr>
              <w:t>）</w:t>
            </w:r>
            <w:r w:rsidRPr="00DE2F4B">
              <w:rPr>
                <w:rFonts w:ascii="ＭＳ ゴシック" w:eastAsia="ＭＳ ゴシック" w:hAnsi="ＭＳ ゴシック" w:hint="eastAsia"/>
                <w:sz w:val="22"/>
                <w:szCs w:val="22"/>
              </w:rPr>
              <w:t>実地監査</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17455DBF" w14:textId="7F729F8E"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4A6E93" w14:paraId="4963BCDB" w14:textId="77777777" w:rsidTr="004A6E93">
        <w:trPr>
          <w:gridBefore w:val="1"/>
          <w:wBefore w:w="386" w:type="dxa"/>
        </w:trPr>
        <w:tc>
          <w:tcPr>
            <w:tcW w:w="7694" w:type="dxa"/>
          </w:tcPr>
          <w:p w14:paraId="7DCB8D4B" w14:textId="122A4662" w:rsidR="004A6E93" w:rsidRPr="00DE2F4B" w:rsidRDefault="00A7542F" w:rsidP="00734A46">
            <w:pPr>
              <w:tabs>
                <w:tab w:val="right" w:leader="middleDot" w:pos="7350"/>
              </w:tabs>
              <w:spacing w:line="360" w:lineRule="exact"/>
              <w:rPr>
                <w:rFonts w:ascii="ＭＳ ゴシック" w:eastAsia="ＭＳ ゴシック" w:hAnsi="ＭＳ ゴシック"/>
                <w:sz w:val="22"/>
                <w:szCs w:val="22"/>
              </w:rPr>
            </w:pPr>
            <w:r>
              <w:rPr>
                <w:rFonts w:ascii="ＭＳ ゴシック" w:eastAsia="ＭＳ ゴシック" w:hAnsi="ＭＳ ゴシック" w:hint="eastAsia"/>
                <w:b/>
                <w:sz w:val="24"/>
              </w:rPr>
              <w:t>６</w:t>
            </w:r>
            <w:r w:rsidR="004A6E93" w:rsidRPr="00DE2F4B">
              <w:rPr>
                <w:rFonts w:ascii="ＭＳ ゴシック" w:eastAsia="ＭＳ ゴシック" w:hAnsi="ＭＳ ゴシック" w:hint="eastAsia"/>
                <w:b/>
                <w:sz w:val="24"/>
              </w:rPr>
              <w:t xml:space="preserve">　交付決定の取消し及び返還請求</w:t>
            </w:r>
            <w:r w:rsidR="004A6E93" w:rsidRPr="00A3624D">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04F86C69" w14:textId="6B5FFD00"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4A6E93" w14:paraId="01D0DC59" w14:textId="77777777" w:rsidTr="004A6E93">
        <w:trPr>
          <w:gridBefore w:val="1"/>
          <w:wBefore w:w="386" w:type="dxa"/>
        </w:trPr>
        <w:tc>
          <w:tcPr>
            <w:tcW w:w="7694" w:type="dxa"/>
          </w:tcPr>
          <w:p w14:paraId="1250E6B1" w14:textId="7ADAD665" w:rsidR="004A6E93"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(1) 交付決定を取り消す場合（交付要綱第</w:t>
            </w:r>
            <w:r w:rsidR="00870233">
              <w:rPr>
                <w:rFonts w:ascii="ＭＳ ゴシック" w:eastAsia="ＭＳ ゴシック" w:hAnsi="ＭＳ ゴシック" w:hint="eastAsia"/>
                <w:sz w:val="22"/>
                <w:szCs w:val="22"/>
              </w:rPr>
              <w:t>１６</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44AED291" w14:textId="5C79D0ED"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6</w:t>
            </w:r>
          </w:p>
        </w:tc>
      </w:tr>
      <w:tr w:rsidR="004A6E93" w14:paraId="443FB54D" w14:textId="77777777" w:rsidTr="004A6E93">
        <w:trPr>
          <w:gridBefore w:val="1"/>
          <w:wBefore w:w="386" w:type="dxa"/>
        </w:trPr>
        <w:tc>
          <w:tcPr>
            <w:tcW w:w="7694" w:type="dxa"/>
          </w:tcPr>
          <w:p w14:paraId="44A1E360" w14:textId="385FD4C2" w:rsidR="004A6E93"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(2</w:t>
            </w:r>
            <w:r w:rsidRPr="00DE2F4B">
              <w:rPr>
                <w:rFonts w:ascii="ＭＳ ゴシック" w:eastAsia="ＭＳ ゴシック" w:hAnsi="ＭＳ ゴシック"/>
                <w:sz w:val="22"/>
                <w:szCs w:val="22"/>
              </w:rPr>
              <w:t>）</w:t>
            </w:r>
            <w:r w:rsidRPr="00DE2F4B">
              <w:rPr>
                <w:rFonts w:ascii="ＭＳ ゴシック" w:eastAsia="ＭＳ ゴシック" w:hAnsi="ＭＳ ゴシック" w:hint="eastAsia"/>
                <w:sz w:val="22"/>
                <w:szCs w:val="22"/>
              </w:rPr>
              <w:t>助成金の返還を請求する場合（交付要綱第</w:t>
            </w:r>
            <w:r w:rsidR="00870233">
              <w:rPr>
                <w:rFonts w:ascii="ＭＳ ゴシック" w:eastAsia="ＭＳ ゴシック" w:hAnsi="ＭＳ ゴシック" w:hint="eastAsia"/>
                <w:sz w:val="22"/>
                <w:szCs w:val="22"/>
              </w:rPr>
              <w:t>１７</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119CB7B1" w14:textId="4850EB8A"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7</w:t>
            </w:r>
          </w:p>
        </w:tc>
      </w:tr>
      <w:tr w:rsidR="004A6E93" w14:paraId="5BC26CE8" w14:textId="77777777" w:rsidTr="004A6E93">
        <w:trPr>
          <w:gridBefore w:val="1"/>
          <w:wBefore w:w="386" w:type="dxa"/>
        </w:trPr>
        <w:tc>
          <w:tcPr>
            <w:tcW w:w="7694" w:type="dxa"/>
          </w:tcPr>
          <w:p w14:paraId="5B1B270F" w14:textId="4F71D7E3" w:rsidR="004A6E93"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(3) 加算金・延滞金（交付要綱第</w:t>
            </w:r>
            <w:r w:rsidR="00870233">
              <w:rPr>
                <w:rFonts w:ascii="ＭＳ ゴシック" w:eastAsia="ＭＳ ゴシック" w:hAnsi="ＭＳ ゴシック" w:hint="eastAsia"/>
                <w:sz w:val="22"/>
                <w:szCs w:val="22"/>
              </w:rPr>
              <w:t>１７</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3BB64D5B" w14:textId="6368E5FF"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7</w:t>
            </w:r>
          </w:p>
        </w:tc>
      </w:tr>
      <w:tr w:rsidR="004A6E93" w14:paraId="75E1A0C2" w14:textId="77777777" w:rsidTr="004A6E93">
        <w:trPr>
          <w:gridBefore w:val="1"/>
          <w:wBefore w:w="386" w:type="dxa"/>
        </w:trPr>
        <w:tc>
          <w:tcPr>
            <w:tcW w:w="7694" w:type="dxa"/>
          </w:tcPr>
          <w:p w14:paraId="4CD8D9BF" w14:textId="487A311D" w:rsidR="004A6E93" w:rsidRPr="00DE2F4B" w:rsidRDefault="00A7542F" w:rsidP="00734A46">
            <w:pPr>
              <w:tabs>
                <w:tab w:val="right" w:leader="middleDot" w:pos="7350"/>
              </w:tabs>
              <w:spacing w:line="360" w:lineRule="exact"/>
              <w:rPr>
                <w:rFonts w:ascii="ＭＳ ゴシック" w:eastAsia="ＭＳ ゴシック" w:hAnsi="ＭＳ ゴシック"/>
                <w:sz w:val="22"/>
                <w:szCs w:val="22"/>
              </w:rPr>
            </w:pPr>
            <w:r>
              <w:rPr>
                <w:rFonts w:ascii="ＭＳ ゴシック" w:eastAsia="ＭＳ ゴシック" w:hAnsi="ＭＳ ゴシック" w:hint="eastAsia"/>
                <w:b/>
                <w:sz w:val="24"/>
              </w:rPr>
              <w:t>７</w:t>
            </w:r>
            <w:r w:rsidR="004A6E93" w:rsidRPr="00DE2F4B">
              <w:rPr>
                <w:rFonts w:ascii="ＭＳ ゴシック" w:eastAsia="ＭＳ ゴシック" w:hAnsi="ＭＳ ゴシック" w:hint="eastAsia"/>
                <w:b/>
                <w:sz w:val="24"/>
              </w:rPr>
              <w:t xml:space="preserve">　額の確定と助成金の支払 </w:t>
            </w:r>
            <w:r w:rsidR="004A6E93" w:rsidRPr="00A3624D">
              <w:rPr>
                <w:rFonts w:ascii="ＭＳ ゴシック" w:eastAsia="ＭＳ ゴシック" w:hAnsi="ＭＳ ゴシック" w:hint="eastAsia"/>
                <w:sz w:val="22"/>
                <w:szCs w:val="22"/>
              </w:rPr>
              <w:t>..............</w:t>
            </w:r>
            <w:r w:rsidR="004A6E93">
              <w:rPr>
                <w:rFonts w:ascii="ＭＳ ゴシック" w:eastAsia="ＭＳ ゴシック" w:hAnsi="ＭＳ ゴシック" w:hint="eastAsia"/>
                <w:sz w:val="22"/>
                <w:szCs w:val="22"/>
              </w:rPr>
              <w:t>.........</w:t>
            </w:r>
            <w:r w:rsidR="004A6E93" w:rsidRPr="00A3624D">
              <w:rPr>
                <w:rFonts w:ascii="ＭＳ ゴシック" w:eastAsia="ＭＳ ゴシック" w:hAnsi="ＭＳ ゴシック" w:hint="eastAsia"/>
                <w:sz w:val="22"/>
                <w:szCs w:val="22"/>
              </w:rPr>
              <w:t>....</w:t>
            </w:r>
            <w:r w:rsidR="004A6E93">
              <w:rPr>
                <w:rFonts w:ascii="ＭＳ ゴシック" w:eastAsia="ＭＳ ゴシック" w:hAnsi="ＭＳ ゴシック"/>
                <w:sz w:val="22"/>
                <w:szCs w:val="22"/>
              </w:rPr>
              <w:t>.........</w:t>
            </w:r>
          </w:p>
        </w:tc>
        <w:tc>
          <w:tcPr>
            <w:tcW w:w="561" w:type="dxa"/>
          </w:tcPr>
          <w:p w14:paraId="36264995" w14:textId="4A4C51CF"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7</w:t>
            </w:r>
          </w:p>
        </w:tc>
      </w:tr>
      <w:tr w:rsidR="004A6E93" w14:paraId="7862391D" w14:textId="77777777" w:rsidTr="004A6E93">
        <w:trPr>
          <w:gridBefore w:val="1"/>
          <w:wBefore w:w="386" w:type="dxa"/>
        </w:trPr>
        <w:tc>
          <w:tcPr>
            <w:tcW w:w="7694" w:type="dxa"/>
          </w:tcPr>
          <w:p w14:paraId="6BE12530" w14:textId="12BB1315" w:rsidR="004A6E93"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lastRenderedPageBreak/>
              <w:t>(1) 額の確定（交付要綱第</w:t>
            </w:r>
            <w:r w:rsidR="00870233">
              <w:rPr>
                <w:rFonts w:ascii="ＭＳ ゴシック" w:eastAsia="ＭＳ ゴシック" w:hAnsi="ＭＳ ゴシック" w:hint="eastAsia"/>
                <w:sz w:val="22"/>
                <w:szCs w:val="22"/>
              </w:rPr>
              <w:t>１４</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375CA63D" w14:textId="6CEB5ACC"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7</w:t>
            </w:r>
          </w:p>
        </w:tc>
      </w:tr>
      <w:tr w:rsidR="004A6E93" w14:paraId="605F8451" w14:textId="77777777" w:rsidTr="004A6E93">
        <w:trPr>
          <w:gridBefore w:val="1"/>
          <w:wBefore w:w="386" w:type="dxa"/>
        </w:trPr>
        <w:tc>
          <w:tcPr>
            <w:tcW w:w="7694" w:type="dxa"/>
          </w:tcPr>
          <w:p w14:paraId="6B360E42" w14:textId="4C27B87E" w:rsidR="004A6E93" w:rsidRPr="00DE2F4B" w:rsidRDefault="004A6E93" w:rsidP="004A6E93">
            <w:pPr>
              <w:tabs>
                <w:tab w:val="right" w:leader="middleDot" w:pos="7350"/>
              </w:tabs>
              <w:spacing w:line="360" w:lineRule="exact"/>
              <w:ind w:leftChars="100" w:left="210"/>
              <w:rPr>
                <w:rFonts w:ascii="ＭＳ ゴシック" w:eastAsia="ＭＳ ゴシック" w:hAnsi="ＭＳ ゴシック"/>
                <w:sz w:val="22"/>
                <w:szCs w:val="22"/>
              </w:rPr>
            </w:pPr>
            <w:r w:rsidRPr="00DE2F4B">
              <w:rPr>
                <w:rFonts w:ascii="ＭＳ ゴシック" w:eastAsia="ＭＳ ゴシック" w:hAnsi="ＭＳ ゴシック" w:hint="eastAsia"/>
                <w:sz w:val="22"/>
                <w:szCs w:val="22"/>
              </w:rPr>
              <w:t>(2）助成金の支払（交付要綱第</w:t>
            </w:r>
            <w:r w:rsidR="00870233">
              <w:rPr>
                <w:rFonts w:ascii="ＭＳ ゴシック" w:eastAsia="ＭＳ ゴシック" w:hAnsi="ＭＳ ゴシック" w:hint="eastAsia"/>
                <w:sz w:val="22"/>
                <w:szCs w:val="22"/>
              </w:rPr>
              <w:t>１５</w:t>
            </w:r>
            <w:r w:rsidRPr="00DE2F4B">
              <w:rPr>
                <w:rFonts w:ascii="ＭＳ ゴシック" w:eastAsia="ＭＳ ゴシック" w:hAnsi="ＭＳ ゴシック" w:hint="eastAsia"/>
                <w:sz w:val="22"/>
                <w:szCs w:val="22"/>
              </w:rPr>
              <w:t>項）</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w:t>
            </w:r>
          </w:p>
        </w:tc>
        <w:tc>
          <w:tcPr>
            <w:tcW w:w="561" w:type="dxa"/>
          </w:tcPr>
          <w:p w14:paraId="13CDFC94" w14:textId="1C0733D4" w:rsidR="004A6E93" w:rsidRDefault="004A6E93" w:rsidP="005B3CA4">
            <w:pPr>
              <w:tabs>
                <w:tab w:val="right" w:leader="middleDot" w:pos="7350"/>
              </w:tabs>
              <w:spacing w:line="36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734967">
              <w:rPr>
                <w:rFonts w:ascii="ＭＳ ゴシック" w:eastAsia="ＭＳ ゴシック" w:hAnsi="ＭＳ ゴシック"/>
                <w:sz w:val="22"/>
                <w:szCs w:val="22"/>
              </w:rPr>
              <w:t>7</w:t>
            </w:r>
          </w:p>
        </w:tc>
      </w:tr>
    </w:tbl>
    <w:p w14:paraId="4B640D5D" w14:textId="77777777" w:rsidR="00734A46" w:rsidRPr="00DE2F4B" w:rsidRDefault="00734A46" w:rsidP="00734A46">
      <w:pPr>
        <w:tabs>
          <w:tab w:val="right" w:leader="middleDot" w:pos="7350"/>
        </w:tabs>
        <w:spacing w:line="360" w:lineRule="exact"/>
        <w:ind w:firstLineChars="200" w:firstLine="440"/>
        <w:jc w:val="left"/>
        <w:rPr>
          <w:rFonts w:ascii="ＭＳ ゴシック" w:eastAsia="ＭＳ ゴシック" w:hAnsi="ＭＳ ゴシック"/>
          <w:sz w:val="22"/>
          <w:szCs w:val="20"/>
        </w:rPr>
      </w:pPr>
      <w:r w:rsidRPr="00DE2F4B">
        <w:rPr>
          <w:rFonts w:ascii="ＭＳ ゴシック" w:eastAsia="ＭＳ ゴシック" w:hAnsi="ＭＳ ゴシック"/>
          <w:sz w:val="22"/>
          <w:szCs w:val="20"/>
        </w:rPr>
        <w:br w:type="page"/>
      </w:r>
    </w:p>
    <w:p w14:paraId="58617EE0" w14:textId="77777777" w:rsidR="007F76C8" w:rsidRDefault="007F76C8" w:rsidP="00734A46">
      <w:pPr>
        <w:jc w:val="center"/>
        <w:rPr>
          <w:rFonts w:ascii="ＭＳ ゴシック" w:eastAsia="ＭＳ ゴシック" w:hAnsi="ＭＳ ゴシック"/>
          <w:color w:val="000000"/>
          <w:sz w:val="42"/>
          <w:szCs w:val="42"/>
          <w:bdr w:val="single" w:sz="4" w:space="0" w:color="auto"/>
        </w:rPr>
      </w:pPr>
      <w:r>
        <w:rPr>
          <w:rFonts w:ascii="ＭＳ ゴシック" w:eastAsia="ＭＳ ゴシック" w:hAnsi="ＭＳ ゴシック" w:hint="eastAsia"/>
          <w:color w:val="000000"/>
          <w:sz w:val="42"/>
          <w:szCs w:val="42"/>
          <w:bdr w:val="single" w:sz="4" w:space="0" w:color="auto"/>
        </w:rPr>
        <w:lastRenderedPageBreak/>
        <w:t xml:space="preserve">本書について </w:t>
      </w:r>
    </w:p>
    <w:p w14:paraId="2F4D4C44" w14:textId="77777777" w:rsidR="007F76C8" w:rsidRDefault="007F76C8">
      <w:pPr>
        <w:ind w:left="240" w:hangingChars="100" w:hanging="240"/>
        <w:rPr>
          <w:rFonts w:ascii="ＭＳ 明朝" w:hAnsi="ＭＳ 明朝"/>
          <w:color w:val="000000"/>
          <w:sz w:val="24"/>
        </w:rPr>
      </w:pPr>
      <w:r>
        <w:rPr>
          <w:rFonts w:ascii="ＭＳ 明朝" w:hAnsi="ＭＳ 明朝" w:hint="eastAsia"/>
          <w:color w:val="000000"/>
          <w:sz w:val="24"/>
        </w:rPr>
        <w:t xml:space="preserve">　　</w:t>
      </w:r>
    </w:p>
    <w:p w14:paraId="43738DF7" w14:textId="77777777" w:rsidR="007F76C8" w:rsidRDefault="007F76C8">
      <w:pPr>
        <w:ind w:leftChars="114" w:left="239" w:firstLineChars="100" w:firstLine="240"/>
        <w:rPr>
          <w:rFonts w:ascii="ＭＳ 明朝" w:hAnsi="ＭＳ 明朝"/>
          <w:color w:val="000000"/>
          <w:sz w:val="24"/>
        </w:rPr>
      </w:pPr>
    </w:p>
    <w:p w14:paraId="431A1E96" w14:textId="77777777" w:rsidR="007F76C8" w:rsidRDefault="007F76C8">
      <w:pPr>
        <w:ind w:leftChars="114" w:left="239" w:firstLineChars="100" w:firstLine="240"/>
        <w:rPr>
          <w:rFonts w:ascii="ＭＳ 明朝" w:hAnsi="ＭＳ 明朝"/>
          <w:color w:val="000000"/>
          <w:sz w:val="24"/>
        </w:rPr>
      </w:pPr>
    </w:p>
    <w:p w14:paraId="5C1442DF"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r w:rsidRPr="0021147E">
        <w:rPr>
          <w:rFonts w:ascii="ＭＳ 明朝" w:hAnsi="ＭＳ 明朝" w:hint="eastAsia"/>
          <w:sz w:val="24"/>
        </w:rPr>
        <w:t>本書は、国立研究開発法人情報通信研究機構（以下「機構」とい</w:t>
      </w:r>
      <w:r w:rsidR="00CE4F12">
        <w:rPr>
          <w:rFonts w:ascii="ＭＳ 明朝" w:hAnsi="ＭＳ 明朝" w:hint="eastAsia"/>
          <w:sz w:val="24"/>
        </w:rPr>
        <w:t>う</w:t>
      </w:r>
      <w:r w:rsidRPr="0021147E">
        <w:rPr>
          <w:rFonts w:ascii="ＭＳ 明朝" w:hAnsi="ＭＳ 明朝" w:hint="eastAsia"/>
          <w:sz w:val="24"/>
        </w:rPr>
        <w:t>。）</w:t>
      </w:r>
      <w:r w:rsidR="008B4AC0">
        <w:rPr>
          <w:rFonts w:ascii="ＭＳ 明朝" w:hAnsi="ＭＳ 明朝" w:hint="eastAsia"/>
          <w:sz w:val="24"/>
        </w:rPr>
        <w:t>デプロイメント推進部門</w:t>
      </w:r>
      <w:r w:rsidRPr="0021147E">
        <w:rPr>
          <w:rFonts w:ascii="ＭＳ 明朝" w:hAnsi="ＭＳ 明朝" w:hint="eastAsia"/>
          <w:sz w:val="24"/>
        </w:rPr>
        <w:t>が実施する本助成金制度に係る対象事業において、その事務処理及び経理処理について解説し、当該事業の適正な遂行を図ることを目</w:t>
      </w:r>
      <w:r w:rsidRPr="0021147E">
        <w:rPr>
          <w:rFonts w:ascii="ＭＳ 明朝" w:hAnsi="ＭＳ 明朝" w:hint="eastAsia"/>
          <w:color w:val="000000"/>
          <w:sz w:val="24"/>
        </w:rPr>
        <w:t>的として作成したものです。</w:t>
      </w:r>
    </w:p>
    <w:p w14:paraId="105651D0"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p>
    <w:p w14:paraId="5A8D4225"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r w:rsidRPr="0021147E">
        <w:rPr>
          <w:rFonts w:ascii="ＭＳ 明朝" w:hAnsi="ＭＳ 明朝" w:hint="eastAsia"/>
          <w:color w:val="000000"/>
          <w:sz w:val="24"/>
        </w:rPr>
        <w:t>本書は、助成対象事業者の事務処理が円滑に実施されることを目的としています。</w:t>
      </w:r>
    </w:p>
    <w:p w14:paraId="782F7E5F"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r w:rsidRPr="0021147E">
        <w:rPr>
          <w:rFonts w:ascii="ＭＳ 明朝" w:hAnsi="ＭＳ 明朝" w:hint="eastAsia"/>
          <w:color w:val="000000"/>
          <w:sz w:val="24"/>
        </w:rPr>
        <w:t>助成対象事業者は、助成事業に係る物件の入手、費用の発生にあたって、価格の妥当性及び適切な経理処理などについて、第三者に対し合理的に説明・立証する必要があります。従って助成事業に係る証拠書類を整理・保管し、助成事業に係る資金支出額を明確にしなければなりません。</w:t>
      </w:r>
    </w:p>
    <w:p w14:paraId="51100928"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p>
    <w:p w14:paraId="6F3C2D1A"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r w:rsidRPr="0021147E">
        <w:rPr>
          <w:rFonts w:ascii="ＭＳ 明朝" w:hAnsi="ＭＳ 明朝" w:hint="eastAsia"/>
          <w:color w:val="000000"/>
          <w:sz w:val="24"/>
        </w:rPr>
        <w:t>本書では、Ⅰに事務処理関係、Ⅱに経理処理関係について解説しており、助成事業の適正な遂行に有効活用いただきますようお願いします。</w:t>
      </w:r>
    </w:p>
    <w:p w14:paraId="729B3C06" w14:textId="77777777" w:rsidR="0021147E" w:rsidRPr="0021147E" w:rsidRDefault="0021147E" w:rsidP="0021147E">
      <w:pPr>
        <w:spacing w:line="360" w:lineRule="exact"/>
        <w:ind w:leftChars="114" w:left="239" w:firstLineChars="100" w:firstLine="240"/>
        <w:rPr>
          <w:rFonts w:ascii="ＭＳ 明朝" w:hAnsi="ＭＳ 明朝"/>
          <w:color w:val="000000"/>
          <w:sz w:val="24"/>
        </w:rPr>
      </w:pPr>
    </w:p>
    <w:p w14:paraId="485A9C81" w14:textId="77777777" w:rsidR="0021147E" w:rsidRPr="0021147E" w:rsidRDefault="0021147E" w:rsidP="008977DF">
      <w:pPr>
        <w:spacing w:line="360" w:lineRule="exact"/>
        <w:rPr>
          <w:rFonts w:ascii="ＭＳ 明朝" w:hAnsi="ＭＳ 明朝"/>
          <w:color w:val="000000"/>
          <w:sz w:val="24"/>
        </w:rPr>
      </w:pPr>
    </w:p>
    <w:tbl>
      <w:tblPr>
        <w:tblW w:w="878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21147E" w:rsidRPr="0021147E" w14:paraId="75EC6226" w14:textId="77777777" w:rsidTr="00CE4F12">
        <w:trPr>
          <w:trHeight w:val="366"/>
        </w:trPr>
        <w:tc>
          <w:tcPr>
            <w:tcW w:w="8789" w:type="dxa"/>
            <w:tcBorders>
              <w:top w:val="dashSmallGap" w:sz="4" w:space="0" w:color="auto"/>
              <w:left w:val="dashSmallGap" w:sz="4" w:space="0" w:color="auto"/>
              <w:bottom w:val="dashSmallGap" w:sz="4" w:space="0" w:color="auto"/>
              <w:right w:val="dashSmallGap" w:sz="4" w:space="0" w:color="auto"/>
            </w:tcBorders>
          </w:tcPr>
          <w:p w14:paraId="58C33403" w14:textId="77777777" w:rsidR="0021147E" w:rsidRPr="0021147E" w:rsidRDefault="0021147E" w:rsidP="0021147E">
            <w:pPr>
              <w:ind w:left="240" w:hangingChars="100" w:hanging="240"/>
              <w:rPr>
                <w:rFonts w:ascii="ＭＳ 明朝" w:hAnsi="ＭＳ 明朝"/>
                <w:color w:val="000000"/>
                <w:sz w:val="24"/>
              </w:rPr>
            </w:pPr>
            <w:r w:rsidRPr="0021147E">
              <w:rPr>
                <w:rFonts w:ascii="ＭＳ 明朝" w:hAnsi="ＭＳ 明朝" w:hint="eastAsia"/>
                <w:color w:val="000000"/>
                <w:sz w:val="24"/>
              </w:rPr>
              <w:t>注）助成事業の根拠法令等</w:t>
            </w:r>
          </w:p>
          <w:p w14:paraId="53AF4981" w14:textId="12FBAE1F" w:rsidR="0021147E" w:rsidRPr="0021147E" w:rsidRDefault="0021147E" w:rsidP="0021147E">
            <w:pPr>
              <w:spacing w:line="360" w:lineRule="exact"/>
              <w:ind w:leftChars="100" w:left="210"/>
              <w:rPr>
                <w:rFonts w:ascii="ＭＳ 明朝" w:hAnsi="ＭＳ 明朝"/>
                <w:sz w:val="24"/>
                <w:lang w:eastAsia="zh-TW"/>
              </w:rPr>
            </w:pPr>
            <w:r w:rsidRPr="0021147E">
              <w:rPr>
                <w:rFonts w:ascii="ＭＳ 明朝" w:hAnsi="ＭＳ 明朝" w:hint="eastAsia"/>
                <w:color w:val="000000"/>
                <w:sz w:val="24"/>
                <w:lang w:eastAsia="zh-TW"/>
              </w:rPr>
              <w:t>①</w:t>
            </w:r>
            <w:r w:rsidRPr="0021147E">
              <w:rPr>
                <w:rFonts w:ascii="ＭＳ 明朝" w:hAnsi="ＭＳ 明朝" w:hint="eastAsia"/>
                <w:sz w:val="24"/>
                <w:lang w:eastAsia="zh-TW"/>
              </w:rPr>
              <w:t>国立研究開発法人情報通信研究機構法(平成</w:t>
            </w:r>
            <w:r w:rsidR="00C71322">
              <w:rPr>
                <w:rFonts w:ascii="ＭＳ 明朝" w:hAnsi="ＭＳ 明朝" w:hint="eastAsia"/>
                <w:sz w:val="24"/>
                <w:lang w:eastAsia="zh-TW"/>
              </w:rPr>
              <w:t>１１</w:t>
            </w:r>
            <w:r w:rsidRPr="0021147E">
              <w:rPr>
                <w:rFonts w:ascii="ＭＳ 明朝" w:hAnsi="ＭＳ 明朝" w:hint="eastAsia"/>
                <w:sz w:val="24"/>
                <w:lang w:eastAsia="zh-TW"/>
              </w:rPr>
              <w:t>年法律第</w:t>
            </w:r>
            <w:r w:rsidR="00C71322">
              <w:rPr>
                <w:rFonts w:ascii="ＭＳ 明朝" w:hAnsi="ＭＳ 明朝" w:hint="eastAsia"/>
                <w:sz w:val="24"/>
                <w:lang w:eastAsia="zh-TW"/>
              </w:rPr>
              <w:t>１６２</w:t>
            </w:r>
            <w:r w:rsidRPr="0021147E">
              <w:rPr>
                <w:rFonts w:ascii="ＭＳ 明朝" w:hAnsi="ＭＳ 明朝" w:hint="eastAsia"/>
                <w:sz w:val="24"/>
                <w:lang w:eastAsia="zh-TW"/>
              </w:rPr>
              <w:t>号)</w:t>
            </w:r>
          </w:p>
          <w:p w14:paraId="534B59E1" w14:textId="69A78FEA" w:rsidR="0021147E" w:rsidRPr="0021147E" w:rsidRDefault="0021147E" w:rsidP="0021147E">
            <w:pPr>
              <w:spacing w:line="360" w:lineRule="exact"/>
              <w:ind w:leftChars="100" w:left="210"/>
              <w:rPr>
                <w:rFonts w:ascii="ＭＳ 明朝" w:hAnsi="ＭＳ 明朝"/>
                <w:sz w:val="24"/>
              </w:rPr>
            </w:pPr>
            <w:r w:rsidRPr="0021147E">
              <w:rPr>
                <w:rFonts w:ascii="ＭＳ 明朝" w:hAnsi="ＭＳ 明朝" w:hint="eastAsia"/>
                <w:sz w:val="24"/>
              </w:rPr>
              <w:t>②補助金等に係る予算の執行の適正化に関する法律(昭和</w:t>
            </w:r>
            <w:r w:rsidR="00C71322">
              <w:rPr>
                <w:rFonts w:ascii="ＭＳ 明朝" w:hAnsi="ＭＳ 明朝" w:hint="eastAsia"/>
                <w:sz w:val="24"/>
              </w:rPr>
              <w:t>３０</w:t>
            </w:r>
            <w:r w:rsidRPr="0021147E">
              <w:rPr>
                <w:rFonts w:ascii="ＭＳ 明朝" w:hAnsi="ＭＳ 明朝" w:hint="eastAsia"/>
                <w:sz w:val="24"/>
              </w:rPr>
              <w:t>年法律第</w:t>
            </w:r>
            <w:r w:rsidR="00C71322">
              <w:rPr>
                <w:rFonts w:ascii="ＭＳ 明朝" w:hAnsi="ＭＳ 明朝" w:hint="eastAsia"/>
                <w:sz w:val="24"/>
              </w:rPr>
              <w:t>１７９</w:t>
            </w:r>
            <w:r w:rsidRPr="0021147E">
              <w:rPr>
                <w:rFonts w:ascii="ＭＳ 明朝" w:hAnsi="ＭＳ 明朝" w:hint="eastAsia"/>
                <w:sz w:val="24"/>
              </w:rPr>
              <w:t>号</w:t>
            </w:r>
            <w:r w:rsidR="0028498C">
              <w:rPr>
                <w:rFonts w:ascii="ＭＳ 明朝" w:hAnsi="ＭＳ 明朝" w:hint="eastAsia"/>
                <w:sz w:val="24"/>
              </w:rPr>
              <w:t>。</w:t>
            </w:r>
            <w:r w:rsidRPr="0021147E">
              <w:rPr>
                <w:rFonts w:ascii="ＭＳ 明朝" w:hAnsi="ＭＳ 明朝" w:hint="eastAsia"/>
                <w:sz w:val="24"/>
              </w:rPr>
              <w:t>以下「適正化法」と</w:t>
            </w:r>
            <w:r w:rsidR="00CE4F12">
              <w:rPr>
                <w:rFonts w:ascii="ＭＳ 明朝" w:hAnsi="ＭＳ 明朝" w:hint="eastAsia"/>
                <w:sz w:val="24"/>
              </w:rPr>
              <w:t>いう</w:t>
            </w:r>
            <w:r w:rsidRPr="0021147E">
              <w:rPr>
                <w:rFonts w:ascii="ＭＳ 明朝" w:hAnsi="ＭＳ 明朝" w:hint="eastAsia"/>
                <w:sz w:val="24"/>
              </w:rPr>
              <w:t>。）</w:t>
            </w:r>
          </w:p>
          <w:p w14:paraId="0CC3E2C2" w14:textId="127E99E8" w:rsidR="0021147E" w:rsidRPr="0021147E" w:rsidRDefault="0021147E" w:rsidP="00CE4F12">
            <w:pPr>
              <w:spacing w:line="360" w:lineRule="exact"/>
              <w:ind w:leftChars="100" w:left="450" w:hangingChars="100" w:hanging="240"/>
              <w:rPr>
                <w:rFonts w:ascii="ＭＳ 明朝" w:hAnsi="ＭＳ 明朝"/>
                <w:sz w:val="24"/>
              </w:rPr>
            </w:pPr>
            <w:r w:rsidRPr="0021147E">
              <w:rPr>
                <w:rFonts w:ascii="ＭＳ 明朝" w:hAnsi="ＭＳ 明朝" w:hint="eastAsia"/>
                <w:sz w:val="24"/>
              </w:rPr>
              <w:t>③補助金等に係る予算の執行の適正化に関する法律施行令(昭和</w:t>
            </w:r>
            <w:r w:rsidR="00C71322">
              <w:rPr>
                <w:rFonts w:ascii="ＭＳ 明朝" w:hAnsi="ＭＳ 明朝" w:hint="eastAsia"/>
                <w:sz w:val="24"/>
              </w:rPr>
              <w:t>３０</w:t>
            </w:r>
            <w:r w:rsidRPr="0021147E">
              <w:rPr>
                <w:rFonts w:ascii="ＭＳ 明朝" w:hAnsi="ＭＳ 明朝" w:hint="eastAsia"/>
                <w:sz w:val="24"/>
              </w:rPr>
              <w:t>年</w:t>
            </w:r>
            <w:r w:rsidR="00256B89">
              <w:rPr>
                <w:rFonts w:ascii="ＭＳ 明朝" w:hAnsi="ＭＳ 明朝" w:hint="eastAsia"/>
                <w:sz w:val="24"/>
              </w:rPr>
              <w:t>政令</w:t>
            </w:r>
            <w:r w:rsidRPr="0021147E">
              <w:rPr>
                <w:rFonts w:ascii="ＭＳ 明朝" w:hAnsi="ＭＳ 明朝" w:hint="eastAsia"/>
                <w:sz w:val="24"/>
              </w:rPr>
              <w:t>第</w:t>
            </w:r>
            <w:r w:rsidR="00C71322">
              <w:rPr>
                <w:rFonts w:ascii="ＭＳ 明朝" w:hAnsi="ＭＳ 明朝" w:hint="eastAsia"/>
                <w:sz w:val="24"/>
              </w:rPr>
              <w:t>２５５</w:t>
            </w:r>
            <w:r w:rsidRPr="0021147E">
              <w:rPr>
                <w:rFonts w:ascii="ＭＳ 明朝" w:hAnsi="ＭＳ 明朝" w:hint="eastAsia"/>
                <w:sz w:val="24"/>
              </w:rPr>
              <w:t>号)</w:t>
            </w:r>
          </w:p>
          <w:p w14:paraId="15CE7763" w14:textId="77777777" w:rsidR="00E0755C" w:rsidRDefault="0021147E" w:rsidP="00D30984">
            <w:pPr>
              <w:spacing w:line="360" w:lineRule="exact"/>
              <w:ind w:leftChars="100" w:left="392" w:hangingChars="76" w:hanging="182"/>
              <w:rPr>
                <w:rFonts w:ascii="ＭＳ 明朝" w:hAnsi="ＭＳ 明朝"/>
                <w:sz w:val="24"/>
              </w:rPr>
            </w:pPr>
            <w:r w:rsidRPr="0021147E">
              <w:rPr>
                <w:rFonts w:ascii="ＭＳ 明朝" w:hAnsi="ＭＳ 明朝" w:hint="eastAsia"/>
                <w:sz w:val="24"/>
              </w:rPr>
              <w:t>④</w:t>
            </w:r>
            <w:r w:rsidR="00E0755C" w:rsidRPr="00E0755C">
              <w:rPr>
                <w:rFonts w:ascii="ＭＳ 明朝" w:hAnsi="ＭＳ 明朝" w:hint="eastAsia"/>
                <w:sz w:val="24"/>
              </w:rPr>
              <w:t>国立研究開発法人情報通信研究機構通信・放送身体障害者利用円滑化事業の実施に必要な資金に係る助成金の交付業務に関する規程（平成１６年４月１日０４規程第９２号）</w:t>
            </w:r>
          </w:p>
          <w:p w14:paraId="7144C2A7" w14:textId="2C677E74" w:rsidR="0021147E" w:rsidRPr="0021147E" w:rsidRDefault="00E0755C" w:rsidP="008977DF">
            <w:pPr>
              <w:spacing w:line="360" w:lineRule="exact"/>
              <w:ind w:leftChars="223" w:left="468" w:firstLineChars="109" w:firstLine="262"/>
              <w:rPr>
                <w:rFonts w:ascii="ＭＳ 明朝" w:hAnsi="ＭＳ 明朝"/>
                <w:color w:val="000000"/>
                <w:sz w:val="24"/>
              </w:rPr>
            </w:pPr>
            <w:r>
              <w:rPr>
                <w:rFonts w:ascii="ＭＳ 明朝" w:hAnsi="ＭＳ 明朝" w:hint="eastAsia"/>
                <w:sz w:val="24"/>
              </w:rPr>
              <w:t xml:space="preserve">別記２　</w:t>
            </w:r>
            <w:r w:rsidR="0021147E" w:rsidRPr="0021147E">
              <w:rPr>
                <w:rFonts w:ascii="Mincho" w:eastAsia="Mincho" w:hint="eastAsia"/>
                <w:sz w:val="24"/>
              </w:rPr>
              <w:t>字幕番組、解説</w:t>
            </w:r>
            <w:r w:rsidR="00FF28DD">
              <w:rPr>
                <w:rFonts w:ascii="Mincho" w:eastAsia="Mincho" w:hint="eastAsia"/>
                <w:sz w:val="24"/>
              </w:rPr>
              <w:t>番組及び手話番組</w:t>
            </w:r>
            <w:r w:rsidR="0021147E" w:rsidRPr="0021147E">
              <w:rPr>
                <w:rFonts w:ascii="Mincho" w:eastAsia="Mincho" w:hint="eastAsia"/>
                <w:sz w:val="24"/>
              </w:rPr>
              <w:t>制作促進助成金交付要綱</w:t>
            </w:r>
            <w:r w:rsidR="0021147E" w:rsidRPr="0021147E">
              <w:rPr>
                <w:rFonts w:ascii="ＭＳ 明朝" w:hAnsi="ＭＳ 明朝" w:hint="eastAsia"/>
                <w:sz w:val="24"/>
              </w:rPr>
              <w:t>（以下「交付要綱」と</w:t>
            </w:r>
            <w:r w:rsidR="00CE4F12">
              <w:rPr>
                <w:rFonts w:ascii="ＭＳ 明朝" w:hAnsi="ＭＳ 明朝" w:hint="eastAsia"/>
                <w:sz w:val="24"/>
              </w:rPr>
              <w:t>いう</w:t>
            </w:r>
            <w:r w:rsidR="0021147E" w:rsidRPr="0021147E">
              <w:rPr>
                <w:rFonts w:ascii="ＭＳ 明朝" w:hAnsi="ＭＳ 明朝" w:hint="eastAsia"/>
                <w:sz w:val="24"/>
              </w:rPr>
              <w:t>。）</w:t>
            </w:r>
          </w:p>
        </w:tc>
      </w:tr>
    </w:tbl>
    <w:p w14:paraId="087E31C9" w14:textId="77777777" w:rsidR="007F76C8" w:rsidRDefault="007F76C8">
      <w:pPr>
        <w:rPr>
          <w:rFonts w:ascii="ＭＳ 明朝" w:hAnsi="ＭＳ 明朝"/>
          <w:color w:val="000000"/>
          <w:sz w:val="24"/>
        </w:rPr>
      </w:pPr>
      <w:r>
        <w:rPr>
          <w:rFonts w:ascii="ＭＳ 明朝" w:hAnsi="ＭＳ 明朝"/>
          <w:color w:val="000000"/>
          <w:sz w:val="24"/>
        </w:rPr>
        <w:br w:type="page"/>
      </w:r>
    </w:p>
    <w:p w14:paraId="6C48A7BC" w14:textId="77777777" w:rsidR="00451727" w:rsidRDefault="00451727">
      <w:pPr>
        <w:rPr>
          <w:rFonts w:ascii="ＭＳ 明朝" w:hAnsi="ＭＳ 明朝"/>
          <w:color w:val="000000"/>
          <w:sz w:val="24"/>
        </w:rPr>
      </w:pPr>
    </w:p>
    <w:p w14:paraId="3A57CE95" w14:textId="77777777" w:rsidR="007F76C8" w:rsidRDefault="007F76C8">
      <w:pPr>
        <w:rPr>
          <w:rFonts w:ascii="ＭＳ 明朝" w:hAnsi="ＭＳ 明朝"/>
          <w:color w:val="000000"/>
          <w:sz w:val="24"/>
        </w:rPr>
      </w:pPr>
    </w:p>
    <w:p w14:paraId="559D0A90" w14:textId="77777777" w:rsidR="007F76C8" w:rsidRDefault="007F76C8">
      <w:pPr>
        <w:rPr>
          <w:rFonts w:ascii="ＭＳ 明朝" w:hAnsi="ＭＳ 明朝"/>
          <w:color w:val="000000"/>
          <w:sz w:val="24"/>
        </w:rPr>
      </w:pPr>
    </w:p>
    <w:p w14:paraId="04AB0764" w14:textId="77777777" w:rsidR="007F76C8" w:rsidRDefault="007F76C8">
      <w:pPr>
        <w:rPr>
          <w:rFonts w:ascii="ＭＳ 明朝" w:hAnsi="ＭＳ 明朝"/>
          <w:color w:val="000000"/>
          <w:sz w:val="24"/>
        </w:rPr>
      </w:pPr>
    </w:p>
    <w:p w14:paraId="304728F9" w14:textId="77777777" w:rsidR="007F76C8" w:rsidRDefault="007F76C8">
      <w:pPr>
        <w:rPr>
          <w:rFonts w:ascii="ＭＳ 明朝" w:hAnsi="ＭＳ 明朝"/>
          <w:color w:val="000000"/>
          <w:sz w:val="24"/>
        </w:rPr>
      </w:pPr>
    </w:p>
    <w:p w14:paraId="34FBA14A" w14:textId="77777777" w:rsidR="007F76C8" w:rsidRDefault="007F76C8">
      <w:pPr>
        <w:rPr>
          <w:rFonts w:ascii="ＭＳ 明朝" w:hAnsi="ＭＳ 明朝"/>
          <w:color w:val="000000"/>
          <w:sz w:val="24"/>
        </w:rPr>
      </w:pPr>
    </w:p>
    <w:p w14:paraId="34675CA4" w14:textId="77777777" w:rsidR="007F76C8" w:rsidRDefault="007F76C8">
      <w:pPr>
        <w:rPr>
          <w:rFonts w:ascii="ＭＳ 明朝" w:hAnsi="ＭＳ 明朝"/>
          <w:color w:val="000000"/>
          <w:sz w:val="24"/>
        </w:rPr>
      </w:pPr>
    </w:p>
    <w:p w14:paraId="7C59C15D" w14:textId="77777777" w:rsidR="007F76C8" w:rsidRDefault="007F76C8" w:rsidP="00EE1BDE">
      <w:pPr>
        <w:pStyle w:val="11"/>
      </w:pPr>
      <w:r>
        <w:rPr>
          <w:rFonts w:hint="eastAsia"/>
        </w:rPr>
        <w:t xml:space="preserve">Ⅰ　事務処理関係 </w:t>
      </w:r>
    </w:p>
    <w:p w14:paraId="1A5BF90F" w14:textId="77777777" w:rsidR="007F76C8" w:rsidRDefault="007F76C8">
      <w:pPr>
        <w:rPr>
          <w:rFonts w:ascii="ＭＳ 明朝" w:hAnsi="ＭＳ 明朝"/>
          <w:color w:val="000000"/>
          <w:sz w:val="24"/>
        </w:rPr>
      </w:pPr>
    </w:p>
    <w:p w14:paraId="556E7A0E" w14:textId="77777777" w:rsidR="007F76C8" w:rsidRDefault="007F76C8">
      <w:pPr>
        <w:jc w:val="center"/>
        <w:rPr>
          <w:rFonts w:ascii="ＭＳ ゴシック" w:eastAsia="ＭＳ ゴシック" w:hAnsi="ＭＳ ゴシック"/>
          <w:color w:val="000000"/>
          <w:sz w:val="42"/>
          <w:szCs w:val="42"/>
        </w:rPr>
      </w:pPr>
      <w:r>
        <w:rPr>
          <w:rFonts w:ascii="ＭＳ 明朝" w:hAnsi="ＭＳ 明朝"/>
          <w:color w:val="000000"/>
          <w:sz w:val="24"/>
        </w:rPr>
        <w:br w:type="page"/>
      </w:r>
      <w:r>
        <w:rPr>
          <w:rFonts w:ascii="ＭＳ ゴシック" w:eastAsia="ＭＳ ゴシック" w:hAnsi="ＭＳ ゴシック" w:hint="eastAsia"/>
          <w:color w:val="000000"/>
          <w:sz w:val="42"/>
          <w:szCs w:val="42"/>
        </w:rPr>
        <w:t>Ⅰ　事務処理関係</w:t>
      </w:r>
    </w:p>
    <w:p w14:paraId="0A4D617A" w14:textId="77777777" w:rsidR="007F76C8" w:rsidRDefault="007F76C8">
      <w:pPr>
        <w:jc w:val="center"/>
        <w:rPr>
          <w:rFonts w:ascii="ＭＳ ゴシック" w:eastAsia="ＭＳ ゴシック" w:hAnsi="ＭＳ ゴシック"/>
          <w:color w:val="000000"/>
          <w:sz w:val="42"/>
          <w:szCs w:val="42"/>
        </w:rPr>
      </w:pPr>
    </w:p>
    <w:p w14:paraId="55A1387F" w14:textId="6701A757" w:rsidR="007F76C8" w:rsidRDefault="007F76C8" w:rsidP="00306C8E">
      <w:pPr>
        <w:pStyle w:val="23"/>
      </w:pPr>
      <w:r>
        <w:rPr>
          <w:rFonts w:hint="eastAsia"/>
        </w:rPr>
        <w:t>１　助成</w:t>
      </w:r>
      <w:r w:rsidR="00F90162">
        <w:rPr>
          <w:rFonts w:hint="eastAsia"/>
        </w:rPr>
        <w:t>対象</w:t>
      </w:r>
      <w:r>
        <w:rPr>
          <w:rFonts w:hint="eastAsia"/>
        </w:rPr>
        <w:t xml:space="preserve">事業の概要 </w:t>
      </w:r>
    </w:p>
    <w:p w14:paraId="25013C4D" w14:textId="1DE3068A" w:rsidR="007F76C8" w:rsidRDefault="007F76C8" w:rsidP="00306C8E">
      <w:pPr>
        <w:pStyle w:val="33"/>
        <w:ind w:left="210" w:right="210"/>
        <w:rPr>
          <w:sz w:val="26"/>
        </w:rPr>
      </w:pPr>
      <w:r>
        <w:rPr>
          <w:rFonts w:hint="eastAsia"/>
        </w:rPr>
        <w:t>(1) 助成金と助成対象事業（交付要綱第</w:t>
      </w:r>
      <w:r w:rsidR="00870233">
        <w:rPr>
          <w:rFonts w:hint="eastAsia"/>
        </w:rPr>
        <w:t>３</w:t>
      </w:r>
      <w:r>
        <w:rPr>
          <w:rFonts w:hint="eastAsia"/>
        </w:rPr>
        <w:t>項）</w:t>
      </w:r>
    </w:p>
    <w:p w14:paraId="3B73197C" w14:textId="77777777" w:rsidR="007F76C8" w:rsidRDefault="00EA0FDE" w:rsidP="001E2812">
      <w:pPr>
        <w:ind w:leftChars="114" w:left="239" w:firstLineChars="7" w:firstLine="15"/>
        <w:rPr>
          <w:rFonts w:ascii="ＭＳ 明朝" w:hAnsi="ＭＳ 明朝"/>
          <w:color w:val="000000"/>
          <w:sz w:val="24"/>
        </w:rPr>
      </w:pPr>
      <w:r>
        <w:rPr>
          <w:noProof/>
        </w:rPr>
        <mc:AlternateContent>
          <mc:Choice Requires="wps">
            <w:drawing>
              <wp:anchor distT="0" distB="0" distL="114300" distR="114300" simplePos="0" relativeHeight="251641344" behindDoc="0" locked="0" layoutInCell="1" allowOverlap="1" wp14:anchorId="120FA684" wp14:editId="7D73C980">
                <wp:simplePos x="0" y="0"/>
                <wp:positionH relativeFrom="column">
                  <wp:posOffset>-2286000</wp:posOffset>
                </wp:positionH>
                <wp:positionV relativeFrom="paragraph">
                  <wp:posOffset>1417955</wp:posOffset>
                </wp:positionV>
                <wp:extent cx="914400" cy="914400"/>
                <wp:effectExtent l="0" t="0" r="19050" b="19050"/>
                <wp:wrapNone/>
                <wp:docPr id="33"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5F6F28" w14:textId="77777777" w:rsidR="004A6E93" w:rsidRDefault="004A6E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FA684" id="_x0000_t202" coordsize="21600,21600" o:spt="202" path="m,l,21600r21600,l21600,xe">
                <v:stroke joinstyle="miter"/>
                <v:path gradientshapeok="t" o:connecttype="rect"/>
              </v:shapetype>
              <v:shape id="Text Box 462" o:spid="_x0000_s1026" type="#_x0000_t202" style="position:absolute;left:0;text-align:left;margin-left:-180pt;margin-top:111.65pt;width:1in;height:1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" strokeweight="2pt">
                <v:textbox inset="5.85pt,.7pt,5.85pt,.7pt">
                  <w:txbxContent>
                    <w:p w14:paraId="3C5F6F28" w14:textId="77777777" w:rsidR="004A6E93" w:rsidRDefault="004A6E93"/>
                  </w:txbxContent>
                </v:textbox>
              </v:shape>
            </w:pict>
          </mc:Fallback>
        </mc:AlternateContent>
      </w:r>
      <w:r w:rsidR="007F76C8">
        <w:rPr>
          <w:rFonts w:ascii="ＭＳ 明朝" w:hAnsi="ＭＳ 明朝" w:hint="eastAsia"/>
          <w:color w:val="000000"/>
          <w:sz w:val="24"/>
        </w:rPr>
        <w:t>「助成金」とは、一般に「国以外の者の行う事業・事務に対し、その事業や事務の実施に資するために国から交付される金銭的給付」をいいます。</w:t>
      </w:r>
    </w:p>
    <w:p w14:paraId="49A576C6" w14:textId="3AA46B3E" w:rsidR="007F76C8" w:rsidRDefault="007F76C8">
      <w:pPr>
        <w:ind w:leftChars="114" w:left="239" w:firstLineChars="100" w:firstLine="240"/>
        <w:jc w:val="left"/>
        <w:rPr>
          <w:rFonts w:ascii="ＭＳ 明朝" w:hAnsi="ＭＳ 明朝"/>
          <w:color w:val="000000"/>
          <w:sz w:val="24"/>
        </w:rPr>
      </w:pPr>
      <w:r>
        <w:rPr>
          <w:rFonts w:ascii="ＭＳ 明朝" w:hAnsi="ＭＳ 明朝" w:hint="eastAsia"/>
          <w:color w:val="000000"/>
          <w:sz w:val="24"/>
        </w:rPr>
        <w:t>本マニュアルにおける「助成対象事業」とは、「助成対象事業者が主体的に取り組む助成対象事業に対し、機構がその事業費の一部を助成金として負担（交付）する事業」をいいます。事務手続としては、事業者</w:t>
      </w:r>
      <w:r w:rsidR="00695C51">
        <w:rPr>
          <w:rFonts w:ascii="ＭＳ 明朝" w:hAnsi="ＭＳ 明朝" w:hint="eastAsia"/>
          <w:color w:val="000000"/>
          <w:sz w:val="24"/>
        </w:rPr>
        <w:t>から</w:t>
      </w:r>
      <w:r>
        <w:rPr>
          <w:rFonts w:ascii="ＭＳ 明朝" w:hAnsi="ＭＳ 明朝" w:hint="eastAsia"/>
          <w:color w:val="000000"/>
          <w:sz w:val="24"/>
        </w:rPr>
        <w:t>交付申請書（様式第１</w:t>
      </w:r>
      <w:r>
        <w:rPr>
          <w:rFonts w:ascii="ＭＳ 明朝" w:hAnsi="ＭＳ 明朝"/>
          <w:color w:val="000000"/>
          <w:sz w:val="24"/>
        </w:rPr>
        <w:t>）</w:t>
      </w:r>
      <w:r>
        <w:rPr>
          <w:rFonts w:ascii="ＭＳ 明朝" w:hAnsi="ＭＳ 明朝" w:hint="eastAsia"/>
          <w:color w:val="000000"/>
          <w:sz w:val="24"/>
        </w:rPr>
        <w:t>を提出していただき、機構</w:t>
      </w:r>
      <w:r w:rsidR="00695C51">
        <w:rPr>
          <w:rFonts w:ascii="ＭＳ 明朝" w:hAnsi="ＭＳ 明朝" w:hint="eastAsia"/>
          <w:color w:val="000000"/>
          <w:sz w:val="24"/>
        </w:rPr>
        <w:t>から</w:t>
      </w:r>
      <w:r>
        <w:rPr>
          <w:rFonts w:ascii="ＭＳ 明朝" w:hAnsi="ＭＳ 明朝" w:hint="eastAsia"/>
          <w:color w:val="000000"/>
          <w:sz w:val="24"/>
        </w:rPr>
        <w:t>交付決定通知書（様式第２）を発出します。</w:t>
      </w:r>
    </w:p>
    <w:p w14:paraId="6BCA63C4" w14:textId="77777777" w:rsidR="007F76C8" w:rsidRDefault="007F76C8">
      <w:pPr>
        <w:ind w:leftChars="114" w:left="239" w:firstLineChars="124" w:firstLine="298"/>
        <w:jc w:val="left"/>
        <w:rPr>
          <w:rFonts w:ascii="ＭＳ 明朝" w:hAnsi="ＭＳ 明朝"/>
          <w:color w:val="000000"/>
          <w:sz w:val="24"/>
        </w:rPr>
      </w:pPr>
    </w:p>
    <w:p w14:paraId="4E624E3D" w14:textId="50B30443" w:rsidR="007F76C8" w:rsidRDefault="007F76C8" w:rsidP="00306C8E">
      <w:pPr>
        <w:pStyle w:val="33"/>
        <w:ind w:left="210" w:right="210"/>
      </w:pPr>
      <w:r>
        <w:rPr>
          <w:rFonts w:hint="eastAsia"/>
        </w:rPr>
        <w:t>(2) 目的（交付要綱第</w:t>
      </w:r>
      <w:r w:rsidR="00870233">
        <w:rPr>
          <w:rFonts w:hint="eastAsia"/>
        </w:rPr>
        <w:t>２</w:t>
      </w:r>
      <w:r>
        <w:rPr>
          <w:rFonts w:hint="eastAsia"/>
        </w:rPr>
        <w:t>項）</w:t>
      </w:r>
    </w:p>
    <w:p w14:paraId="2C6053B3" w14:textId="76EBAC07" w:rsidR="007F76C8" w:rsidRDefault="007F76C8">
      <w:pPr>
        <w:ind w:leftChars="114" w:left="239" w:firstLineChars="100" w:firstLine="240"/>
        <w:jc w:val="left"/>
        <w:rPr>
          <w:rFonts w:ascii="ＭＳ 明朝" w:hAnsi="ＭＳ 明朝"/>
          <w:color w:val="000000"/>
          <w:sz w:val="24"/>
        </w:rPr>
      </w:pPr>
      <w:r>
        <w:rPr>
          <w:rFonts w:ascii="ＭＳ 明朝" w:hAnsi="ＭＳ 明朝" w:hint="eastAsia"/>
          <w:color w:val="000000"/>
          <w:sz w:val="24"/>
        </w:rPr>
        <w:t>本助成金は、字幕番組、解説番組又は手話番組の制作に必要な資金について、機構が予算の範囲内で必要な助成措置を講ずることにより、通信・放送役務の利用に関する身体障害者の利便の増進</w:t>
      </w:r>
      <w:r w:rsidR="0028498C">
        <w:rPr>
          <w:rFonts w:ascii="ＭＳ 明朝" w:hAnsi="ＭＳ 明朝" w:hint="eastAsia"/>
          <w:color w:val="000000"/>
          <w:sz w:val="24"/>
        </w:rPr>
        <w:t>に</w:t>
      </w:r>
      <w:r w:rsidR="001C06C0">
        <w:rPr>
          <w:rFonts w:ascii="ＭＳ 明朝" w:hAnsi="ＭＳ 明朝" w:hint="eastAsia"/>
          <w:color w:val="000000"/>
          <w:sz w:val="24"/>
        </w:rPr>
        <w:t>資する</w:t>
      </w:r>
      <w:r>
        <w:rPr>
          <w:rFonts w:ascii="ＭＳ 明朝" w:hAnsi="ＭＳ 明朝" w:hint="eastAsia"/>
          <w:color w:val="000000"/>
          <w:sz w:val="24"/>
        </w:rPr>
        <w:t>ことを目的としています。</w:t>
      </w:r>
    </w:p>
    <w:p w14:paraId="0677D631" w14:textId="77777777" w:rsidR="007F76C8" w:rsidRDefault="007F76C8">
      <w:pPr>
        <w:ind w:leftChars="114" w:left="239" w:firstLineChars="100" w:firstLine="240"/>
        <w:jc w:val="left"/>
        <w:rPr>
          <w:rFonts w:ascii="ＭＳ 明朝" w:hAnsi="ＭＳ 明朝"/>
          <w:color w:val="000000"/>
          <w:sz w:val="24"/>
        </w:rPr>
      </w:pPr>
    </w:p>
    <w:p w14:paraId="3E60D950" w14:textId="5A8DD094" w:rsidR="007F76C8" w:rsidRDefault="007F76C8" w:rsidP="00306C8E">
      <w:pPr>
        <w:pStyle w:val="33"/>
        <w:ind w:left="210" w:right="210"/>
      </w:pPr>
      <w:r>
        <w:rPr>
          <w:rFonts w:hint="eastAsia"/>
        </w:rPr>
        <w:t>(3) 助成対象事業者の義務（交付要綱第</w:t>
      </w:r>
      <w:r w:rsidR="00870233">
        <w:rPr>
          <w:rFonts w:hint="eastAsia"/>
        </w:rPr>
        <w:t>１</w:t>
      </w:r>
      <w:r>
        <w:rPr>
          <w:rFonts w:hint="eastAsia"/>
        </w:rPr>
        <w:t>項）</w:t>
      </w:r>
    </w:p>
    <w:p w14:paraId="247D9ECB" w14:textId="77777777" w:rsidR="007F76C8" w:rsidRDefault="007F76C8">
      <w:pPr>
        <w:ind w:leftChars="114" w:left="239" w:firstLineChars="100" w:firstLine="240"/>
        <w:jc w:val="left"/>
        <w:rPr>
          <w:rFonts w:ascii="ＭＳ 明朝" w:hAnsi="ＭＳ 明朝"/>
          <w:color w:val="0000FF"/>
          <w:kern w:val="0"/>
          <w:sz w:val="24"/>
        </w:rPr>
      </w:pPr>
      <w:r>
        <w:rPr>
          <w:rFonts w:ascii="ＭＳ 明朝" w:hAnsi="ＭＳ 明朝" w:hint="eastAsia"/>
          <w:color w:val="000000"/>
          <w:kern w:val="0"/>
          <w:sz w:val="24"/>
        </w:rPr>
        <w:t>助成対象事業者は、適正化法及び交付要綱等の規定を遵守しなければなり</w:t>
      </w:r>
    </w:p>
    <w:p w14:paraId="0241853A" w14:textId="77777777" w:rsidR="007F76C8" w:rsidRDefault="007F76C8">
      <w:pPr>
        <w:ind w:firstLineChars="100" w:firstLine="240"/>
        <w:jc w:val="left"/>
        <w:rPr>
          <w:rFonts w:ascii="ＭＳ 明朝" w:hAnsi="ＭＳ 明朝"/>
          <w:color w:val="000000"/>
          <w:kern w:val="0"/>
          <w:sz w:val="24"/>
        </w:rPr>
      </w:pPr>
      <w:r>
        <w:rPr>
          <w:rFonts w:ascii="ＭＳ 明朝" w:hAnsi="ＭＳ 明朝" w:hint="eastAsia"/>
          <w:color w:val="000000"/>
          <w:kern w:val="0"/>
          <w:sz w:val="24"/>
        </w:rPr>
        <w:t>ません。</w:t>
      </w:r>
    </w:p>
    <w:p w14:paraId="26A0AD61" w14:textId="77777777" w:rsidR="007F76C8" w:rsidRDefault="007F76C8">
      <w:pPr>
        <w:jc w:val="left"/>
        <w:rPr>
          <w:rFonts w:ascii="ＭＳ 明朝" w:hAnsi="ＭＳ 明朝"/>
          <w:color w:val="000000"/>
          <w:kern w:val="0"/>
          <w:sz w:val="24"/>
        </w:rPr>
      </w:pPr>
    </w:p>
    <w:p w14:paraId="7D283BA0" w14:textId="2A8170ED" w:rsidR="007F76C8" w:rsidRDefault="007F76C8" w:rsidP="00306C8E">
      <w:pPr>
        <w:pStyle w:val="33"/>
        <w:ind w:left="210" w:right="210"/>
      </w:pPr>
      <w:r>
        <w:rPr>
          <w:rFonts w:hint="eastAsia"/>
        </w:rPr>
        <w:t>(4) 助成対象事業の助成内容と助成スキーム（交付要綱第</w:t>
      </w:r>
      <w:r w:rsidR="00870233">
        <w:rPr>
          <w:rFonts w:hint="eastAsia"/>
        </w:rPr>
        <w:t>４</w:t>
      </w:r>
      <w:r>
        <w:rPr>
          <w:rFonts w:hint="eastAsia"/>
        </w:rPr>
        <w:t>・</w:t>
      </w:r>
      <w:r w:rsidR="00870233">
        <w:rPr>
          <w:rFonts w:hint="eastAsia"/>
        </w:rPr>
        <w:t>５</w:t>
      </w:r>
      <w:r>
        <w:rPr>
          <w:rFonts w:hint="eastAsia"/>
        </w:rPr>
        <w:t>項）</w:t>
      </w:r>
    </w:p>
    <w:p w14:paraId="0B8474B8" w14:textId="77777777" w:rsidR="007F76C8" w:rsidRPr="00F22E8B" w:rsidRDefault="007F76C8" w:rsidP="006E5CCA">
      <w:pPr>
        <w:ind w:left="240" w:hangingChars="100" w:hanging="240"/>
        <w:jc w:val="left"/>
        <w:rPr>
          <w:rFonts w:ascii="ＭＳ 明朝" w:hAnsi="ＭＳ 明朝"/>
          <w:color w:val="000000" w:themeColor="text1"/>
          <w:kern w:val="0"/>
          <w:sz w:val="24"/>
        </w:rPr>
      </w:pPr>
      <w:r>
        <w:rPr>
          <w:rFonts w:ascii="ＭＳ 明朝" w:hAnsi="ＭＳ 明朝" w:hint="eastAsia"/>
          <w:color w:val="000000"/>
          <w:kern w:val="0"/>
          <w:sz w:val="24"/>
        </w:rPr>
        <w:t xml:space="preserve">　　本制度は、視聴覚障害者がテレビジョン放送を視聴するために不可欠な字幕番組、解説番組及び手話番組を制作する</w:t>
      </w:r>
      <w:r w:rsidR="006E5CCA" w:rsidRPr="004A459D">
        <w:rPr>
          <w:rFonts w:asciiTheme="minorEastAsia" w:eastAsiaTheme="minorEastAsia" w:hAnsiTheme="minorEastAsia" w:hint="eastAsia"/>
          <w:bCs/>
          <w:color w:val="000000" w:themeColor="text1"/>
          <w:kern w:val="0"/>
          <w:sz w:val="24"/>
        </w:rPr>
        <w:t>事業者</w:t>
      </w:r>
      <w:r>
        <w:rPr>
          <w:rFonts w:ascii="ＭＳ 明朝" w:hAnsi="ＭＳ 明朝" w:hint="eastAsia"/>
          <w:color w:val="000000"/>
          <w:kern w:val="0"/>
          <w:sz w:val="24"/>
        </w:rPr>
        <w:t>に対して、字幕等を付与するための追加的な経費の</w:t>
      </w:r>
      <w:r w:rsidRPr="004A459D">
        <w:rPr>
          <w:rFonts w:asciiTheme="minorEastAsia" w:eastAsiaTheme="minorEastAsia" w:hAnsiTheme="minorEastAsia" w:hint="eastAsia"/>
          <w:bCs/>
          <w:color w:val="000000" w:themeColor="text1"/>
          <w:kern w:val="0"/>
          <w:sz w:val="24"/>
        </w:rPr>
        <w:t>２分の１</w:t>
      </w:r>
      <w:r w:rsidRPr="004A459D">
        <w:rPr>
          <w:rFonts w:asciiTheme="minorEastAsia" w:eastAsiaTheme="minorEastAsia" w:hAnsiTheme="minorEastAsia" w:hint="eastAsia"/>
          <w:color w:val="000000" w:themeColor="text1"/>
          <w:kern w:val="0"/>
          <w:sz w:val="24"/>
        </w:rPr>
        <w:t>（</w:t>
      </w:r>
      <w:r w:rsidR="00CC13D4" w:rsidRPr="004A459D">
        <w:rPr>
          <w:rFonts w:asciiTheme="minorEastAsia" w:eastAsiaTheme="minorEastAsia" w:hAnsiTheme="minorEastAsia" w:hint="eastAsia"/>
          <w:bCs/>
          <w:color w:val="000000" w:themeColor="text1"/>
          <w:kern w:val="0"/>
          <w:sz w:val="24"/>
        </w:rPr>
        <w:t>ただし</w:t>
      </w:r>
      <w:r w:rsidRPr="00F22E8B">
        <w:rPr>
          <w:rFonts w:ascii="ＭＳ 明朝" w:hAnsi="ＭＳ 明朝" w:hint="eastAsia"/>
          <w:color w:val="000000" w:themeColor="text1"/>
          <w:kern w:val="0"/>
          <w:sz w:val="24"/>
        </w:rPr>
        <w:t>、在阪準キー４局の字幕番組であって</w:t>
      </w:r>
      <w:r w:rsidRPr="00EA1013">
        <w:rPr>
          <w:rFonts w:ascii="ＭＳ 明朝" w:hAnsi="ＭＳ 明朝" w:hint="eastAsia"/>
          <w:color w:val="000000" w:themeColor="text1"/>
          <w:kern w:val="0"/>
          <w:sz w:val="24"/>
          <w:u w:val="wave" w:color="000000" w:themeColor="text1"/>
        </w:rPr>
        <w:t>生</w:t>
      </w:r>
      <w:r w:rsidR="001158F2" w:rsidRPr="00EA1013">
        <w:rPr>
          <w:rFonts w:ascii="ＭＳ 明朝" w:hAnsi="ＭＳ 明朝" w:hint="eastAsia"/>
          <w:color w:val="000000" w:themeColor="text1"/>
          <w:kern w:val="0"/>
          <w:sz w:val="24"/>
          <w:u w:val="wave" w:color="000000" w:themeColor="text1"/>
        </w:rPr>
        <w:t>放送</w:t>
      </w:r>
      <w:r w:rsidRPr="00EA1013">
        <w:rPr>
          <w:rFonts w:ascii="ＭＳ 明朝" w:hAnsi="ＭＳ 明朝" w:hint="eastAsia"/>
          <w:color w:val="000000" w:themeColor="text1"/>
          <w:kern w:val="0"/>
          <w:sz w:val="24"/>
          <w:u w:val="wave" w:color="000000" w:themeColor="text1"/>
        </w:rPr>
        <w:t>番組</w:t>
      </w:r>
      <w:r w:rsidRPr="00F22E8B">
        <w:rPr>
          <w:rFonts w:ascii="ＭＳ 明朝" w:hAnsi="ＭＳ 明朝" w:hint="eastAsia"/>
          <w:color w:val="000000" w:themeColor="text1"/>
          <w:kern w:val="0"/>
          <w:sz w:val="24"/>
        </w:rPr>
        <w:t>でないものについては</w:t>
      </w:r>
      <w:r w:rsidR="00871749" w:rsidRPr="004A459D">
        <w:rPr>
          <w:rFonts w:asciiTheme="minorEastAsia" w:eastAsiaTheme="minorEastAsia" w:hAnsiTheme="minorEastAsia" w:hint="eastAsia"/>
          <w:bCs/>
          <w:color w:val="000000" w:themeColor="text1"/>
          <w:kern w:val="0"/>
          <w:sz w:val="24"/>
        </w:rPr>
        <w:t>６</w:t>
      </w:r>
      <w:r w:rsidRPr="004A459D">
        <w:rPr>
          <w:rFonts w:asciiTheme="minorEastAsia" w:eastAsiaTheme="minorEastAsia" w:hAnsiTheme="minorEastAsia" w:hint="eastAsia"/>
          <w:bCs/>
          <w:color w:val="000000" w:themeColor="text1"/>
          <w:kern w:val="0"/>
          <w:sz w:val="24"/>
        </w:rPr>
        <w:t>分の１</w:t>
      </w:r>
      <w:r w:rsidRPr="00F22E8B">
        <w:rPr>
          <w:rFonts w:ascii="ＭＳ 明朝" w:hAnsi="ＭＳ 明朝" w:hint="eastAsia"/>
          <w:color w:val="000000" w:themeColor="text1"/>
          <w:kern w:val="0"/>
          <w:sz w:val="24"/>
        </w:rPr>
        <w:t>）に相当する額を限度として助成するものです。</w:t>
      </w:r>
    </w:p>
    <w:p w14:paraId="560C0314" w14:textId="46AE3E43" w:rsidR="00C75737" w:rsidRPr="00F22E8B" w:rsidRDefault="00C75737" w:rsidP="00415AB6">
      <w:pPr>
        <w:pStyle w:val="af"/>
        <w:ind w:leftChars="100" w:left="851" w:hangingChars="267" w:hanging="641"/>
        <w:jc w:val="left"/>
        <w:rPr>
          <w:rFonts w:hAnsi="ＭＳ 明朝" w:hint="default"/>
          <w:color w:val="000000" w:themeColor="text1"/>
          <w:sz w:val="24"/>
          <w:szCs w:val="24"/>
        </w:rPr>
      </w:pPr>
      <w:r w:rsidRPr="00F22E8B">
        <w:rPr>
          <w:rFonts w:hAnsi="ＭＳ 明朝"/>
          <w:color w:val="000000" w:themeColor="text1"/>
          <w:sz w:val="24"/>
          <w:szCs w:val="24"/>
        </w:rPr>
        <w:t>（注）申請総額が当該年度の予算額を超える場合には、</w:t>
      </w:r>
      <w:r w:rsidR="00855949">
        <w:rPr>
          <w:rFonts w:hAnsi="ＭＳ 明朝"/>
          <w:color w:val="000000" w:themeColor="text1"/>
          <w:sz w:val="24"/>
          <w:szCs w:val="24"/>
        </w:rPr>
        <w:t>各</w:t>
      </w:r>
      <w:r w:rsidRPr="00F22E8B">
        <w:rPr>
          <w:rFonts w:hAnsi="ＭＳ 明朝"/>
          <w:color w:val="000000" w:themeColor="text1"/>
          <w:sz w:val="24"/>
          <w:szCs w:val="24"/>
        </w:rPr>
        <w:t>申請に対する交付決定額の算定に当たって、申請</w:t>
      </w:r>
      <w:r w:rsidR="00855949">
        <w:rPr>
          <w:rFonts w:hAnsi="ＭＳ 明朝"/>
          <w:color w:val="000000" w:themeColor="text1"/>
          <w:sz w:val="24"/>
          <w:szCs w:val="24"/>
        </w:rPr>
        <w:t>内容（番組種別等）を考慮して</w:t>
      </w:r>
      <w:r w:rsidRPr="00F22E8B">
        <w:rPr>
          <w:rFonts w:hAnsi="ＭＳ 明朝"/>
          <w:color w:val="000000" w:themeColor="text1"/>
          <w:sz w:val="24"/>
          <w:szCs w:val="24"/>
        </w:rPr>
        <w:t>按分計算することとします。</w:t>
      </w:r>
    </w:p>
    <w:p w14:paraId="25DEF31B" w14:textId="77777777" w:rsidR="00C75737" w:rsidRDefault="00C75737">
      <w:pPr>
        <w:ind w:leftChars="114" w:left="239" w:firstLineChars="100" w:firstLine="240"/>
        <w:jc w:val="left"/>
        <w:rPr>
          <w:rFonts w:ascii="ＭＳ 明朝" w:hAnsi="ＭＳ 明朝"/>
          <w:color w:val="000000"/>
          <w:kern w:val="0"/>
          <w:sz w:val="24"/>
        </w:rPr>
      </w:pPr>
    </w:p>
    <w:p w14:paraId="7521084E" w14:textId="77777777" w:rsidR="007F76C8" w:rsidRPr="00415AB6" w:rsidRDefault="007F76C8">
      <w:pPr>
        <w:ind w:leftChars="114" w:left="239" w:firstLineChars="100" w:firstLine="240"/>
        <w:jc w:val="left"/>
        <w:rPr>
          <w:rFonts w:ascii="ＭＳ 明朝" w:hAnsi="ＭＳ 明朝"/>
          <w:kern w:val="0"/>
          <w:sz w:val="24"/>
        </w:rPr>
      </w:pPr>
      <w:r w:rsidRPr="00415AB6">
        <w:rPr>
          <w:rFonts w:ascii="ＭＳ 明朝" w:hAnsi="ＭＳ 明朝" w:hint="eastAsia"/>
          <w:kern w:val="0"/>
          <w:sz w:val="24"/>
        </w:rPr>
        <w:t>なお、公募は</w:t>
      </w:r>
      <w:r w:rsidR="004A74B2" w:rsidRPr="00415AB6">
        <w:rPr>
          <w:rFonts w:ascii="ＭＳ 明朝" w:hAnsi="ＭＳ 明朝" w:hint="eastAsia"/>
          <w:kern w:val="0"/>
          <w:sz w:val="24"/>
        </w:rPr>
        <w:t>原則年1</w:t>
      </w:r>
      <w:r w:rsidRPr="00415AB6">
        <w:rPr>
          <w:rFonts w:ascii="ＭＳ 明朝" w:hAnsi="ＭＳ 明朝" w:hint="eastAsia"/>
          <w:kern w:val="0"/>
          <w:sz w:val="24"/>
        </w:rPr>
        <w:t>回を予定しています。</w:t>
      </w:r>
      <w:r w:rsidR="00415AB6">
        <w:rPr>
          <w:rFonts w:ascii="ＭＳ 明朝" w:hAnsi="ＭＳ 明朝" w:hint="eastAsia"/>
          <w:kern w:val="0"/>
          <w:sz w:val="24"/>
        </w:rPr>
        <w:t>詳しくは、提出先窓口までお問合せください。</w:t>
      </w:r>
    </w:p>
    <w:p w14:paraId="0F488CB4" w14:textId="77777777" w:rsidR="007F76C8" w:rsidRDefault="007F76C8">
      <w:pPr>
        <w:ind w:left="240" w:hangingChars="100" w:hanging="240"/>
        <w:jc w:val="left"/>
        <w:rPr>
          <w:rFonts w:ascii="ＭＳ 明朝" w:hAnsi="ＭＳ 明朝"/>
          <w:color w:val="000000"/>
          <w:kern w:val="0"/>
          <w:sz w:val="24"/>
        </w:rPr>
      </w:pPr>
      <w:r>
        <w:rPr>
          <w:rFonts w:ascii="ＭＳ 明朝" w:hAnsi="ＭＳ 明朝" w:hint="eastAsia"/>
          <w:color w:val="000000"/>
          <w:kern w:val="0"/>
          <w:sz w:val="24"/>
        </w:rPr>
        <w:t xml:space="preserve">　</w:t>
      </w:r>
    </w:p>
    <w:p w14:paraId="6D4A8C50" w14:textId="37C27F21" w:rsidR="007F76C8" w:rsidRPr="0021147E" w:rsidRDefault="005B32B9" w:rsidP="006F0E48">
      <w:pPr>
        <w:pStyle w:val="af5"/>
        <w:numPr>
          <w:ilvl w:val="0"/>
          <w:numId w:val="44"/>
        </w:numPr>
        <w:ind w:leftChars="0"/>
        <w:jc w:val="left"/>
        <w:rPr>
          <w:rFonts w:ascii="ＭＳ 明朝" w:hAnsi="ＭＳ 明朝"/>
          <w:kern w:val="0"/>
          <w:sz w:val="24"/>
        </w:rPr>
      </w:pPr>
      <w:r>
        <w:rPr>
          <w:rFonts w:ascii="ＭＳ 明朝" w:hAnsi="ＭＳ 明朝" w:hint="eastAsia"/>
          <w:color w:val="000000" w:themeColor="text1"/>
          <w:kern w:val="0"/>
          <w:sz w:val="24"/>
        </w:rPr>
        <w:t xml:space="preserve"> 対象</w:t>
      </w:r>
      <w:r w:rsidR="007F76C8" w:rsidRPr="00F22E8B">
        <w:rPr>
          <w:rFonts w:ascii="ＭＳ 明朝" w:hAnsi="ＭＳ 明朝" w:hint="eastAsia"/>
          <w:color w:val="000000" w:themeColor="text1"/>
          <w:kern w:val="0"/>
          <w:sz w:val="24"/>
        </w:rPr>
        <w:t>番組･･･当該年度に制作</w:t>
      </w:r>
      <w:r w:rsidR="00CC13D4" w:rsidRPr="00F22E8B">
        <w:rPr>
          <w:rFonts w:ascii="ＭＳ 明朝" w:hAnsi="ＭＳ 明朝" w:hint="eastAsia"/>
          <w:color w:val="000000" w:themeColor="text1"/>
          <w:kern w:val="0"/>
          <w:sz w:val="24"/>
        </w:rPr>
        <w:t>され放送</w:t>
      </w:r>
      <w:r w:rsidR="007F76C8" w:rsidRPr="00F22E8B">
        <w:rPr>
          <w:rFonts w:ascii="ＭＳ 明朝" w:hAnsi="ＭＳ 明朝" w:hint="eastAsia"/>
          <w:color w:val="000000" w:themeColor="text1"/>
          <w:kern w:val="0"/>
          <w:sz w:val="24"/>
        </w:rPr>
        <w:t>される視聴覚障害者向け放送番組</w:t>
      </w:r>
      <w:r w:rsidR="007F76C8" w:rsidRPr="0021147E">
        <w:rPr>
          <w:rFonts w:ascii="ＭＳ 明朝" w:hAnsi="ＭＳ 明朝" w:hint="eastAsia"/>
          <w:kern w:val="0"/>
          <w:sz w:val="24"/>
        </w:rPr>
        <w:t>（字幕番組(</w:t>
      </w:r>
      <w:r w:rsidR="007F76C8" w:rsidRPr="0021147E">
        <w:rPr>
          <w:rFonts w:ascii="ＭＳ ゴシック" w:eastAsia="ＭＳ ゴシック" w:hAnsi="ＭＳ 明朝" w:hint="eastAsia"/>
          <w:bCs/>
          <w:kern w:val="0"/>
          <w:sz w:val="24"/>
        </w:rPr>
        <w:t>生</w:t>
      </w:r>
      <w:r w:rsidR="00E27838" w:rsidRPr="0021147E">
        <w:rPr>
          <w:rFonts w:ascii="ＭＳ ゴシック" w:eastAsia="ＭＳ ゴシック" w:hAnsi="ＭＳ 明朝" w:hint="eastAsia"/>
          <w:bCs/>
          <w:kern w:val="0"/>
          <w:sz w:val="24"/>
        </w:rPr>
        <w:t>放送</w:t>
      </w:r>
      <w:r w:rsidR="007F76C8" w:rsidRPr="0021147E">
        <w:rPr>
          <w:rFonts w:ascii="ＭＳ ゴシック" w:eastAsia="ＭＳ ゴシック" w:hAnsi="ＭＳ 明朝" w:hint="eastAsia"/>
          <w:bCs/>
          <w:kern w:val="0"/>
          <w:sz w:val="24"/>
        </w:rPr>
        <w:t>字幕番組</w:t>
      </w:r>
      <w:r w:rsidR="007F76C8" w:rsidRPr="0021147E">
        <w:rPr>
          <w:rFonts w:ascii="ＭＳ 明朝" w:hAnsi="ＭＳ 明朝" w:hint="eastAsia"/>
          <w:bCs/>
          <w:kern w:val="0"/>
          <w:sz w:val="24"/>
          <w:vertAlign w:val="superscript"/>
        </w:rPr>
        <w:t>※</w:t>
      </w:r>
      <w:r w:rsidR="007F76C8" w:rsidRPr="0021147E">
        <w:rPr>
          <w:rFonts w:ascii="ＭＳ 明朝" w:hAnsi="ＭＳ 明朝" w:hint="eastAsia"/>
          <w:kern w:val="0"/>
          <w:sz w:val="24"/>
        </w:rPr>
        <w:t>を含む)</w:t>
      </w:r>
      <w:r w:rsidR="00CC13D4" w:rsidRPr="0021147E">
        <w:rPr>
          <w:rFonts w:ascii="ＭＳ 明朝" w:hAnsi="ＭＳ 明朝" w:hint="eastAsia"/>
          <w:kern w:val="0"/>
          <w:sz w:val="24"/>
        </w:rPr>
        <w:t>、</w:t>
      </w:r>
      <w:r w:rsidR="007F76C8" w:rsidRPr="0021147E">
        <w:rPr>
          <w:rFonts w:ascii="ＭＳ 明朝" w:hAnsi="ＭＳ 明朝" w:hint="eastAsia"/>
          <w:kern w:val="0"/>
          <w:sz w:val="24"/>
        </w:rPr>
        <w:t>解説番組、手話番組）。ただし、</w:t>
      </w:r>
      <w:r w:rsidR="007F76C8" w:rsidRPr="0021147E">
        <w:rPr>
          <w:rFonts w:ascii="ＭＳ ゴシック" w:eastAsia="ＭＳ ゴシック" w:hAnsi="ＭＳ 明朝" w:hint="eastAsia"/>
          <w:bCs/>
          <w:kern w:val="0"/>
          <w:sz w:val="24"/>
        </w:rPr>
        <w:t>視聴年齢制限付き番組</w:t>
      </w:r>
      <w:r w:rsidR="00EA1013" w:rsidRPr="0021147E">
        <w:rPr>
          <w:rFonts w:ascii="ＭＳ 明朝" w:hAnsi="ＭＳ 明朝" w:hint="eastAsia"/>
          <w:bCs/>
          <w:kern w:val="0"/>
          <w:sz w:val="24"/>
          <w:vertAlign w:val="superscript"/>
        </w:rPr>
        <w:t>※</w:t>
      </w:r>
      <w:r w:rsidR="00CC13D4" w:rsidRPr="0021147E">
        <w:rPr>
          <w:rFonts w:ascii="ＭＳ ゴシック" w:eastAsia="ＭＳ ゴシック" w:hAnsi="ＭＳ 明朝" w:hint="eastAsia"/>
          <w:bCs/>
          <w:kern w:val="0"/>
          <w:sz w:val="24"/>
        </w:rPr>
        <w:t>及び、在京キー５局の字幕番組であって生</w:t>
      </w:r>
      <w:r w:rsidR="001158F2" w:rsidRPr="0021147E">
        <w:rPr>
          <w:rFonts w:ascii="ＭＳ ゴシック" w:eastAsia="ＭＳ ゴシック" w:hAnsi="ＭＳ 明朝" w:hint="eastAsia"/>
          <w:bCs/>
          <w:kern w:val="0"/>
          <w:sz w:val="24"/>
        </w:rPr>
        <w:t>放送</w:t>
      </w:r>
      <w:r w:rsidR="00CC13D4" w:rsidRPr="0021147E">
        <w:rPr>
          <w:rFonts w:ascii="ＭＳ ゴシック" w:eastAsia="ＭＳ ゴシック" w:hAnsi="ＭＳ 明朝" w:hint="eastAsia"/>
          <w:bCs/>
          <w:kern w:val="0"/>
          <w:sz w:val="24"/>
        </w:rPr>
        <w:t>番組でないもの</w:t>
      </w:r>
      <w:r w:rsidR="00305ED5" w:rsidRPr="0021147E">
        <w:rPr>
          <w:rFonts w:ascii="ＭＳ 明朝" w:hAnsi="ＭＳ 明朝" w:hint="eastAsia"/>
          <w:kern w:val="0"/>
          <w:sz w:val="24"/>
        </w:rPr>
        <w:t>は</w:t>
      </w:r>
      <w:r w:rsidR="007F76C8" w:rsidRPr="0021147E">
        <w:rPr>
          <w:rFonts w:ascii="ＭＳ 明朝" w:hAnsi="ＭＳ 明朝" w:hint="eastAsia"/>
          <w:kern w:val="0"/>
          <w:sz w:val="24"/>
        </w:rPr>
        <w:t>対象外。</w:t>
      </w:r>
    </w:p>
    <w:p w14:paraId="5FF5B85F" w14:textId="77777777" w:rsidR="007F76C8" w:rsidRDefault="007F76C8" w:rsidP="00F22E8B">
      <w:pPr>
        <w:ind w:firstLineChars="300" w:firstLine="720"/>
        <w:jc w:val="left"/>
        <w:rPr>
          <w:rFonts w:ascii="ＭＳ 明朝" w:hAnsi="ＭＳ 明朝"/>
          <w:color w:val="000000"/>
          <w:kern w:val="0"/>
          <w:sz w:val="24"/>
        </w:rPr>
      </w:pPr>
    </w:p>
    <w:p w14:paraId="70AEF025" w14:textId="77777777" w:rsidR="00305ED5" w:rsidRPr="00F22E8B" w:rsidRDefault="00305ED5" w:rsidP="00F22E8B">
      <w:pPr>
        <w:ind w:firstLineChars="300" w:firstLine="720"/>
        <w:jc w:val="left"/>
        <w:rPr>
          <w:rFonts w:ascii="ＭＳ 明朝" w:hAnsi="ＭＳ 明朝"/>
          <w:color w:val="000000" w:themeColor="text1"/>
          <w:kern w:val="0"/>
          <w:sz w:val="24"/>
        </w:rPr>
      </w:pPr>
    </w:p>
    <w:p w14:paraId="023FC144" w14:textId="77777777" w:rsidR="007F76C8" w:rsidRPr="00F22E8B" w:rsidRDefault="007F76C8" w:rsidP="00F22E8B">
      <w:pPr>
        <w:ind w:left="720" w:hangingChars="300" w:hanging="720"/>
        <w:jc w:val="left"/>
        <w:rPr>
          <w:rFonts w:ascii="ＭＳ 明朝" w:hAnsi="ＭＳ 明朝"/>
          <w:color w:val="000000" w:themeColor="text1"/>
          <w:kern w:val="0"/>
          <w:sz w:val="24"/>
        </w:rPr>
      </w:pPr>
      <w:r w:rsidRPr="00F22E8B">
        <w:rPr>
          <w:rFonts w:ascii="ＭＳ 明朝" w:hAnsi="ＭＳ 明朝" w:hint="eastAsia"/>
          <w:color w:val="000000" w:themeColor="text1"/>
          <w:kern w:val="0"/>
          <w:sz w:val="24"/>
        </w:rPr>
        <w:t xml:space="preserve">　 （注）申請に際しては、</w:t>
      </w:r>
      <w:r w:rsidRPr="00F22E8B">
        <w:rPr>
          <w:rFonts w:ascii="ＭＳ ゴシック" w:eastAsia="ＭＳ ゴシック" w:hAnsi="ＭＳ 明朝" w:hint="eastAsia"/>
          <w:b/>
          <w:bCs/>
          <w:color w:val="000000" w:themeColor="text1"/>
          <w:kern w:val="0"/>
          <w:sz w:val="24"/>
        </w:rPr>
        <w:t>視聴年齢制限付き番組</w:t>
      </w:r>
      <w:r w:rsidRPr="00F22E8B">
        <w:rPr>
          <w:rFonts w:ascii="ＭＳ 明朝" w:hAnsi="ＭＳ 明朝" w:hint="eastAsia"/>
          <w:color w:val="000000" w:themeColor="text1"/>
          <w:kern w:val="0"/>
          <w:sz w:val="24"/>
        </w:rPr>
        <w:t>が入らないように注意してください。</w:t>
      </w:r>
    </w:p>
    <w:p w14:paraId="62E61110" w14:textId="77777777" w:rsidR="00EA1013" w:rsidRDefault="007F76C8" w:rsidP="00F22E8B">
      <w:pPr>
        <w:ind w:leftChars="342" w:left="718" w:firstLineChars="100" w:firstLine="240"/>
        <w:jc w:val="left"/>
        <w:rPr>
          <w:rFonts w:ascii="ＭＳ 明朝" w:hAnsi="ＭＳ 明朝"/>
          <w:color w:val="000000"/>
          <w:kern w:val="0"/>
          <w:sz w:val="24"/>
        </w:rPr>
      </w:pPr>
      <w:r w:rsidRPr="00F22E8B">
        <w:rPr>
          <w:rFonts w:ascii="ＭＳ 明朝" w:hAnsi="ＭＳ 明朝" w:hint="eastAsia"/>
          <w:color w:val="000000" w:themeColor="text1"/>
          <w:kern w:val="0"/>
          <w:sz w:val="24"/>
        </w:rPr>
        <w:t>なお、交付決定後に、</w:t>
      </w:r>
      <w:r w:rsidRPr="00F22E8B">
        <w:rPr>
          <w:rFonts w:ascii="ＭＳ ゴシック" w:eastAsia="ＭＳ ゴシック" w:hAnsi="ＭＳ 明朝" w:hint="eastAsia"/>
          <w:bCs/>
          <w:color w:val="000000" w:themeColor="text1"/>
          <w:kern w:val="0"/>
          <w:sz w:val="24"/>
        </w:rPr>
        <w:t>視聴年齢制限付き番組</w:t>
      </w:r>
      <w:r w:rsidRPr="00F22E8B">
        <w:rPr>
          <w:rFonts w:ascii="ＭＳ ゴシック" w:eastAsia="ＭＳ ゴシック" w:hAnsi="ＭＳ 明朝" w:hint="eastAsia"/>
          <w:bCs/>
          <w:color w:val="000000" w:themeColor="text1"/>
          <w:kern w:val="0"/>
          <w:sz w:val="24"/>
          <w:vertAlign w:val="superscript"/>
        </w:rPr>
        <w:t>※</w:t>
      </w:r>
      <w:r w:rsidRPr="00F22E8B">
        <w:rPr>
          <w:rFonts w:ascii="ＭＳ 明朝" w:hAnsi="ＭＳ 明朝" w:hint="eastAsia"/>
          <w:color w:val="000000" w:themeColor="text1"/>
          <w:kern w:val="0"/>
          <w:sz w:val="24"/>
        </w:rPr>
        <w:t>の対象番組となった場合は、速やかに変更承認申請を提出願います。ま</w:t>
      </w:r>
      <w:r>
        <w:rPr>
          <w:rFonts w:ascii="ＭＳ 明朝" w:hAnsi="ＭＳ 明朝" w:hint="eastAsia"/>
          <w:color w:val="000000"/>
          <w:kern w:val="0"/>
          <w:sz w:val="24"/>
        </w:rPr>
        <w:t xml:space="preserve">た、実績報告後に判明した場合には、交付決定を取り消すことになります。　</w:t>
      </w:r>
    </w:p>
    <w:p w14:paraId="2F2977F8" w14:textId="77777777" w:rsidR="007F76C8" w:rsidRDefault="007F76C8" w:rsidP="00F22E8B">
      <w:pPr>
        <w:ind w:leftChars="342" w:left="718" w:firstLineChars="100" w:firstLine="240"/>
        <w:jc w:val="left"/>
        <w:rPr>
          <w:rFonts w:ascii="ＭＳ 明朝" w:hAnsi="ＭＳ 明朝"/>
          <w:color w:val="000000"/>
          <w:kern w:val="0"/>
          <w:sz w:val="24"/>
        </w:rPr>
      </w:pPr>
      <w:r>
        <w:rPr>
          <w:rFonts w:ascii="ＭＳ 明朝" w:hAnsi="ＭＳ 明朝" w:hint="eastAsia"/>
          <w:color w:val="000000"/>
          <w:kern w:val="0"/>
          <w:sz w:val="24"/>
        </w:rPr>
        <w:t xml:space="preserve">　</w:t>
      </w:r>
    </w:p>
    <w:p w14:paraId="64EC37D0" w14:textId="77777777" w:rsidR="007F76C8" w:rsidRPr="0021147E" w:rsidRDefault="00EA1013">
      <w:pPr>
        <w:ind w:left="240" w:hangingChars="100" w:hanging="240"/>
        <w:jc w:val="left"/>
        <w:rPr>
          <w:rFonts w:ascii="ＭＳ 明朝" w:hAnsi="ＭＳ 明朝"/>
          <w:kern w:val="0"/>
          <w:sz w:val="24"/>
        </w:rPr>
      </w:pPr>
      <w:r>
        <w:rPr>
          <w:rFonts w:ascii="ＭＳ 明朝" w:hAnsi="ＭＳ 明朝" w:hint="eastAsia"/>
          <w:color w:val="000000"/>
          <w:kern w:val="0"/>
          <w:sz w:val="24"/>
        </w:rPr>
        <w:t xml:space="preserve">        </w:t>
      </w:r>
      <w:r w:rsidRPr="00F22E8B">
        <w:rPr>
          <w:rFonts w:ascii="ＭＳ 明朝" w:hAnsi="ＭＳ 明朝" w:hint="eastAsia"/>
          <w:color w:val="000000" w:themeColor="text1"/>
          <w:kern w:val="0"/>
          <w:sz w:val="24"/>
        </w:rPr>
        <w:t>※</w:t>
      </w:r>
      <w:r w:rsidRPr="00F22E8B">
        <w:rPr>
          <w:rFonts w:ascii="ＭＳ ゴシック" w:eastAsia="ＭＳ ゴシック" w:hAnsi="ＭＳ 明朝" w:hint="eastAsia"/>
          <w:bCs/>
          <w:color w:val="000000" w:themeColor="text1"/>
          <w:kern w:val="0"/>
          <w:sz w:val="24"/>
        </w:rPr>
        <w:t>生</w:t>
      </w:r>
      <w:r w:rsidR="00D32C73" w:rsidRPr="0021147E">
        <w:rPr>
          <w:rFonts w:ascii="ＭＳ ゴシック" w:eastAsia="ＭＳ ゴシック" w:hAnsi="ＭＳ 明朝" w:hint="eastAsia"/>
          <w:bCs/>
          <w:kern w:val="0"/>
          <w:sz w:val="24"/>
        </w:rPr>
        <w:t>放送</w:t>
      </w:r>
      <w:r w:rsidRPr="0021147E">
        <w:rPr>
          <w:rFonts w:ascii="ＭＳ ゴシック" w:eastAsia="ＭＳ ゴシック" w:hAnsi="ＭＳ 明朝" w:hint="eastAsia"/>
          <w:bCs/>
          <w:kern w:val="0"/>
          <w:sz w:val="24"/>
        </w:rPr>
        <w:t>字幕番組</w:t>
      </w:r>
      <w:r w:rsidRPr="0021147E">
        <w:rPr>
          <w:rFonts w:ascii="ＭＳ 明朝" w:hAnsi="ＭＳ 明朝" w:hint="eastAsia"/>
          <w:kern w:val="0"/>
          <w:sz w:val="24"/>
        </w:rPr>
        <w:t>とは、字幕が付与された生放送番組をいう。</w:t>
      </w:r>
    </w:p>
    <w:p w14:paraId="552614C8" w14:textId="77777777" w:rsidR="007F76C8" w:rsidRPr="0021147E" w:rsidRDefault="007F76C8">
      <w:pPr>
        <w:ind w:leftChars="456" w:left="958"/>
        <w:jc w:val="left"/>
        <w:rPr>
          <w:rFonts w:ascii="ＭＳ 明朝" w:hAnsi="ＭＳ 明朝"/>
          <w:kern w:val="0"/>
          <w:sz w:val="24"/>
        </w:rPr>
      </w:pPr>
      <w:r w:rsidRPr="0021147E">
        <w:rPr>
          <w:rFonts w:ascii="ＭＳ 明朝" w:hAnsi="ＭＳ 明朝" w:hint="eastAsia"/>
          <w:kern w:val="0"/>
          <w:sz w:val="24"/>
        </w:rPr>
        <w:t>※</w:t>
      </w:r>
      <w:r w:rsidRPr="0021147E">
        <w:rPr>
          <w:rFonts w:eastAsia="ＭＳ ゴシック" w:hint="eastAsia"/>
          <w:bCs/>
          <w:sz w:val="24"/>
          <w:szCs w:val="22"/>
        </w:rPr>
        <w:t>視聴年齢制限付き番組</w:t>
      </w:r>
      <w:r w:rsidRPr="0021147E">
        <w:rPr>
          <w:rFonts w:hint="eastAsia"/>
          <w:sz w:val="24"/>
          <w:szCs w:val="22"/>
        </w:rPr>
        <w:t>とは、当該番組を視聴可能とするために視聴契約時における年齢確認を必要とする放送番組及び、視聴可能年齢を受信機に登録し、かつ、暗証番号を設定することにより、登録された年齢未満の者の視聴の排除を可能とするため、視聴年齢制限の情報を付加して放送される放送番組をいう。（放送法施行規則　別表第</w:t>
      </w:r>
      <w:r w:rsidR="00E27838" w:rsidRPr="0021147E">
        <w:rPr>
          <w:rFonts w:hint="eastAsia"/>
          <w:sz w:val="24"/>
          <w:szCs w:val="22"/>
        </w:rPr>
        <w:t>七の二</w:t>
      </w:r>
      <w:r w:rsidRPr="0021147E">
        <w:rPr>
          <w:rFonts w:hint="eastAsia"/>
          <w:sz w:val="24"/>
          <w:szCs w:val="22"/>
        </w:rPr>
        <w:t>号（８）</w:t>
      </w:r>
      <w:r w:rsidR="00E27838" w:rsidRPr="0021147E">
        <w:rPr>
          <w:rFonts w:hint="eastAsia"/>
          <w:sz w:val="24"/>
          <w:szCs w:val="22"/>
        </w:rPr>
        <w:t>又は三号（８）</w:t>
      </w:r>
      <w:r w:rsidRPr="0021147E">
        <w:rPr>
          <w:rFonts w:hint="eastAsia"/>
          <w:sz w:val="24"/>
          <w:szCs w:val="22"/>
        </w:rPr>
        <w:t>参照）</w:t>
      </w:r>
    </w:p>
    <w:p w14:paraId="30F81DEA" w14:textId="77777777" w:rsidR="007F76C8" w:rsidRDefault="007F76C8">
      <w:pPr>
        <w:ind w:left="240" w:hangingChars="100" w:hanging="240"/>
        <w:jc w:val="left"/>
        <w:rPr>
          <w:rFonts w:ascii="ＭＳ 明朝" w:hAnsi="ＭＳ 明朝"/>
          <w:color w:val="000000"/>
          <w:kern w:val="0"/>
          <w:sz w:val="24"/>
        </w:rPr>
      </w:pPr>
    </w:p>
    <w:p w14:paraId="39A06B02" w14:textId="312D7B81" w:rsidR="007F76C8" w:rsidRDefault="007F76C8" w:rsidP="006F0E48">
      <w:pPr>
        <w:pStyle w:val="af5"/>
        <w:numPr>
          <w:ilvl w:val="0"/>
          <w:numId w:val="44"/>
        </w:numPr>
        <w:ind w:leftChars="0"/>
        <w:jc w:val="left"/>
        <w:rPr>
          <w:rFonts w:ascii="ＭＳ 明朝" w:hAnsi="ＭＳ 明朝"/>
          <w:color w:val="000000"/>
          <w:kern w:val="0"/>
          <w:sz w:val="24"/>
        </w:rPr>
      </w:pPr>
      <w:r>
        <w:rPr>
          <w:rFonts w:ascii="ＭＳ 明朝" w:hAnsi="ＭＳ 明朝" w:hint="eastAsia"/>
          <w:color w:val="000000"/>
          <w:kern w:val="0"/>
          <w:sz w:val="24"/>
        </w:rPr>
        <w:t>助成条件</w:t>
      </w:r>
    </w:p>
    <w:p w14:paraId="5A35ECC3" w14:textId="77777777" w:rsidR="007F76C8" w:rsidRDefault="007F76C8">
      <w:pPr>
        <w:numPr>
          <w:ilvl w:val="0"/>
          <w:numId w:val="22"/>
        </w:numPr>
        <w:jc w:val="left"/>
        <w:rPr>
          <w:rFonts w:ascii="ＭＳ 明朝" w:hAnsi="ＭＳ 明朝"/>
          <w:color w:val="000000"/>
          <w:kern w:val="0"/>
          <w:sz w:val="24"/>
        </w:rPr>
      </w:pPr>
      <w:r>
        <w:rPr>
          <w:rFonts w:ascii="ＭＳ 明朝" w:hAnsi="ＭＳ 明朝" w:hint="eastAsia"/>
          <w:color w:val="000000"/>
          <w:kern w:val="0"/>
          <w:sz w:val="24"/>
        </w:rPr>
        <w:t>当該年度に</w:t>
      </w:r>
      <w:r w:rsidRPr="00F22E8B">
        <w:rPr>
          <w:rFonts w:ascii="ＭＳ ゴシック" w:eastAsia="ＭＳ ゴシック" w:hAnsi="ＭＳ 明朝" w:hint="eastAsia"/>
          <w:b/>
          <w:bCs/>
          <w:color w:val="000000" w:themeColor="text1"/>
          <w:kern w:val="0"/>
          <w:sz w:val="24"/>
        </w:rPr>
        <w:t>放送される番組</w:t>
      </w:r>
      <w:r>
        <w:rPr>
          <w:rFonts w:ascii="ＭＳ 明朝" w:hAnsi="ＭＳ 明朝" w:hint="eastAsia"/>
          <w:color w:val="000000"/>
          <w:kern w:val="0"/>
          <w:sz w:val="24"/>
        </w:rPr>
        <w:t>であること。</w:t>
      </w:r>
    </w:p>
    <w:p w14:paraId="61C8E827" w14:textId="77777777" w:rsidR="007F76C8" w:rsidRDefault="00BF570A" w:rsidP="00BF570A">
      <w:pPr>
        <w:numPr>
          <w:ilvl w:val="0"/>
          <w:numId w:val="22"/>
        </w:numPr>
        <w:jc w:val="left"/>
        <w:rPr>
          <w:rFonts w:ascii="ＭＳ 明朝" w:hAnsi="ＭＳ 明朝"/>
          <w:color w:val="000000"/>
          <w:kern w:val="0"/>
          <w:sz w:val="24"/>
        </w:rPr>
      </w:pPr>
      <w:r>
        <w:rPr>
          <w:rFonts w:ascii="ＭＳ 明朝" w:hAnsi="ＭＳ 明朝" w:hint="eastAsia"/>
          <w:color w:val="000000"/>
          <w:kern w:val="0"/>
          <w:sz w:val="24"/>
        </w:rPr>
        <w:t>視聴覚障害者がテレビジョン放送を視聴するために不可欠な字幕番組、解説番組及び手話番組を制作する事業者であること。</w:t>
      </w:r>
    </w:p>
    <w:p w14:paraId="737F0EE9" w14:textId="699411E2" w:rsidR="007F76C8" w:rsidRDefault="007F76C8" w:rsidP="004769AF">
      <w:pPr>
        <w:numPr>
          <w:ilvl w:val="0"/>
          <w:numId w:val="22"/>
        </w:numPr>
        <w:ind w:left="839" w:hanging="357"/>
        <w:jc w:val="left"/>
        <w:rPr>
          <w:rFonts w:ascii="ＭＳ 明朝" w:hAnsi="ＭＳ 明朝"/>
          <w:color w:val="000000"/>
          <w:kern w:val="0"/>
          <w:sz w:val="24"/>
        </w:rPr>
      </w:pPr>
      <w:r w:rsidRPr="000535F7">
        <w:rPr>
          <w:rFonts w:ascii="ＭＳ 明朝" w:hAnsi="ＭＳ 明朝" w:hint="eastAsia"/>
          <w:color w:val="000000"/>
          <w:kern w:val="0"/>
          <w:sz w:val="24"/>
        </w:rPr>
        <w:t>字幕、解説音声及び手話を付与するための追加的な経費</w:t>
      </w:r>
      <w:r w:rsidR="00F90162">
        <w:rPr>
          <w:rFonts w:ascii="ＭＳ 明朝" w:hAnsi="ＭＳ 明朝" w:hint="eastAsia"/>
          <w:color w:val="000000"/>
          <w:kern w:val="0"/>
          <w:sz w:val="24"/>
        </w:rPr>
        <w:t>について、その金額を明示して</w:t>
      </w:r>
      <w:r w:rsidRPr="000535F7">
        <w:rPr>
          <w:rFonts w:ascii="ＭＳ 明朝" w:hAnsi="ＭＳ 明朝" w:hint="eastAsia"/>
          <w:color w:val="000000"/>
          <w:kern w:val="0"/>
          <w:sz w:val="24"/>
        </w:rPr>
        <w:t>スポンサー等が負担していないこと。</w:t>
      </w:r>
      <w:r w:rsidRPr="004769AF">
        <w:rPr>
          <w:rFonts w:ascii="ＭＳ 明朝" w:hAnsi="ＭＳ 明朝" w:hint="eastAsia"/>
          <w:color w:val="000000"/>
          <w:kern w:val="0"/>
          <w:sz w:val="24"/>
        </w:rPr>
        <w:t>た</w:t>
      </w:r>
      <w:r w:rsidR="00E5784F" w:rsidRPr="004769AF">
        <w:rPr>
          <w:rFonts w:ascii="ＭＳ 明朝" w:hAnsi="ＭＳ 明朝" w:hint="eastAsia"/>
          <w:color w:val="000000"/>
          <w:kern w:val="0"/>
          <w:sz w:val="24"/>
        </w:rPr>
        <w:t>だし、</w:t>
      </w:r>
      <w:r w:rsidRPr="004769AF">
        <w:rPr>
          <w:rFonts w:ascii="ＭＳ 明朝" w:hAnsi="ＭＳ 明朝" w:hint="eastAsia"/>
          <w:color w:val="000000"/>
          <w:kern w:val="0"/>
          <w:sz w:val="24"/>
        </w:rPr>
        <w:t>在阪準キー４局の字幕番組については、</w:t>
      </w:r>
      <w:r w:rsidR="00D17D76" w:rsidRPr="004769AF">
        <w:rPr>
          <w:rFonts w:ascii="ＭＳ 明朝" w:hAnsi="ＭＳ 明朝" w:hint="eastAsia"/>
          <w:color w:val="000000"/>
          <w:kern w:val="0"/>
          <w:sz w:val="24"/>
        </w:rPr>
        <w:t>上記「追加的な経費」の</w:t>
      </w:r>
      <w:r w:rsidR="00A6184A" w:rsidRPr="004769AF">
        <w:rPr>
          <w:rFonts w:ascii="ＭＳ 明朝" w:hAnsi="ＭＳ 明朝" w:hint="eastAsia"/>
          <w:color w:val="000000"/>
          <w:kern w:val="0"/>
          <w:sz w:val="24"/>
        </w:rPr>
        <w:t>３</w:t>
      </w:r>
      <w:r w:rsidRPr="004769AF">
        <w:rPr>
          <w:rFonts w:ascii="ＭＳ 明朝" w:hAnsi="ＭＳ 明朝" w:hint="eastAsia"/>
          <w:color w:val="000000"/>
          <w:kern w:val="0"/>
          <w:sz w:val="24"/>
        </w:rPr>
        <w:t>分の１を上限として、スポンサー等からの経費負担を認める。</w:t>
      </w:r>
    </w:p>
    <w:p w14:paraId="6C6BEC50" w14:textId="77777777" w:rsidR="005B32B9" w:rsidRDefault="005B32B9" w:rsidP="005B32B9">
      <w:pPr>
        <w:jc w:val="left"/>
        <w:rPr>
          <w:rFonts w:ascii="ＭＳ 明朝" w:hAnsi="ＭＳ 明朝"/>
          <w:color w:val="000000"/>
          <w:kern w:val="0"/>
          <w:sz w:val="24"/>
        </w:rPr>
      </w:pPr>
    </w:p>
    <w:p w14:paraId="0355BA05" w14:textId="77777777" w:rsidR="005B32B9" w:rsidRDefault="005B32B9" w:rsidP="005B32B9">
      <w:pPr>
        <w:jc w:val="center"/>
        <w:rPr>
          <w:rFonts w:ascii="ＭＳ 明朝" w:hAnsi="ＭＳ 明朝"/>
          <w:color w:val="000000"/>
          <w:kern w:val="0"/>
          <w:sz w:val="24"/>
        </w:rPr>
      </w:pPr>
      <w:r>
        <w:rPr>
          <w:noProof/>
        </w:rPr>
        <w:drawing>
          <wp:inline distT="0" distB="0" distL="0" distR="0" wp14:anchorId="22BF3625" wp14:editId="19EAB13C">
            <wp:extent cx="5076786" cy="26727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6877" cy="2678028"/>
                    </a:xfrm>
                    <a:prstGeom prst="rect">
                      <a:avLst/>
                    </a:prstGeom>
                  </pic:spPr>
                </pic:pic>
              </a:graphicData>
            </a:graphic>
          </wp:inline>
        </w:drawing>
      </w:r>
    </w:p>
    <w:p w14:paraId="0ACDF629" w14:textId="0A7C1E28" w:rsidR="005B32B9" w:rsidRDefault="005B32B9" w:rsidP="005B32B9">
      <w:pPr>
        <w:jc w:val="center"/>
        <w:rPr>
          <w:rFonts w:ascii="ＭＳ 明朝" w:hAnsi="ＭＳ 明朝"/>
          <w:color w:val="000000"/>
          <w:kern w:val="0"/>
          <w:sz w:val="24"/>
        </w:rPr>
      </w:pPr>
    </w:p>
    <w:p w14:paraId="569D94B6" w14:textId="583658E3" w:rsidR="00EE1BDE" w:rsidRDefault="00EE1BDE" w:rsidP="005B32B9">
      <w:pPr>
        <w:jc w:val="center"/>
        <w:rPr>
          <w:rFonts w:ascii="ＭＳ 明朝" w:hAnsi="ＭＳ 明朝"/>
          <w:color w:val="000000"/>
          <w:kern w:val="0"/>
          <w:sz w:val="24"/>
        </w:rPr>
      </w:pPr>
    </w:p>
    <w:p w14:paraId="37FCEA4F" w14:textId="77777777" w:rsidR="00EE1BDE" w:rsidRPr="004769AF" w:rsidRDefault="00EE1BDE" w:rsidP="005B32B9">
      <w:pPr>
        <w:jc w:val="center"/>
        <w:rPr>
          <w:rFonts w:ascii="ＭＳ 明朝" w:hAnsi="ＭＳ 明朝"/>
          <w:color w:val="000000"/>
          <w:kern w:val="0"/>
          <w:sz w:val="24"/>
        </w:rPr>
      </w:pPr>
    </w:p>
    <w:p w14:paraId="1A693A0B" w14:textId="5EED26CD" w:rsidR="007F76C8" w:rsidRDefault="007F76C8" w:rsidP="00306C8E">
      <w:pPr>
        <w:pStyle w:val="33"/>
        <w:ind w:left="210" w:right="210"/>
      </w:pPr>
      <w:r>
        <w:rPr>
          <w:rFonts w:hint="eastAsia"/>
        </w:rPr>
        <w:t>(5) 助成対象事業の内容の変更と状況報告</w:t>
      </w:r>
      <w:r w:rsidRPr="00306C8E">
        <w:rPr>
          <w:rFonts w:hint="eastAsia"/>
        </w:rPr>
        <w:t>（交付要綱第</w:t>
      </w:r>
      <w:r w:rsidR="00F45D30" w:rsidRPr="00306C8E">
        <w:rPr>
          <w:rFonts w:hint="eastAsia"/>
        </w:rPr>
        <w:t>９</w:t>
      </w:r>
      <w:r w:rsidRPr="00306C8E">
        <w:rPr>
          <w:rFonts w:hint="eastAsia"/>
        </w:rPr>
        <w:t>・</w:t>
      </w:r>
      <w:r w:rsidR="00F45D30" w:rsidRPr="00306C8E">
        <w:rPr>
          <w:rFonts w:hint="eastAsia"/>
        </w:rPr>
        <w:t>１２</w:t>
      </w:r>
      <w:r w:rsidRPr="00306C8E">
        <w:rPr>
          <w:rFonts w:hint="eastAsia"/>
        </w:rPr>
        <w:t>項）</w:t>
      </w:r>
    </w:p>
    <w:p w14:paraId="51E485D9" w14:textId="77777777" w:rsidR="007F76C8" w:rsidRDefault="004A74B2" w:rsidP="007C3C78">
      <w:pPr>
        <w:ind w:leftChars="114" w:left="239" w:firstLineChars="100" w:firstLine="240"/>
        <w:jc w:val="left"/>
        <w:rPr>
          <w:rFonts w:ascii="ＭＳ 明朝" w:hAnsi="ＭＳ 明朝"/>
          <w:color w:val="000000"/>
          <w:kern w:val="0"/>
          <w:sz w:val="24"/>
        </w:rPr>
      </w:pPr>
      <w:r w:rsidRPr="00415AB6">
        <w:rPr>
          <w:rFonts w:ascii="ＭＳ 明朝" w:hAnsi="ＭＳ 明朝" w:hint="eastAsia"/>
          <w:kern w:val="0"/>
          <w:sz w:val="24"/>
        </w:rPr>
        <w:t>当該年度中に</w:t>
      </w:r>
      <w:r w:rsidR="007F76C8" w:rsidRPr="00415AB6">
        <w:rPr>
          <w:rFonts w:ascii="ＭＳ 明朝" w:hAnsi="ＭＳ 明朝" w:hint="eastAsia"/>
          <w:kern w:val="0"/>
          <w:sz w:val="24"/>
        </w:rPr>
        <w:t>字幕</w:t>
      </w:r>
      <w:r w:rsidR="00547A48">
        <w:rPr>
          <w:rFonts w:ascii="ＭＳ 明朝" w:hAnsi="ＭＳ 明朝" w:hint="eastAsia"/>
          <w:kern w:val="0"/>
          <w:sz w:val="24"/>
        </w:rPr>
        <w:t>番組等</w:t>
      </w:r>
      <w:r w:rsidR="007F76C8" w:rsidRPr="00415AB6">
        <w:rPr>
          <w:rFonts w:ascii="ＭＳ 明朝" w:hAnsi="ＭＳ 明朝" w:hint="eastAsia"/>
          <w:kern w:val="0"/>
          <w:sz w:val="24"/>
        </w:rPr>
        <w:t>の放送状況の調査（様式5-1：放送状況調書）を行い</w:t>
      </w:r>
      <w:r w:rsidR="007F76C8">
        <w:rPr>
          <w:rFonts w:ascii="ＭＳ 明朝" w:hAnsi="ＭＳ 明朝" w:hint="eastAsia"/>
          <w:color w:val="000000"/>
          <w:kern w:val="0"/>
          <w:sz w:val="24"/>
        </w:rPr>
        <w:t>ますので、申請</w:t>
      </w:r>
      <w:r w:rsidR="00547A48">
        <w:rPr>
          <w:rFonts w:ascii="ＭＳ 明朝" w:hAnsi="ＭＳ 明朝" w:hint="eastAsia"/>
          <w:color w:val="000000"/>
          <w:kern w:val="0"/>
          <w:sz w:val="24"/>
        </w:rPr>
        <w:t>番組</w:t>
      </w:r>
      <w:r w:rsidR="007F76C8">
        <w:rPr>
          <w:rFonts w:ascii="ＭＳ 明朝" w:hAnsi="ＭＳ 明朝" w:hint="eastAsia"/>
          <w:color w:val="000000"/>
          <w:kern w:val="0"/>
          <w:sz w:val="24"/>
        </w:rPr>
        <w:t>の変更等について報告をお願いします。</w:t>
      </w:r>
    </w:p>
    <w:p w14:paraId="46EFA51B" w14:textId="77777777" w:rsidR="007F76C8" w:rsidRDefault="007F76C8">
      <w:pPr>
        <w:jc w:val="left"/>
        <w:rPr>
          <w:rFonts w:ascii="ＭＳ ゴシック" w:eastAsia="ＭＳ ゴシック" w:hAnsi="ＭＳ ゴシック"/>
          <w:b/>
          <w:bCs/>
          <w:color w:val="000000"/>
          <w:kern w:val="0"/>
          <w:sz w:val="24"/>
        </w:rPr>
      </w:pPr>
    </w:p>
    <w:p w14:paraId="729DDD63" w14:textId="6DFB53A1" w:rsidR="007F76C8" w:rsidRDefault="007F76C8" w:rsidP="00306C8E">
      <w:pPr>
        <w:pStyle w:val="33"/>
        <w:ind w:left="210" w:right="210"/>
      </w:pPr>
      <w:r>
        <w:rPr>
          <w:rFonts w:hint="eastAsia"/>
        </w:rPr>
        <w:t>(6) 不法行為等に対する処分（適正化法第</w:t>
      </w:r>
      <w:r w:rsidR="00F45D30">
        <w:rPr>
          <w:rFonts w:hint="eastAsia"/>
        </w:rPr>
        <w:t>２９</w:t>
      </w:r>
      <w:r>
        <w:rPr>
          <w:rFonts w:hint="eastAsia"/>
        </w:rPr>
        <w:t>～</w:t>
      </w:r>
      <w:r w:rsidR="00F45D30">
        <w:rPr>
          <w:rFonts w:hint="eastAsia"/>
        </w:rPr>
        <w:t>３２</w:t>
      </w:r>
      <w:r>
        <w:rPr>
          <w:rFonts w:hint="eastAsia"/>
        </w:rPr>
        <w:t>条）</w:t>
      </w:r>
    </w:p>
    <w:p w14:paraId="2D432457" w14:textId="5DC443B8" w:rsidR="004A74B2" w:rsidRDefault="007F76C8" w:rsidP="004A74B2">
      <w:pPr>
        <w:pStyle w:val="ad"/>
        <w:ind w:leftChars="200" w:left="420" w:firstLineChars="100" w:firstLine="240"/>
        <w:jc w:val="left"/>
        <w:rPr>
          <w:rFonts w:hAnsi="ＭＳ ゴシック"/>
          <w:sz w:val="24"/>
        </w:rPr>
      </w:pPr>
      <w:r>
        <w:rPr>
          <w:rFonts w:hAnsi="ＭＳ ゴシック" w:hint="eastAsia"/>
          <w:sz w:val="24"/>
        </w:rPr>
        <w:t>助成金の交付は、機構が助成対象事業者に対して行う反対給付を求めない片務契約ですので、これを受け入れる者に対し、有効かつ適正な使用を求めています。このため、申請･報告等が義務付けられており、特に</w:t>
      </w:r>
      <w:r w:rsidRPr="00EA1013">
        <w:rPr>
          <w:rFonts w:ascii="ＭＳ ゴシック" w:eastAsia="ＭＳ ゴシック" w:hAnsi="ＭＳ ゴシック" w:hint="eastAsia"/>
          <w:b/>
          <w:sz w:val="24"/>
        </w:rPr>
        <w:t>以下の事項について違反した助成対象事業者に対しては、交付要綱及び交付決定通知書の条件に基づき助成金交付の決定を取り消し、既に交付した助成金の返還を命じること</w:t>
      </w:r>
      <w:r>
        <w:rPr>
          <w:rFonts w:hAnsi="ＭＳ ゴシック" w:hint="eastAsia"/>
          <w:sz w:val="24"/>
        </w:rPr>
        <w:t>があります。（返還金に対する加算金を賦課することもあります。）</w:t>
      </w:r>
    </w:p>
    <w:p w14:paraId="03D5DD60" w14:textId="77777777" w:rsidR="007F76C8" w:rsidRDefault="007F76C8" w:rsidP="004A74B2">
      <w:pPr>
        <w:pStyle w:val="ad"/>
        <w:ind w:leftChars="200" w:left="420" w:firstLineChars="100" w:firstLine="240"/>
        <w:jc w:val="left"/>
        <w:rPr>
          <w:rFonts w:hAnsi="ＭＳ ゴシック"/>
          <w:sz w:val="24"/>
        </w:rPr>
      </w:pPr>
      <w:r>
        <w:rPr>
          <w:rFonts w:hAnsi="ＭＳ ゴシック" w:hint="eastAsia"/>
          <w:sz w:val="24"/>
        </w:rPr>
        <w:t>また、適正化法に基づく罰則規定（刑事罰）の適用もありうるので充分留意してください。</w:t>
      </w:r>
    </w:p>
    <w:p w14:paraId="3E9A4F17" w14:textId="77777777" w:rsidR="007F76C8" w:rsidRDefault="007F76C8">
      <w:pPr>
        <w:pStyle w:val="ad"/>
        <w:ind w:leftChars="114" w:left="347" w:hangingChars="45" w:hanging="108"/>
        <w:rPr>
          <w:rFonts w:hAnsi="ＭＳ ゴシック"/>
          <w:sz w:val="24"/>
        </w:rPr>
      </w:pPr>
    </w:p>
    <w:p w14:paraId="40D90D6E" w14:textId="77777777" w:rsidR="007F76C8" w:rsidRDefault="007F76C8">
      <w:pPr>
        <w:pStyle w:val="ad"/>
        <w:ind w:left="239" w:firstLineChars="0" w:firstLine="0"/>
        <w:rPr>
          <w:rFonts w:hAnsi="ＭＳ ゴシック"/>
          <w:sz w:val="24"/>
        </w:rPr>
      </w:pPr>
      <w:r>
        <w:rPr>
          <w:rFonts w:hAnsi="ＭＳ ゴシック" w:hint="eastAsia"/>
          <w:sz w:val="24"/>
        </w:rPr>
        <w:t>①助成金及び助成対象事業により取得した財産等を他の用途への無許可使用。</w:t>
      </w:r>
    </w:p>
    <w:p w14:paraId="61E51A43" w14:textId="77777777" w:rsidR="007F76C8" w:rsidRDefault="007F76C8">
      <w:pPr>
        <w:pStyle w:val="ad"/>
        <w:ind w:left="239" w:firstLineChars="0" w:firstLine="0"/>
        <w:rPr>
          <w:rFonts w:ascii="Mincho" w:eastAsia="Mincho"/>
          <w:sz w:val="24"/>
        </w:rPr>
      </w:pPr>
      <w:r>
        <w:rPr>
          <w:rFonts w:ascii="Mincho" w:eastAsia="Mincho" w:hint="eastAsia"/>
          <w:sz w:val="24"/>
        </w:rPr>
        <w:t>②交付決定の内容又は交付条件に対する違反。</w:t>
      </w:r>
    </w:p>
    <w:p w14:paraId="2D2D6C5C" w14:textId="77777777" w:rsidR="007F76C8" w:rsidRDefault="007F76C8">
      <w:pPr>
        <w:pStyle w:val="ad"/>
        <w:ind w:firstLineChars="0"/>
        <w:rPr>
          <w:rFonts w:ascii="Mincho" w:eastAsia="Mincho"/>
          <w:sz w:val="24"/>
        </w:rPr>
      </w:pPr>
      <w:r>
        <w:rPr>
          <w:rFonts w:ascii="Mincho" w:eastAsia="Mincho" w:hint="eastAsia"/>
          <w:sz w:val="24"/>
        </w:rPr>
        <w:t xml:space="preserve">　③法令又は国の処分に対する違反。</w:t>
      </w:r>
    </w:p>
    <w:p w14:paraId="42A2CE1A" w14:textId="4D66C9FA" w:rsidR="007F76C8" w:rsidRDefault="007F76C8">
      <w:pPr>
        <w:pStyle w:val="ad"/>
        <w:ind w:firstLineChars="0"/>
        <w:rPr>
          <w:rFonts w:ascii="Mincho" w:eastAsia="Mincho"/>
          <w:sz w:val="24"/>
        </w:rPr>
      </w:pPr>
      <w:r>
        <w:rPr>
          <w:rFonts w:ascii="Mincho" w:eastAsia="Mincho" w:hint="eastAsia"/>
          <w:sz w:val="24"/>
        </w:rPr>
        <w:t xml:space="preserve">　④機構との助成対象事業に関する不正、怠慢その他不適当な行為。</w:t>
      </w:r>
    </w:p>
    <w:p w14:paraId="7AC99CA0" w14:textId="77777777" w:rsidR="007F76C8" w:rsidRDefault="007F76C8">
      <w:pPr>
        <w:pStyle w:val="ad"/>
        <w:ind w:firstLineChars="0"/>
        <w:rPr>
          <w:rFonts w:ascii="Mincho" w:eastAsia="Mincho"/>
          <w:sz w:val="24"/>
        </w:rPr>
      </w:pPr>
      <w:r>
        <w:rPr>
          <w:rFonts w:ascii="Mincho" w:eastAsia="Mincho" w:hint="eastAsia"/>
          <w:sz w:val="24"/>
        </w:rPr>
        <w:t xml:space="preserve">　⑤定められた必要な報告をせず、若しくは虚偽の報告をした場合。</w:t>
      </w:r>
    </w:p>
    <w:p w14:paraId="238A9685" w14:textId="77777777" w:rsidR="00D30984" w:rsidRDefault="00D30984" w:rsidP="005B32B9">
      <w:pPr>
        <w:rPr>
          <w:rFonts w:ascii="ＭＳ 明朝" w:hAnsi="ＭＳ 明朝"/>
          <w:color w:val="000000"/>
          <w:sz w:val="24"/>
        </w:rPr>
      </w:pPr>
    </w:p>
    <w:tbl>
      <w:tblPr>
        <w:tblW w:w="887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77"/>
      </w:tblGrid>
      <w:tr w:rsidR="007F76C8" w14:paraId="2150C079" w14:textId="77777777" w:rsidTr="005B32B9">
        <w:trPr>
          <w:trHeight w:val="366"/>
        </w:trPr>
        <w:tc>
          <w:tcPr>
            <w:tcW w:w="8877" w:type="dxa"/>
            <w:tcBorders>
              <w:top w:val="dashSmallGap" w:sz="4" w:space="0" w:color="auto"/>
              <w:left w:val="dashSmallGap" w:sz="4" w:space="0" w:color="auto"/>
              <w:bottom w:val="dashSmallGap" w:sz="4" w:space="0" w:color="auto"/>
              <w:right w:val="dashSmallGap" w:sz="4" w:space="0" w:color="auto"/>
            </w:tcBorders>
          </w:tcPr>
          <w:p w14:paraId="16BD317A" w14:textId="77777777" w:rsidR="007F76C8" w:rsidRDefault="007F76C8">
            <w:pPr>
              <w:ind w:left="240" w:hangingChars="100" w:hanging="240"/>
              <w:rPr>
                <w:rFonts w:ascii="ＭＳ 明朝" w:hAnsi="ＭＳ 明朝"/>
                <w:color w:val="000000"/>
                <w:sz w:val="24"/>
              </w:rPr>
            </w:pPr>
          </w:p>
          <w:p w14:paraId="731FE1E5" w14:textId="7B5F5761" w:rsidR="007F76C8" w:rsidRDefault="007F76C8">
            <w:pPr>
              <w:ind w:left="240" w:hangingChars="100" w:hanging="240"/>
              <w:rPr>
                <w:rFonts w:ascii="ＭＳ 明朝" w:hAnsi="ＭＳ 明朝"/>
                <w:color w:val="000000"/>
                <w:sz w:val="24"/>
              </w:rPr>
            </w:pPr>
            <w:r>
              <w:rPr>
                <w:rFonts w:ascii="ＭＳ 明朝" w:hAnsi="ＭＳ 明朝" w:hint="eastAsia"/>
                <w:color w:val="000000"/>
                <w:sz w:val="24"/>
              </w:rPr>
              <w:t>適正化法第</w:t>
            </w:r>
            <w:r w:rsidR="00F45D30">
              <w:rPr>
                <w:rFonts w:ascii="ＭＳ 明朝" w:hAnsi="ＭＳ 明朝" w:hint="eastAsia"/>
                <w:color w:val="000000"/>
                <w:sz w:val="24"/>
              </w:rPr>
              <w:t>２９</w:t>
            </w:r>
            <w:r>
              <w:rPr>
                <w:rFonts w:ascii="ＭＳ 明朝" w:hAnsi="ＭＳ 明朝" w:hint="eastAsia"/>
                <w:color w:val="000000"/>
                <w:sz w:val="24"/>
              </w:rPr>
              <w:t>条</w:t>
            </w:r>
          </w:p>
          <w:p w14:paraId="292A0075" w14:textId="77777777" w:rsidR="007F76C8" w:rsidRDefault="007F76C8">
            <w:pPr>
              <w:numPr>
                <w:ilvl w:val="0"/>
                <w:numId w:val="4"/>
              </w:numPr>
              <w:rPr>
                <w:rFonts w:ascii="ＭＳ 明朝" w:hAnsi="ＭＳ 明朝"/>
                <w:color w:val="000000"/>
                <w:sz w:val="24"/>
              </w:rPr>
            </w:pPr>
            <w:r>
              <w:rPr>
                <w:rFonts w:ascii="ＭＳ 明朝" w:hAnsi="ＭＳ 明朝" w:hint="eastAsia"/>
                <w:color w:val="000000"/>
                <w:sz w:val="24"/>
              </w:rPr>
              <w:t>偽りその他不正の手段により補助金等の交付を受け、又は間接補助金等の交</w:t>
            </w:r>
          </w:p>
          <w:p w14:paraId="4B60627E" w14:textId="13A82318" w:rsidR="007F76C8" w:rsidRDefault="007F76C8">
            <w:pPr>
              <w:ind w:leftChars="228" w:left="479"/>
              <w:rPr>
                <w:rFonts w:ascii="ＭＳ 明朝" w:hAnsi="ＭＳ 明朝"/>
                <w:color w:val="000000"/>
                <w:sz w:val="24"/>
              </w:rPr>
            </w:pPr>
            <w:r>
              <w:rPr>
                <w:rFonts w:ascii="ＭＳ 明朝" w:hAnsi="ＭＳ 明朝" w:hint="eastAsia"/>
                <w:color w:val="000000"/>
                <w:sz w:val="24"/>
              </w:rPr>
              <w:t>付若しくは融通を受けた者は、５年以下の懲役若しくは</w:t>
            </w:r>
            <w:r w:rsidR="00E45742">
              <w:rPr>
                <w:rFonts w:ascii="ＭＳ 明朝" w:hAnsi="ＭＳ 明朝" w:hint="eastAsia"/>
                <w:color w:val="000000"/>
                <w:sz w:val="24"/>
              </w:rPr>
              <w:t>１００</w:t>
            </w:r>
            <w:r>
              <w:rPr>
                <w:rFonts w:ascii="ＭＳ 明朝" w:hAnsi="ＭＳ 明朝" w:hint="eastAsia"/>
                <w:color w:val="000000"/>
                <w:sz w:val="24"/>
              </w:rPr>
              <w:t>万円以下の罰金に処し、又はこれを併科する。</w:t>
            </w:r>
          </w:p>
          <w:p w14:paraId="4BAF5B62" w14:textId="77777777" w:rsidR="007F76C8" w:rsidRDefault="007F76C8">
            <w:pPr>
              <w:numPr>
                <w:ilvl w:val="0"/>
                <w:numId w:val="4"/>
              </w:numPr>
              <w:rPr>
                <w:rFonts w:ascii="ＭＳ 明朝" w:hAnsi="ＭＳ 明朝"/>
                <w:color w:val="000000"/>
                <w:sz w:val="24"/>
              </w:rPr>
            </w:pPr>
            <w:r>
              <w:rPr>
                <w:rFonts w:ascii="ＭＳ 明朝" w:hAnsi="ＭＳ 明朝" w:hint="eastAsia"/>
                <w:color w:val="000000"/>
                <w:sz w:val="24"/>
              </w:rPr>
              <w:t>前項の場合において、情を知って交付又は融通した者も、また同項と同様と</w:t>
            </w:r>
          </w:p>
          <w:p w14:paraId="21518FC0" w14:textId="77777777" w:rsidR="007F76C8" w:rsidRDefault="007F76C8">
            <w:pPr>
              <w:ind w:leftChars="114" w:left="239" w:firstLineChars="100" w:firstLine="240"/>
              <w:rPr>
                <w:rFonts w:ascii="ＭＳ 明朝" w:hAnsi="ＭＳ 明朝"/>
                <w:color w:val="000000"/>
                <w:sz w:val="24"/>
              </w:rPr>
            </w:pPr>
            <w:r>
              <w:rPr>
                <w:rFonts w:ascii="ＭＳ 明朝" w:hAnsi="ＭＳ 明朝" w:hint="eastAsia"/>
                <w:color w:val="000000"/>
                <w:sz w:val="24"/>
              </w:rPr>
              <w:t>する。</w:t>
            </w:r>
          </w:p>
          <w:p w14:paraId="510487B9" w14:textId="77777777" w:rsidR="007F76C8" w:rsidRDefault="007F76C8">
            <w:pPr>
              <w:ind w:leftChars="114" w:left="239" w:firstLineChars="100" w:firstLine="240"/>
              <w:rPr>
                <w:rFonts w:ascii="ＭＳ 明朝" w:hAnsi="ＭＳ 明朝"/>
                <w:color w:val="000000"/>
                <w:sz w:val="24"/>
              </w:rPr>
            </w:pPr>
          </w:p>
          <w:p w14:paraId="35D7AF48" w14:textId="34571720" w:rsidR="007F76C8" w:rsidRDefault="007F76C8">
            <w:pPr>
              <w:rPr>
                <w:rFonts w:ascii="ＭＳ 明朝" w:hAnsi="ＭＳ 明朝"/>
                <w:color w:val="000000"/>
                <w:sz w:val="24"/>
              </w:rPr>
            </w:pPr>
            <w:r>
              <w:rPr>
                <w:rFonts w:ascii="ＭＳ 明朝" w:hAnsi="ＭＳ 明朝" w:hint="eastAsia"/>
                <w:color w:val="000000"/>
                <w:sz w:val="24"/>
              </w:rPr>
              <w:t>適正化法第</w:t>
            </w:r>
            <w:r w:rsidR="00F45D30">
              <w:rPr>
                <w:rFonts w:ascii="ＭＳ 明朝" w:hAnsi="ＭＳ 明朝" w:hint="eastAsia"/>
                <w:color w:val="000000"/>
                <w:sz w:val="24"/>
              </w:rPr>
              <w:t>３０</w:t>
            </w:r>
            <w:r>
              <w:rPr>
                <w:rFonts w:ascii="ＭＳ 明朝" w:hAnsi="ＭＳ 明朝" w:hint="eastAsia"/>
                <w:color w:val="000000"/>
                <w:sz w:val="24"/>
              </w:rPr>
              <w:t>条</w:t>
            </w:r>
          </w:p>
          <w:p w14:paraId="2E6C264A" w14:textId="1CFA000D" w:rsidR="007F76C8" w:rsidRDefault="007F76C8">
            <w:pPr>
              <w:ind w:left="240" w:hangingChars="100" w:hanging="240"/>
              <w:rPr>
                <w:rFonts w:ascii="ＭＳ 明朝" w:hAnsi="ＭＳ 明朝"/>
                <w:color w:val="000000"/>
                <w:sz w:val="24"/>
              </w:rPr>
            </w:pPr>
            <w:r>
              <w:rPr>
                <w:rFonts w:ascii="ＭＳ 明朝" w:hAnsi="ＭＳ 明朝" w:hint="eastAsia"/>
                <w:color w:val="000000"/>
                <w:sz w:val="24"/>
              </w:rPr>
              <w:t xml:space="preserve">　　第</w:t>
            </w:r>
            <w:r w:rsidR="00F45D30">
              <w:rPr>
                <w:rFonts w:ascii="ＭＳ 明朝" w:hAnsi="ＭＳ 明朝" w:hint="eastAsia"/>
                <w:color w:val="000000"/>
                <w:sz w:val="24"/>
              </w:rPr>
              <w:t>１１</w:t>
            </w:r>
            <w:r>
              <w:rPr>
                <w:rFonts w:ascii="ＭＳ 明朝" w:hAnsi="ＭＳ 明朝" w:hint="eastAsia"/>
                <w:color w:val="000000"/>
                <w:sz w:val="24"/>
              </w:rPr>
              <w:t>条の規定に違反して補助金等の他の用途への使用又は間接補助金等の他の用途への使用をした者は、３年以下の懲役若しくは</w:t>
            </w:r>
            <w:r w:rsidR="00E45742">
              <w:rPr>
                <w:rFonts w:ascii="ＭＳ 明朝" w:hAnsi="ＭＳ 明朝" w:hint="eastAsia"/>
                <w:color w:val="000000"/>
                <w:sz w:val="24"/>
              </w:rPr>
              <w:t>５０</w:t>
            </w:r>
            <w:r>
              <w:rPr>
                <w:rFonts w:ascii="ＭＳ 明朝" w:hAnsi="ＭＳ 明朝" w:hint="eastAsia"/>
                <w:color w:val="000000"/>
                <w:sz w:val="24"/>
              </w:rPr>
              <w:t>万円以下の罰金に処し､又はこれを併科する。</w:t>
            </w:r>
          </w:p>
          <w:p w14:paraId="0605A327" w14:textId="77777777" w:rsidR="007F76C8" w:rsidRDefault="007F76C8">
            <w:pPr>
              <w:ind w:leftChars="114" w:left="239" w:firstLineChars="100" w:firstLine="240"/>
              <w:rPr>
                <w:rFonts w:ascii="ＭＳ 明朝" w:hAnsi="ＭＳ 明朝"/>
                <w:color w:val="000000"/>
                <w:sz w:val="24"/>
              </w:rPr>
            </w:pPr>
            <w:r>
              <w:rPr>
                <w:rFonts w:ascii="ＭＳ 明朝" w:hAnsi="ＭＳ 明朝" w:hint="eastAsia"/>
                <w:color w:val="000000"/>
                <w:sz w:val="24"/>
              </w:rPr>
              <w:t xml:space="preserve">　　　　　　　　　　　　　　　　　　　　　</w:t>
            </w:r>
          </w:p>
        </w:tc>
      </w:tr>
    </w:tbl>
    <w:p w14:paraId="31F4A95D" w14:textId="77777777" w:rsidR="007F76C8" w:rsidRDefault="007F76C8">
      <w:pPr>
        <w:rPr>
          <w:rFonts w:ascii="ＭＳ 明朝" w:hAnsi="ＭＳ 明朝"/>
          <w:color w:val="000000"/>
          <w:sz w:val="24"/>
        </w:rPr>
      </w:pPr>
    </w:p>
    <w:p w14:paraId="12123299" w14:textId="77777777" w:rsidR="007F76C8" w:rsidRDefault="007F76C8">
      <w:pPr>
        <w:rPr>
          <w:rFonts w:ascii="ＭＳ 明朝" w:hAnsi="ＭＳ 明朝"/>
          <w:color w:val="000000"/>
          <w:sz w:val="24"/>
        </w:rPr>
      </w:pPr>
    </w:p>
    <w:p w14:paraId="5F2BDAF1" w14:textId="77777777" w:rsidR="007F76C8" w:rsidRDefault="001A7D45">
      <w:pPr>
        <w:rPr>
          <w:rFonts w:ascii="ＭＳ 明朝" w:hAnsi="ＭＳ 明朝"/>
          <w:color w:val="000000"/>
          <w:sz w:val="24"/>
        </w:rPr>
      </w:pPr>
      <w:r>
        <w:rPr>
          <w:rFonts w:ascii="ＭＳ 明朝" w:hAnsi="ＭＳ 明朝"/>
          <w:color w:val="000000"/>
          <w:sz w:val="24"/>
        </w:rPr>
        <w:br w:type="page"/>
      </w:r>
    </w:p>
    <w:p w14:paraId="307B34B5" w14:textId="3DE0B183" w:rsidR="001608B7" w:rsidRPr="001608B7" w:rsidRDefault="001608B7" w:rsidP="00306C8E">
      <w:pPr>
        <w:pStyle w:val="33"/>
        <w:ind w:left="210" w:right="210"/>
      </w:pPr>
      <w:r w:rsidRPr="001608B7">
        <w:rPr>
          <w:rFonts w:hint="eastAsia"/>
        </w:rPr>
        <w:t>(7)</w:t>
      </w:r>
      <w:r>
        <w:rPr>
          <w:rFonts w:hint="eastAsia"/>
        </w:rPr>
        <w:t xml:space="preserve"> </w:t>
      </w:r>
      <w:r w:rsidRPr="001608B7">
        <w:rPr>
          <w:rFonts w:hint="eastAsia"/>
        </w:rPr>
        <w:t>反社会的勢力排除に関する誓約（交付要綱第</w:t>
      </w:r>
      <w:r w:rsidR="00F45D30">
        <w:rPr>
          <w:rFonts w:hint="eastAsia"/>
        </w:rPr>
        <w:t>１８</w:t>
      </w:r>
      <w:r w:rsidRPr="001608B7">
        <w:rPr>
          <w:rFonts w:hint="eastAsia"/>
        </w:rPr>
        <w:t>項関係）</w:t>
      </w:r>
    </w:p>
    <w:p w14:paraId="01A1BF7A" w14:textId="77777777" w:rsidR="001608B7" w:rsidRPr="001608B7" w:rsidRDefault="001608B7" w:rsidP="00D30984">
      <w:pPr>
        <w:ind w:leftChars="200" w:left="420" w:firstLineChars="100" w:firstLine="240"/>
        <w:jc w:val="left"/>
        <w:rPr>
          <w:rFonts w:ascii="ＭＳ 明朝" w:hAnsi="ＭＳ 明朝"/>
          <w:kern w:val="0"/>
          <w:sz w:val="24"/>
        </w:rPr>
      </w:pPr>
      <w:r w:rsidRPr="001608B7">
        <w:rPr>
          <w:rFonts w:ascii="ＭＳ 明朝" w:hAnsi="ＭＳ 明朝" w:hint="eastAsia"/>
          <w:kern w:val="0"/>
          <w:sz w:val="24"/>
        </w:rPr>
        <w:t>助成対象事業者は、別紙に定める反社会的勢力排除に関する誓約事項について助成金の交付申請前に確認しなければならず、交付申請書の提出をもってこれに同意したものと</w:t>
      </w:r>
      <w:r w:rsidR="00700595">
        <w:rPr>
          <w:rFonts w:ascii="ＭＳ 明朝" w:hAnsi="ＭＳ 明朝" w:hint="eastAsia"/>
          <w:kern w:val="0"/>
          <w:sz w:val="24"/>
        </w:rPr>
        <w:t>します</w:t>
      </w:r>
      <w:r w:rsidRPr="001608B7">
        <w:rPr>
          <w:rFonts w:ascii="ＭＳ 明朝" w:hAnsi="ＭＳ 明朝" w:hint="eastAsia"/>
          <w:kern w:val="0"/>
          <w:sz w:val="24"/>
        </w:rPr>
        <w:t>。</w:t>
      </w:r>
    </w:p>
    <w:p w14:paraId="353B55E1" w14:textId="77777777" w:rsidR="001608B7" w:rsidRPr="00D30984" w:rsidRDefault="001608B7">
      <w:pPr>
        <w:ind w:firstLineChars="100" w:firstLine="241"/>
        <w:rPr>
          <w:rFonts w:ascii="ＭＳ ゴシック" w:eastAsia="ＭＳ ゴシック" w:hAnsi="ＭＳ ゴシック"/>
          <w:b/>
          <w:bCs/>
          <w:color w:val="000000"/>
          <w:sz w:val="24"/>
          <w:szCs w:val="26"/>
        </w:rPr>
      </w:pPr>
    </w:p>
    <w:p w14:paraId="405A792C" w14:textId="77777777" w:rsidR="007F76C8" w:rsidRDefault="007F76C8" w:rsidP="00306C8E">
      <w:pPr>
        <w:pStyle w:val="33"/>
        <w:ind w:left="210" w:right="210"/>
      </w:pPr>
      <w:r>
        <w:rPr>
          <w:rFonts w:hint="eastAsia"/>
        </w:rPr>
        <w:t>(</w:t>
      </w:r>
      <w:r w:rsidR="001608B7">
        <w:rPr>
          <w:rFonts w:hint="eastAsia"/>
        </w:rPr>
        <w:t>8</w:t>
      </w:r>
      <w:r>
        <w:rPr>
          <w:rFonts w:hint="eastAsia"/>
        </w:rPr>
        <w:t>) 主な手続きのスケジュール</w:t>
      </w:r>
    </w:p>
    <w:p w14:paraId="69E7698E" w14:textId="77777777" w:rsidR="007F76C8" w:rsidRDefault="007F76C8" w:rsidP="00D30984">
      <w:pPr>
        <w:ind w:leftChars="200" w:left="420" w:firstLineChars="100" w:firstLine="240"/>
        <w:rPr>
          <w:sz w:val="24"/>
        </w:rPr>
      </w:pPr>
      <w:r>
        <w:rPr>
          <w:rFonts w:hint="eastAsia"/>
          <w:sz w:val="24"/>
        </w:rPr>
        <w:t>助成金交付業務に係る主な手続きのスケジュール（例）は次のとおりです。なお、具体的なスケジュールについて機構から別途、指示等がある場合には、当該指示等に従って手続きを実施していただくこととなります。</w:t>
      </w:r>
    </w:p>
    <w:p w14:paraId="6DC96990" w14:textId="77777777" w:rsidR="007F76C8" w:rsidRDefault="007F76C8">
      <w:pPr>
        <w:ind w:leftChars="171" w:left="599" w:hangingChars="100" w:hanging="240"/>
        <w:rPr>
          <w:color w:val="000000"/>
          <w:sz w:val="24"/>
        </w:rPr>
      </w:pPr>
      <w:r>
        <w:rPr>
          <w:rFonts w:hint="eastAsia"/>
          <w:color w:val="000000"/>
          <w:sz w:val="24"/>
        </w:rPr>
        <w:t xml:space="preserve">　　</w:t>
      </w:r>
    </w:p>
    <w:p w14:paraId="62E3B89D" w14:textId="77777777" w:rsidR="007F76C8" w:rsidRDefault="007F76C8">
      <w:pPr>
        <w:ind w:leftChars="285" w:left="598" w:firstLineChars="500" w:firstLine="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助成金交付業務に係る主な手続き等のスケジュール（例）</w:t>
      </w:r>
    </w:p>
    <w:p w14:paraId="552E5040" w14:textId="77777777" w:rsidR="007F76C8" w:rsidRDefault="007F76C8">
      <w:pPr>
        <w:ind w:leftChars="285" w:left="598" w:firstLineChars="500" w:firstLine="1200"/>
        <w:rPr>
          <w:rFonts w:ascii="ＭＳ ゴシック" w:eastAsia="ＭＳ ゴシック" w:hAnsi="ＭＳ ゴシック"/>
          <w:color w:val="000000"/>
          <w:sz w:val="24"/>
        </w:rPr>
      </w:pPr>
    </w:p>
    <w:tbl>
      <w:tblPr>
        <w:tblW w:w="7824" w:type="dxa"/>
        <w:tblInd w:w="64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96"/>
        <w:gridCol w:w="6328"/>
      </w:tblGrid>
      <w:tr w:rsidR="007F76C8" w14:paraId="02251751" w14:textId="77777777" w:rsidTr="004756E5">
        <w:trPr>
          <w:trHeight w:val="298"/>
        </w:trPr>
        <w:tc>
          <w:tcPr>
            <w:tcW w:w="1496" w:type="dxa"/>
            <w:tcBorders>
              <w:right w:val="single" w:sz="4" w:space="0" w:color="auto"/>
            </w:tcBorders>
          </w:tcPr>
          <w:p w14:paraId="6CC992B2" w14:textId="77777777" w:rsidR="007F76C8" w:rsidRDefault="007F76C8">
            <w:pPr>
              <w:jc w:val="center"/>
              <w:rPr>
                <w:rFonts w:ascii="ＭＳ 明朝" w:hAnsi="ＭＳ 明朝"/>
                <w:color w:val="000000"/>
                <w:sz w:val="22"/>
                <w:szCs w:val="22"/>
              </w:rPr>
            </w:pPr>
            <w:r>
              <w:rPr>
                <w:rFonts w:ascii="ＭＳ 明朝" w:hAnsi="ＭＳ 明朝" w:hint="eastAsia"/>
                <w:color w:val="000000"/>
                <w:sz w:val="22"/>
                <w:szCs w:val="22"/>
              </w:rPr>
              <w:t>時　期</w:t>
            </w:r>
          </w:p>
        </w:tc>
        <w:tc>
          <w:tcPr>
            <w:tcW w:w="6328" w:type="dxa"/>
            <w:tcBorders>
              <w:left w:val="single" w:sz="4" w:space="0" w:color="auto"/>
            </w:tcBorders>
          </w:tcPr>
          <w:p w14:paraId="0C0DA2A4" w14:textId="77777777" w:rsidR="007F76C8" w:rsidRDefault="007F76C8">
            <w:pPr>
              <w:jc w:val="center"/>
              <w:rPr>
                <w:rFonts w:ascii="ＭＳ 明朝" w:hAnsi="ＭＳ 明朝"/>
                <w:color w:val="000000"/>
                <w:sz w:val="22"/>
                <w:szCs w:val="22"/>
              </w:rPr>
            </w:pPr>
            <w:r>
              <w:rPr>
                <w:rFonts w:ascii="ＭＳ 明朝" w:hAnsi="ＭＳ 明朝" w:hint="eastAsia"/>
                <w:color w:val="000000"/>
                <w:sz w:val="22"/>
                <w:szCs w:val="22"/>
              </w:rPr>
              <w:t>主な手続き等</w:t>
            </w:r>
          </w:p>
        </w:tc>
      </w:tr>
      <w:tr w:rsidR="007F76C8" w14:paraId="1C832D85" w14:textId="77777777" w:rsidTr="007A4FEA">
        <w:tc>
          <w:tcPr>
            <w:tcW w:w="1496" w:type="dxa"/>
            <w:tcBorders>
              <w:top w:val="dotted" w:sz="4" w:space="0" w:color="auto"/>
              <w:bottom w:val="dotted" w:sz="4" w:space="0" w:color="auto"/>
              <w:right w:val="single" w:sz="4" w:space="0" w:color="auto"/>
            </w:tcBorders>
            <w:vAlign w:val="center"/>
          </w:tcPr>
          <w:p w14:paraId="63FC3891" w14:textId="50802768" w:rsidR="007F76C8" w:rsidRDefault="00697868" w:rsidP="00697868">
            <w:pPr>
              <w:rPr>
                <w:rFonts w:ascii="ＭＳ 明朝" w:hAnsi="ＭＳ 明朝"/>
                <w:color w:val="000000"/>
                <w:sz w:val="22"/>
                <w:szCs w:val="22"/>
              </w:rPr>
            </w:pPr>
            <w:r>
              <w:rPr>
                <w:rFonts w:ascii="ＭＳ 明朝" w:hAnsi="ＭＳ 明朝" w:hint="eastAsia"/>
                <w:color w:val="000000"/>
                <w:sz w:val="22"/>
                <w:szCs w:val="22"/>
              </w:rPr>
              <w:t>１</w:t>
            </w:r>
            <w:r w:rsidR="007F76C8">
              <w:rPr>
                <w:rFonts w:ascii="ＭＳ 明朝" w:hAnsi="ＭＳ 明朝" w:hint="eastAsia"/>
                <w:color w:val="000000"/>
                <w:sz w:val="22"/>
                <w:szCs w:val="22"/>
              </w:rPr>
              <w:t>月</w:t>
            </w:r>
            <w:r>
              <w:rPr>
                <w:rFonts w:ascii="ＭＳ 明朝" w:hAnsi="ＭＳ 明朝" w:hint="eastAsia"/>
                <w:color w:val="000000"/>
                <w:sz w:val="22"/>
                <w:szCs w:val="22"/>
              </w:rPr>
              <w:t>下</w:t>
            </w:r>
            <w:r w:rsidR="007F76C8">
              <w:rPr>
                <w:rFonts w:ascii="ＭＳ 明朝" w:hAnsi="ＭＳ 明朝" w:hint="eastAsia"/>
                <w:color w:val="000000"/>
                <w:sz w:val="22"/>
                <w:szCs w:val="22"/>
              </w:rPr>
              <w:t>旬</w:t>
            </w:r>
          </w:p>
        </w:tc>
        <w:tc>
          <w:tcPr>
            <w:tcW w:w="6328" w:type="dxa"/>
            <w:tcBorders>
              <w:top w:val="dotted" w:sz="4" w:space="0" w:color="auto"/>
              <w:left w:val="single" w:sz="4" w:space="0" w:color="auto"/>
              <w:bottom w:val="dotted" w:sz="4" w:space="0" w:color="auto"/>
            </w:tcBorders>
            <w:vAlign w:val="center"/>
          </w:tcPr>
          <w:p w14:paraId="5E131115" w14:textId="77777777" w:rsidR="00FA412C" w:rsidRDefault="00AF5DBB" w:rsidP="00697868">
            <w:pPr>
              <w:rPr>
                <w:rFonts w:ascii="ＭＳ 明朝" w:hAnsi="ＭＳ 明朝"/>
                <w:sz w:val="22"/>
                <w:szCs w:val="22"/>
              </w:rPr>
            </w:pPr>
            <w:r>
              <w:rPr>
                <w:rFonts w:ascii="ＭＳ 明朝" w:hAnsi="ＭＳ 明朝" w:hint="eastAsia"/>
                <w:sz w:val="22"/>
                <w:szCs w:val="22"/>
              </w:rPr>
              <w:t>・</w:t>
            </w:r>
            <w:r w:rsidR="007F76C8">
              <w:rPr>
                <w:rFonts w:ascii="ＭＳ 明朝" w:hAnsi="ＭＳ 明朝" w:hint="eastAsia"/>
                <w:sz w:val="22"/>
                <w:szCs w:val="22"/>
              </w:rPr>
              <w:t>公募開始（</w:t>
            </w:r>
            <w:r w:rsidR="00C11F74">
              <w:rPr>
                <w:rFonts w:ascii="ＭＳ 明朝" w:hAnsi="ＭＳ 明朝" w:hint="eastAsia"/>
                <w:sz w:val="22"/>
                <w:szCs w:val="22"/>
              </w:rPr>
              <w:t>報道発表（</w:t>
            </w:r>
            <w:r w:rsidR="007F76C8">
              <w:rPr>
                <w:rFonts w:ascii="ＭＳ 明朝" w:hAnsi="ＭＳ 明朝" w:hint="eastAsia"/>
                <w:sz w:val="22"/>
                <w:szCs w:val="22"/>
              </w:rPr>
              <w:t>ＨＰへ掲載）</w:t>
            </w:r>
            <w:r w:rsidR="00C11F74">
              <w:rPr>
                <w:rFonts w:ascii="ＭＳ 明朝" w:hAnsi="ＭＳ 明朝" w:hint="eastAsia"/>
                <w:sz w:val="22"/>
                <w:szCs w:val="22"/>
              </w:rPr>
              <w:t>）</w:t>
            </w:r>
          </w:p>
        </w:tc>
      </w:tr>
      <w:tr w:rsidR="007F76C8" w14:paraId="40E8278B" w14:textId="77777777" w:rsidTr="007A4FEA">
        <w:trPr>
          <w:trHeight w:val="730"/>
        </w:trPr>
        <w:tc>
          <w:tcPr>
            <w:tcW w:w="1496" w:type="dxa"/>
            <w:tcBorders>
              <w:top w:val="dotted" w:sz="4" w:space="0" w:color="auto"/>
              <w:bottom w:val="double" w:sz="4" w:space="0" w:color="auto"/>
              <w:right w:val="single" w:sz="4" w:space="0" w:color="auto"/>
            </w:tcBorders>
            <w:vAlign w:val="center"/>
          </w:tcPr>
          <w:p w14:paraId="6F760774" w14:textId="77777777" w:rsidR="00D17D76" w:rsidRDefault="00D17D76" w:rsidP="00697868">
            <w:pPr>
              <w:rPr>
                <w:rFonts w:ascii="ＭＳ 明朝" w:hAnsi="ＭＳ 明朝"/>
                <w:color w:val="000000"/>
                <w:sz w:val="22"/>
                <w:szCs w:val="22"/>
              </w:rPr>
            </w:pPr>
            <w:r>
              <w:rPr>
                <w:rFonts w:ascii="ＭＳ 明朝" w:hAnsi="ＭＳ 明朝" w:hint="eastAsia"/>
                <w:color w:val="000000"/>
                <w:sz w:val="22"/>
                <w:szCs w:val="22"/>
              </w:rPr>
              <w:t>２月下旬</w:t>
            </w:r>
          </w:p>
          <w:p w14:paraId="548F3CDB" w14:textId="77777777" w:rsidR="007F76C8" w:rsidRDefault="007F76C8" w:rsidP="00697868">
            <w:pPr>
              <w:rPr>
                <w:rFonts w:ascii="ＭＳ 明朝" w:hAnsi="ＭＳ 明朝"/>
                <w:color w:val="000000"/>
                <w:sz w:val="22"/>
                <w:szCs w:val="22"/>
              </w:rPr>
            </w:pPr>
            <w:r>
              <w:rPr>
                <w:rFonts w:ascii="ＭＳ 明朝" w:hAnsi="ＭＳ 明朝" w:hint="eastAsia"/>
                <w:color w:val="000000"/>
                <w:sz w:val="22"/>
                <w:szCs w:val="22"/>
              </w:rPr>
              <w:t>３月下旬</w:t>
            </w:r>
          </w:p>
        </w:tc>
        <w:tc>
          <w:tcPr>
            <w:tcW w:w="6328" w:type="dxa"/>
            <w:tcBorders>
              <w:top w:val="dotted" w:sz="4" w:space="0" w:color="auto"/>
              <w:left w:val="single" w:sz="4" w:space="0" w:color="auto"/>
              <w:bottom w:val="double" w:sz="4" w:space="0" w:color="auto"/>
            </w:tcBorders>
            <w:vAlign w:val="center"/>
          </w:tcPr>
          <w:p w14:paraId="161E8BB5" w14:textId="77777777" w:rsidR="007F76C8" w:rsidRDefault="007F76C8" w:rsidP="00697868">
            <w:pPr>
              <w:rPr>
                <w:rFonts w:ascii="ＭＳ 明朝" w:hAnsi="ＭＳ 明朝"/>
                <w:sz w:val="22"/>
                <w:szCs w:val="22"/>
              </w:rPr>
            </w:pPr>
            <w:r>
              <w:rPr>
                <w:rFonts w:ascii="ＭＳ 明朝" w:hAnsi="ＭＳ 明朝" w:hint="eastAsia"/>
                <w:sz w:val="22"/>
                <w:szCs w:val="22"/>
              </w:rPr>
              <w:t>・公募締切</w:t>
            </w:r>
          </w:p>
          <w:p w14:paraId="018AB255" w14:textId="77777777" w:rsidR="007F76C8" w:rsidRDefault="007F76C8" w:rsidP="00697868">
            <w:pPr>
              <w:rPr>
                <w:rFonts w:ascii="ＭＳ 明朝" w:hAnsi="ＭＳ 明朝"/>
                <w:sz w:val="22"/>
                <w:szCs w:val="22"/>
              </w:rPr>
            </w:pPr>
            <w:r>
              <w:rPr>
                <w:rFonts w:ascii="ＭＳ 明朝" w:hAnsi="ＭＳ 明朝" w:hint="eastAsia"/>
                <w:sz w:val="22"/>
                <w:szCs w:val="22"/>
              </w:rPr>
              <w:t>・総務省へ交付申請</w:t>
            </w:r>
          </w:p>
        </w:tc>
      </w:tr>
      <w:tr w:rsidR="007F76C8" w14:paraId="61935DD9" w14:textId="77777777" w:rsidTr="007A4FEA">
        <w:trPr>
          <w:trHeight w:val="639"/>
        </w:trPr>
        <w:tc>
          <w:tcPr>
            <w:tcW w:w="1496" w:type="dxa"/>
            <w:tcBorders>
              <w:top w:val="double" w:sz="4" w:space="0" w:color="auto"/>
              <w:bottom w:val="dotted" w:sz="4" w:space="0" w:color="auto"/>
              <w:right w:val="single" w:sz="4" w:space="0" w:color="auto"/>
            </w:tcBorders>
            <w:vAlign w:val="center"/>
          </w:tcPr>
          <w:p w14:paraId="2541CFF9" w14:textId="77777777" w:rsidR="007F76C8" w:rsidRDefault="007F76C8" w:rsidP="00697868">
            <w:pPr>
              <w:rPr>
                <w:rFonts w:ascii="ＭＳ 明朝" w:hAnsi="ＭＳ 明朝"/>
                <w:color w:val="000000"/>
                <w:sz w:val="22"/>
                <w:szCs w:val="22"/>
              </w:rPr>
            </w:pPr>
            <w:r>
              <w:rPr>
                <w:rFonts w:ascii="ＭＳ 明朝" w:hAnsi="ＭＳ 明朝" w:hint="eastAsia"/>
                <w:color w:val="000000"/>
                <w:sz w:val="22"/>
                <w:szCs w:val="22"/>
              </w:rPr>
              <w:t>４月上旬</w:t>
            </w:r>
          </w:p>
          <w:p w14:paraId="34BF1CBB" w14:textId="77777777" w:rsidR="007F76C8" w:rsidRDefault="007F76C8" w:rsidP="00A7542F">
            <w:pPr>
              <w:rPr>
                <w:rFonts w:ascii="ＭＳ 明朝" w:hAnsi="ＭＳ 明朝"/>
                <w:color w:val="000000"/>
                <w:sz w:val="22"/>
                <w:szCs w:val="22"/>
              </w:rPr>
            </w:pPr>
          </w:p>
          <w:p w14:paraId="68D4458B" w14:textId="11318B71" w:rsidR="00697868" w:rsidRDefault="00697868" w:rsidP="007A4FEA">
            <w:pPr>
              <w:rPr>
                <w:rFonts w:ascii="ＭＳ 明朝" w:hAnsi="ＭＳ 明朝"/>
                <w:color w:val="000000"/>
                <w:sz w:val="22"/>
                <w:szCs w:val="22"/>
              </w:rPr>
            </w:pPr>
          </w:p>
        </w:tc>
        <w:tc>
          <w:tcPr>
            <w:tcW w:w="6328" w:type="dxa"/>
            <w:tcBorders>
              <w:top w:val="double" w:sz="4" w:space="0" w:color="auto"/>
              <w:left w:val="single" w:sz="4" w:space="0" w:color="auto"/>
              <w:bottom w:val="dotted" w:sz="4" w:space="0" w:color="auto"/>
            </w:tcBorders>
            <w:vAlign w:val="center"/>
          </w:tcPr>
          <w:p w14:paraId="327CC747" w14:textId="53890A8C" w:rsidR="007F76C8" w:rsidRPr="00F22E8B" w:rsidRDefault="007F76C8"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・総務省</w:t>
            </w:r>
            <w:r w:rsidR="00695C51">
              <w:rPr>
                <w:rFonts w:ascii="ＭＳ 明朝" w:hAnsi="ＭＳ 明朝" w:hint="eastAsia"/>
                <w:color w:val="000000" w:themeColor="text1"/>
                <w:sz w:val="22"/>
                <w:szCs w:val="22"/>
              </w:rPr>
              <w:t>から</w:t>
            </w:r>
            <w:r w:rsidRPr="00F22E8B">
              <w:rPr>
                <w:rFonts w:ascii="ＭＳ 明朝" w:hAnsi="ＭＳ 明朝" w:hint="eastAsia"/>
                <w:color w:val="000000" w:themeColor="text1"/>
                <w:sz w:val="22"/>
                <w:szCs w:val="22"/>
              </w:rPr>
              <w:t>交付決定通知</w:t>
            </w:r>
            <w:r w:rsidR="00697868">
              <w:rPr>
                <w:rFonts w:ascii="ＭＳ 明朝" w:hAnsi="ＭＳ 明朝" w:hint="eastAsia"/>
                <w:color w:val="000000" w:themeColor="text1"/>
                <w:sz w:val="22"/>
                <w:szCs w:val="22"/>
              </w:rPr>
              <w:t>を</w:t>
            </w:r>
            <w:r w:rsidRPr="00F22E8B">
              <w:rPr>
                <w:rFonts w:ascii="ＭＳ 明朝" w:hAnsi="ＭＳ 明朝" w:hint="eastAsia"/>
                <w:color w:val="000000" w:themeColor="text1"/>
                <w:sz w:val="22"/>
                <w:szCs w:val="22"/>
              </w:rPr>
              <w:t>受領</w:t>
            </w:r>
          </w:p>
          <w:p w14:paraId="77F5CA34" w14:textId="13945F5E" w:rsidR="00D17D76" w:rsidRPr="00F22E8B" w:rsidRDefault="00D17D76"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・NICT</w:t>
            </w:r>
            <w:r w:rsidR="00695C51">
              <w:rPr>
                <w:rFonts w:ascii="ＭＳ 明朝" w:hAnsi="ＭＳ 明朝" w:hint="eastAsia"/>
                <w:color w:val="000000" w:themeColor="text1"/>
                <w:sz w:val="22"/>
                <w:szCs w:val="22"/>
              </w:rPr>
              <w:t>から</w:t>
            </w:r>
            <w:r w:rsidRPr="00F22E8B">
              <w:rPr>
                <w:rFonts w:ascii="ＭＳ 明朝" w:hAnsi="ＭＳ 明朝" w:hint="eastAsia"/>
                <w:color w:val="000000" w:themeColor="text1"/>
                <w:sz w:val="22"/>
                <w:szCs w:val="22"/>
              </w:rPr>
              <w:t>事業者へ交付決定通知書</w:t>
            </w:r>
            <w:r w:rsidR="00697868">
              <w:rPr>
                <w:rFonts w:ascii="ＭＳ 明朝" w:hAnsi="ＭＳ 明朝" w:hint="eastAsia"/>
                <w:color w:val="000000" w:themeColor="text1"/>
                <w:sz w:val="22"/>
                <w:szCs w:val="22"/>
              </w:rPr>
              <w:t>を</w:t>
            </w:r>
            <w:r w:rsidRPr="00F22E8B">
              <w:rPr>
                <w:rFonts w:ascii="ＭＳ 明朝" w:hAnsi="ＭＳ 明朝" w:hint="eastAsia"/>
                <w:color w:val="000000" w:themeColor="text1"/>
                <w:sz w:val="22"/>
                <w:szCs w:val="22"/>
              </w:rPr>
              <w:t>発出</w:t>
            </w:r>
          </w:p>
          <w:p w14:paraId="2B5B1DCF" w14:textId="77777777" w:rsidR="007F76C8" w:rsidRPr="00F22E8B" w:rsidRDefault="007F76C8" w:rsidP="00697868">
            <w:pPr>
              <w:rPr>
                <w:rFonts w:ascii="ＭＳ 明朝" w:hAnsi="ＭＳ 明朝"/>
                <w:color w:val="000000" w:themeColor="text1"/>
                <w:sz w:val="22"/>
                <w:szCs w:val="22"/>
              </w:rPr>
            </w:pPr>
            <w:r w:rsidRPr="00F22E8B">
              <w:rPr>
                <w:rFonts w:ascii="ＭＳ 明朝" w:hAnsi="ＭＳ 明朝" w:hint="eastAsia"/>
                <w:bCs/>
                <w:color w:val="000000" w:themeColor="text1"/>
                <w:sz w:val="22"/>
                <w:szCs w:val="22"/>
              </w:rPr>
              <w:t>≪</w:t>
            </w:r>
            <w:r w:rsidRPr="00F22E8B">
              <w:rPr>
                <w:rFonts w:ascii="ＭＳ ゴシック" w:eastAsia="ＭＳ ゴシック" w:hAnsi="ＭＳ 明朝" w:hint="eastAsia"/>
                <w:bCs/>
                <w:color w:val="000000" w:themeColor="text1"/>
                <w:sz w:val="22"/>
                <w:szCs w:val="22"/>
              </w:rPr>
              <w:t>助成対象事業の開始≫</w:t>
            </w:r>
          </w:p>
        </w:tc>
      </w:tr>
      <w:tr w:rsidR="007F76C8" w14:paraId="2BF993E2" w14:textId="77777777" w:rsidTr="007A4FEA">
        <w:trPr>
          <w:trHeight w:val="388"/>
        </w:trPr>
        <w:tc>
          <w:tcPr>
            <w:tcW w:w="1496" w:type="dxa"/>
            <w:tcBorders>
              <w:top w:val="dotted" w:sz="4" w:space="0" w:color="auto"/>
              <w:bottom w:val="dotted" w:sz="4" w:space="0" w:color="auto"/>
              <w:right w:val="single" w:sz="4" w:space="0" w:color="auto"/>
            </w:tcBorders>
            <w:vAlign w:val="center"/>
          </w:tcPr>
          <w:p w14:paraId="6D842AE4" w14:textId="77777777" w:rsidR="004A74B2" w:rsidRDefault="00C11F74" w:rsidP="00697868">
            <w:pPr>
              <w:rPr>
                <w:rFonts w:ascii="ＭＳ 明朝" w:hAnsi="ＭＳ 明朝"/>
                <w:color w:val="000000"/>
                <w:sz w:val="22"/>
                <w:szCs w:val="22"/>
              </w:rPr>
            </w:pPr>
            <w:r>
              <w:rPr>
                <w:rFonts w:ascii="ＭＳ 明朝" w:hAnsi="ＭＳ 明朝" w:hint="eastAsia"/>
                <w:color w:val="000000"/>
                <w:sz w:val="22"/>
                <w:szCs w:val="22"/>
              </w:rPr>
              <w:t>年度内</w:t>
            </w:r>
          </w:p>
          <w:p w14:paraId="026E5D99" w14:textId="77777777" w:rsidR="007F76C8" w:rsidRDefault="00D17D76" w:rsidP="00697868">
            <w:pPr>
              <w:rPr>
                <w:rFonts w:ascii="ＭＳ 明朝" w:hAnsi="ＭＳ 明朝"/>
                <w:color w:val="000000"/>
                <w:sz w:val="22"/>
                <w:szCs w:val="22"/>
              </w:rPr>
            </w:pPr>
            <w:r>
              <w:rPr>
                <w:rFonts w:ascii="ＭＳ 明朝" w:hAnsi="ＭＳ 明朝" w:hint="eastAsia"/>
                <w:color w:val="000000"/>
                <w:sz w:val="22"/>
                <w:szCs w:val="22"/>
              </w:rPr>
              <w:t>随時</w:t>
            </w:r>
            <w:r w:rsidR="00C11F74">
              <w:rPr>
                <w:rFonts w:ascii="ＭＳ 明朝" w:hAnsi="ＭＳ 明朝" w:hint="eastAsia"/>
                <w:color w:val="000000"/>
                <w:sz w:val="22"/>
                <w:szCs w:val="22"/>
              </w:rPr>
              <w:t>実施</w:t>
            </w:r>
          </w:p>
        </w:tc>
        <w:tc>
          <w:tcPr>
            <w:tcW w:w="6328" w:type="dxa"/>
            <w:tcBorders>
              <w:top w:val="dotted" w:sz="4" w:space="0" w:color="auto"/>
              <w:left w:val="single" w:sz="4" w:space="0" w:color="auto"/>
              <w:bottom w:val="dotted" w:sz="4" w:space="0" w:color="auto"/>
            </w:tcBorders>
            <w:vAlign w:val="center"/>
          </w:tcPr>
          <w:p w14:paraId="5F09784B" w14:textId="3E1B5EAF" w:rsidR="007F76C8" w:rsidRPr="00F22E8B" w:rsidRDefault="007F76C8"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・実地</w:t>
            </w:r>
            <w:r w:rsidR="00C11F74" w:rsidRPr="00F22E8B">
              <w:rPr>
                <w:rFonts w:ascii="ＭＳ 明朝" w:hAnsi="ＭＳ 明朝" w:hint="eastAsia"/>
                <w:color w:val="000000" w:themeColor="text1"/>
                <w:sz w:val="22"/>
                <w:szCs w:val="22"/>
              </w:rPr>
              <w:t>調査</w:t>
            </w:r>
            <w:r w:rsidRPr="00F22E8B">
              <w:rPr>
                <w:rFonts w:ascii="ＭＳ 明朝" w:hAnsi="ＭＳ 明朝" w:hint="eastAsia"/>
                <w:color w:val="000000" w:themeColor="text1"/>
                <w:sz w:val="22"/>
                <w:szCs w:val="22"/>
              </w:rPr>
              <w:t>（各事業者</w:t>
            </w:r>
            <w:r w:rsidR="00697868">
              <w:rPr>
                <w:rFonts w:ascii="ＭＳ 明朝" w:hAnsi="ＭＳ 明朝" w:hint="eastAsia"/>
                <w:color w:val="000000" w:themeColor="text1"/>
                <w:sz w:val="22"/>
                <w:szCs w:val="22"/>
              </w:rPr>
              <w:t>を訪問</w:t>
            </w:r>
            <w:r w:rsidRPr="00F22E8B">
              <w:rPr>
                <w:rFonts w:ascii="ＭＳ 明朝" w:hAnsi="ＭＳ 明朝" w:hint="eastAsia"/>
                <w:color w:val="000000" w:themeColor="text1"/>
                <w:sz w:val="22"/>
                <w:szCs w:val="22"/>
              </w:rPr>
              <w:t>）</w:t>
            </w:r>
          </w:p>
          <w:p w14:paraId="0958BA8E" w14:textId="77777777" w:rsidR="007F76C8" w:rsidRPr="00F22E8B" w:rsidRDefault="004A74B2"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・放送状況報告依頼</w:t>
            </w:r>
          </w:p>
        </w:tc>
      </w:tr>
      <w:tr w:rsidR="007F76C8" w14:paraId="73FE7756" w14:textId="77777777" w:rsidTr="007A4FEA">
        <w:trPr>
          <w:trHeight w:val="80"/>
        </w:trPr>
        <w:tc>
          <w:tcPr>
            <w:tcW w:w="1496" w:type="dxa"/>
            <w:tcBorders>
              <w:top w:val="dotted" w:sz="4" w:space="0" w:color="auto"/>
              <w:bottom w:val="dotted" w:sz="4" w:space="0" w:color="auto"/>
              <w:right w:val="single" w:sz="4" w:space="0" w:color="auto"/>
            </w:tcBorders>
            <w:vAlign w:val="center"/>
          </w:tcPr>
          <w:p w14:paraId="20AB04B8" w14:textId="77777777" w:rsidR="007F76C8" w:rsidRDefault="007F76C8" w:rsidP="00697868">
            <w:pPr>
              <w:rPr>
                <w:rFonts w:ascii="ＭＳ 明朝" w:hAnsi="ＭＳ 明朝"/>
                <w:color w:val="000000"/>
                <w:sz w:val="22"/>
                <w:szCs w:val="22"/>
              </w:rPr>
            </w:pPr>
            <w:r>
              <w:rPr>
                <w:rFonts w:ascii="ＭＳ 明朝" w:hAnsi="ＭＳ 明朝" w:hint="eastAsia"/>
                <w:color w:val="000000"/>
                <w:sz w:val="22"/>
                <w:szCs w:val="22"/>
              </w:rPr>
              <w:t>１月</w:t>
            </w:r>
            <w:r w:rsidR="004A74B2">
              <w:rPr>
                <w:rFonts w:ascii="ＭＳ 明朝" w:hAnsi="ＭＳ 明朝" w:hint="eastAsia"/>
                <w:color w:val="000000"/>
                <w:sz w:val="22"/>
                <w:szCs w:val="22"/>
              </w:rPr>
              <w:t>下</w:t>
            </w:r>
            <w:r>
              <w:rPr>
                <w:rFonts w:ascii="ＭＳ 明朝" w:hAnsi="ＭＳ 明朝" w:hint="eastAsia"/>
                <w:color w:val="000000"/>
                <w:sz w:val="22"/>
                <w:szCs w:val="22"/>
              </w:rPr>
              <w:t>旬</w:t>
            </w:r>
          </w:p>
          <w:p w14:paraId="5BE0C27C" w14:textId="77777777" w:rsidR="00F05FF9" w:rsidRDefault="004A74B2" w:rsidP="00697868">
            <w:pPr>
              <w:rPr>
                <w:rFonts w:ascii="ＭＳ 明朝" w:hAnsi="ＭＳ 明朝"/>
                <w:color w:val="000000"/>
                <w:sz w:val="22"/>
                <w:szCs w:val="22"/>
              </w:rPr>
            </w:pPr>
            <w:r>
              <w:rPr>
                <w:rFonts w:ascii="ＭＳ 明朝" w:hAnsi="ＭＳ 明朝" w:hint="eastAsia"/>
                <w:color w:val="000000"/>
                <w:sz w:val="22"/>
                <w:szCs w:val="22"/>
              </w:rPr>
              <w:t>～２</w:t>
            </w:r>
            <w:r w:rsidR="00F05FF9">
              <w:rPr>
                <w:rFonts w:ascii="ＭＳ 明朝" w:hAnsi="ＭＳ 明朝" w:hint="eastAsia"/>
                <w:color w:val="000000"/>
                <w:sz w:val="22"/>
                <w:szCs w:val="22"/>
              </w:rPr>
              <w:t>月下旬</w:t>
            </w:r>
          </w:p>
        </w:tc>
        <w:tc>
          <w:tcPr>
            <w:tcW w:w="6328" w:type="dxa"/>
            <w:tcBorders>
              <w:top w:val="dotted" w:sz="4" w:space="0" w:color="auto"/>
              <w:left w:val="single" w:sz="4" w:space="0" w:color="auto"/>
              <w:bottom w:val="dotted" w:sz="4" w:space="0" w:color="auto"/>
            </w:tcBorders>
            <w:vAlign w:val="center"/>
          </w:tcPr>
          <w:p w14:paraId="5891FF5D" w14:textId="3B0C28A1" w:rsidR="00F05FF9" w:rsidRPr="00F22E8B" w:rsidRDefault="00D17D76"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w:t>
            </w:r>
            <w:r w:rsidR="00F05FF9" w:rsidRPr="00F22E8B">
              <w:rPr>
                <w:rFonts w:ascii="ＭＳ 明朝" w:hAnsi="ＭＳ 明朝" w:hint="eastAsia"/>
                <w:color w:val="000000" w:themeColor="text1"/>
                <w:sz w:val="22"/>
                <w:szCs w:val="22"/>
              </w:rPr>
              <w:t>各事業者へ実績報告書提出に</w:t>
            </w:r>
            <w:r w:rsidR="00697868">
              <w:rPr>
                <w:rFonts w:ascii="ＭＳ 明朝" w:hAnsi="ＭＳ 明朝" w:hint="eastAsia"/>
                <w:color w:val="000000" w:themeColor="text1"/>
                <w:sz w:val="22"/>
                <w:szCs w:val="22"/>
              </w:rPr>
              <w:t>ついて</w:t>
            </w:r>
            <w:r w:rsidR="00F05FF9" w:rsidRPr="00F22E8B">
              <w:rPr>
                <w:rFonts w:ascii="ＭＳ 明朝" w:hAnsi="ＭＳ 明朝" w:hint="eastAsia"/>
                <w:color w:val="000000" w:themeColor="text1"/>
                <w:sz w:val="22"/>
                <w:szCs w:val="22"/>
              </w:rPr>
              <w:t>周知</w:t>
            </w:r>
          </w:p>
        </w:tc>
      </w:tr>
      <w:tr w:rsidR="007F76C8" w14:paraId="00D7B4F5" w14:textId="77777777" w:rsidTr="007A4FEA">
        <w:trPr>
          <w:trHeight w:val="80"/>
        </w:trPr>
        <w:tc>
          <w:tcPr>
            <w:tcW w:w="1496" w:type="dxa"/>
            <w:tcBorders>
              <w:top w:val="dotted" w:sz="4" w:space="0" w:color="auto"/>
              <w:bottom w:val="double" w:sz="4" w:space="0" w:color="auto"/>
              <w:right w:val="single" w:sz="4" w:space="0" w:color="auto"/>
            </w:tcBorders>
            <w:vAlign w:val="center"/>
          </w:tcPr>
          <w:p w14:paraId="4C8F41B5" w14:textId="77777777" w:rsidR="007F76C8" w:rsidRDefault="007F76C8" w:rsidP="00697868">
            <w:pPr>
              <w:ind w:left="440" w:hangingChars="200" w:hanging="440"/>
              <w:rPr>
                <w:rFonts w:ascii="ＭＳ 明朝" w:hAnsi="ＭＳ 明朝"/>
                <w:color w:val="000000"/>
                <w:sz w:val="22"/>
                <w:szCs w:val="22"/>
              </w:rPr>
            </w:pPr>
            <w:r>
              <w:rPr>
                <w:rFonts w:ascii="ＭＳ 明朝" w:hAnsi="ＭＳ 明朝" w:hint="eastAsia"/>
                <w:color w:val="000000"/>
                <w:sz w:val="22"/>
                <w:szCs w:val="22"/>
              </w:rPr>
              <w:t>３月上旬</w:t>
            </w:r>
          </w:p>
          <w:p w14:paraId="1591DDE7" w14:textId="77777777" w:rsidR="00697868" w:rsidRDefault="00697868" w:rsidP="00697868">
            <w:pPr>
              <w:ind w:left="440" w:hangingChars="200" w:hanging="440"/>
              <w:rPr>
                <w:rFonts w:ascii="ＭＳ 明朝" w:hAnsi="ＭＳ 明朝"/>
                <w:color w:val="000000"/>
                <w:sz w:val="22"/>
                <w:szCs w:val="22"/>
              </w:rPr>
            </w:pPr>
          </w:p>
          <w:p w14:paraId="0435154F" w14:textId="256E5A7B" w:rsidR="00697868" w:rsidRDefault="00697868" w:rsidP="00697868">
            <w:pPr>
              <w:ind w:left="440" w:hangingChars="200" w:hanging="440"/>
              <w:rPr>
                <w:rFonts w:ascii="ＭＳ 明朝" w:hAnsi="ＭＳ 明朝"/>
                <w:color w:val="000000"/>
                <w:sz w:val="22"/>
                <w:szCs w:val="22"/>
              </w:rPr>
            </w:pPr>
          </w:p>
        </w:tc>
        <w:tc>
          <w:tcPr>
            <w:tcW w:w="6328" w:type="dxa"/>
            <w:tcBorders>
              <w:top w:val="dotted" w:sz="4" w:space="0" w:color="auto"/>
              <w:left w:val="single" w:sz="4" w:space="0" w:color="auto"/>
              <w:bottom w:val="double" w:sz="4" w:space="0" w:color="auto"/>
            </w:tcBorders>
            <w:vAlign w:val="center"/>
          </w:tcPr>
          <w:p w14:paraId="037F1CF1" w14:textId="77777777" w:rsidR="007F76C8" w:rsidRPr="00F22E8B" w:rsidRDefault="007F76C8"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・最終実績報告書の提出</w:t>
            </w:r>
          </w:p>
          <w:p w14:paraId="3E860798" w14:textId="77777777" w:rsidR="007F76C8" w:rsidRPr="00F22E8B" w:rsidRDefault="007F76C8" w:rsidP="00697868">
            <w:pPr>
              <w:rPr>
                <w:rFonts w:ascii="ＭＳ 明朝" w:hAnsi="ＭＳ 明朝"/>
                <w:color w:val="000000" w:themeColor="text1"/>
                <w:sz w:val="22"/>
                <w:szCs w:val="22"/>
              </w:rPr>
            </w:pPr>
            <w:r w:rsidRPr="00F22E8B">
              <w:rPr>
                <w:rFonts w:ascii="ＭＳ 明朝" w:hAnsi="ＭＳ 明朝" w:hint="eastAsia"/>
                <w:color w:val="000000" w:themeColor="text1"/>
                <w:sz w:val="22"/>
                <w:szCs w:val="22"/>
              </w:rPr>
              <w:t>・確定検査（見込み分の証拠書類と全体検査）</w:t>
            </w:r>
          </w:p>
          <w:p w14:paraId="36DE14FB" w14:textId="77777777" w:rsidR="007F76C8" w:rsidRPr="00F22E8B" w:rsidRDefault="007F76C8" w:rsidP="00697868">
            <w:pPr>
              <w:rPr>
                <w:rFonts w:ascii="ＭＳ 明朝" w:hAnsi="ＭＳ 明朝"/>
                <w:color w:val="000000" w:themeColor="text1"/>
                <w:sz w:val="22"/>
                <w:szCs w:val="22"/>
              </w:rPr>
            </w:pPr>
            <w:r w:rsidRPr="00F22E8B">
              <w:rPr>
                <w:rFonts w:ascii="ＭＳ ゴシック" w:eastAsia="ＭＳ ゴシック" w:hAnsi="ＭＳ 明朝" w:hint="eastAsia"/>
                <w:bCs/>
                <w:color w:val="000000" w:themeColor="text1"/>
                <w:sz w:val="22"/>
                <w:szCs w:val="22"/>
              </w:rPr>
              <w:t>≪助成対象事業の終了≫</w:t>
            </w:r>
          </w:p>
        </w:tc>
      </w:tr>
      <w:tr w:rsidR="007F76C8" w14:paraId="0100670F" w14:textId="77777777" w:rsidTr="00697868">
        <w:trPr>
          <w:trHeight w:val="960"/>
        </w:trPr>
        <w:tc>
          <w:tcPr>
            <w:tcW w:w="1496" w:type="dxa"/>
            <w:tcBorders>
              <w:top w:val="double" w:sz="4" w:space="0" w:color="auto"/>
              <w:right w:val="single" w:sz="4" w:space="0" w:color="auto"/>
            </w:tcBorders>
          </w:tcPr>
          <w:p w14:paraId="6E45D153" w14:textId="57CE5C6B" w:rsidR="007F76C8" w:rsidRDefault="007F76C8" w:rsidP="00697868">
            <w:pPr>
              <w:rPr>
                <w:rFonts w:ascii="ＭＳ 明朝" w:hAnsi="ＭＳ 明朝"/>
                <w:color w:val="000000"/>
                <w:sz w:val="22"/>
                <w:szCs w:val="22"/>
              </w:rPr>
            </w:pPr>
            <w:r>
              <w:rPr>
                <w:rFonts w:ascii="ＭＳ 明朝" w:hAnsi="ＭＳ 明朝" w:hint="eastAsia"/>
                <w:color w:val="000000"/>
                <w:sz w:val="22"/>
                <w:szCs w:val="22"/>
              </w:rPr>
              <w:t>４月上旬</w:t>
            </w:r>
          </w:p>
          <w:p w14:paraId="22BC6B09" w14:textId="77777777" w:rsidR="00697868" w:rsidRDefault="00697868" w:rsidP="00697868">
            <w:pPr>
              <w:rPr>
                <w:rFonts w:ascii="ＭＳ 明朝" w:hAnsi="ＭＳ 明朝"/>
                <w:color w:val="000000"/>
                <w:sz w:val="22"/>
                <w:szCs w:val="22"/>
              </w:rPr>
            </w:pPr>
          </w:p>
          <w:p w14:paraId="077C5172" w14:textId="5FFB1A75" w:rsidR="007F76C8" w:rsidRDefault="007F76C8" w:rsidP="007A4FEA">
            <w:pPr>
              <w:rPr>
                <w:rFonts w:ascii="ＭＳ 明朝" w:hAnsi="ＭＳ 明朝"/>
                <w:color w:val="000000"/>
                <w:sz w:val="22"/>
                <w:szCs w:val="22"/>
              </w:rPr>
            </w:pPr>
          </w:p>
          <w:p w14:paraId="3F32D312" w14:textId="77777777" w:rsidR="0028498C" w:rsidRDefault="0028498C" w:rsidP="007A4FEA">
            <w:pPr>
              <w:rPr>
                <w:rFonts w:ascii="ＭＳ 明朝" w:hAnsi="ＭＳ 明朝"/>
                <w:color w:val="000000"/>
                <w:sz w:val="22"/>
                <w:szCs w:val="22"/>
              </w:rPr>
            </w:pPr>
          </w:p>
          <w:p w14:paraId="474D3DD5" w14:textId="75D27E3A" w:rsidR="007F76C8" w:rsidRDefault="00697868" w:rsidP="007A4FEA">
            <w:pPr>
              <w:rPr>
                <w:rFonts w:ascii="ＭＳ 明朝" w:hAnsi="ＭＳ 明朝"/>
                <w:color w:val="000000"/>
                <w:sz w:val="22"/>
                <w:szCs w:val="22"/>
              </w:rPr>
            </w:pPr>
            <w:r>
              <w:rPr>
                <w:rFonts w:ascii="ＭＳ 明朝" w:hAnsi="ＭＳ 明朝" w:hint="eastAsia"/>
                <w:color w:val="000000"/>
                <w:sz w:val="22"/>
                <w:szCs w:val="22"/>
              </w:rPr>
              <w:t>４月</w:t>
            </w:r>
            <w:r w:rsidR="007F76C8">
              <w:rPr>
                <w:rFonts w:ascii="ＭＳ 明朝" w:hAnsi="ＭＳ 明朝" w:hint="eastAsia"/>
                <w:color w:val="000000"/>
                <w:sz w:val="22"/>
                <w:szCs w:val="22"/>
              </w:rPr>
              <w:t>下旬</w:t>
            </w:r>
          </w:p>
        </w:tc>
        <w:tc>
          <w:tcPr>
            <w:tcW w:w="6328" w:type="dxa"/>
            <w:tcBorders>
              <w:top w:val="double" w:sz="4" w:space="0" w:color="auto"/>
              <w:left w:val="single" w:sz="4" w:space="0" w:color="auto"/>
            </w:tcBorders>
            <w:vAlign w:val="center"/>
          </w:tcPr>
          <w:p w14:paraId="2481094D" w14:textId="234A3B98" w:rsidR="007F76C8" w:rsidRDefault="007F76C8" w:rsidP="00697868">
            <w:pPr>
              <w:rPr>
                <w:rFonts w:ascii="ＭＳ 明朝" w:hAnsi="ＭＳ 明朝"/>
                <w:sz w:val="22"/>
                <w:szCs w:val="22"/>
              </w:rPr>
            </w:pPr>
            <w:r>
              <w:rPr>
                <w:rFonts w:ascii="ＭＳ 明朝" w:hAnsi="ＭＳ 明朝" w:hint="eastAsia"/>
                <w:sz w:val="22"/>
                <w:szCs w:val="22"/>
              </w:rPr>
              <w:t>・総務省へ</w:t>
            </w:r>
            <w:r w:rsidR="00697868">
              <w:rPr>
                <w:rFonts w:ascii="ＭＳ 明朝" w:hAnsi="ＭＳ 明朝" w:hint="eastAsia"/>
                <w:sz w:val="22"/>
                <w:szCs w:val="22"/>
              </w:rPr>
              <w:t>実績</w:t>
            </w:r>
            <w:r>
              <w:rPr>
                <w:rFonts w:ascii="ＭＳ 明朝" w:hAnsi="ＭＳ 明朝" w:hint="eastAsia"/>
                <w:sz w:val="22"/>
                <w:szCs w:val="22"/>
              </w:rPr>
              <w:t>報告</w:t>
            </w:r>
          </w:p>
          <w:p w14:paraId="054E9EA0" w14:textId="45EC6195" w:rsidR="007F76C8" w:rsidRDefault="007F76C8" w:rsidP="00A7542F">
            <w:pPr>
              <w:ind w:left="150" w:hangingChars="68" w:hanging="150"/>
              <w:rPr>
                <w:rFonts w:ascii="ＭＳ 明朝" w:hAnsi="ＭＳ 明朝"/>
                <w:sz w:val="22"/>
                <w:szCs w:val="22"/>
              </w:rPr>
            </w:pPr>
            <w:r>
              <w:rPr>
                <w:rFonts w:ascii="ＭＳ 明朝" w:hAnsi="ＭＳ 明朝" w:hint="eastAsia"/>
                <w:sz w:val="22"/>
                <w:szCs w:val="22"/>
              </w:rPr>
              <w:t>・総務省</w:t>
            </w:r>
            <w:r w:rsidR="00695C51">
              <w:rPr>
                <w:rFonts w:ascii="ＭＳ 明朝" w:hAnsi="ＭＳ 明朝" w:hint="eastAsia"/>
                <w:sz w:val="22"/>
                <w:szCs w:val="22"/>
              </w:rPr>
              <w:t>から</w:t>
            </w:r>
            <w:r>
              <w:rPr>
                <w:rFonts w:ascii="ＭＳ 明朝" w:hAnsi="ＭＳ 明朝" w:hint="eastAsia"/>
                <w:sz w:val="22"/>
                <w:szCs w:val="22"/>
              </w:rPr>
              <w:t>額の確定通知</w:t>
            </w:r>
            <w:r w:rsidR="00697868">
              <w:rPr>
                <w:rFonts w:ascii="ＭＳ 明朝" w:hAnsi="ＭＳ 明朝" w:hint="eastAsia"/>
                <w:sz w:val="22"/>
                <w:szCs w:val="22"/>
              </w:rPr>
              <w:t>を</w:t>
            </w:r>
            <w:r>
              <w:rPr>
                <w:rFonts w:ascii="ＭＳ 明朝" w:hAnsi="ＭＳ 明朝" w:hint="eastAsia"/>
                <w:sz w:val="22"/>
                <w:szCs w:val="22"/>
              </w:rPr>
              <w:t>受領後、</w:t>
            </w:r>
            <w:r w:rsidR="00697868">
              <w:rPr>
                <w:rFonts w:ascii="ＭＳ 明朝" w:hAnsi="ＭＳ 明朝" w:hint="eastAsia"/>
                <w:sz w:val="22"/>
                <w:szCs w:val="22"/>
              </w:rPr>
              <w:t>各</w:t>
            </w:r>
            <w:r>
              <w:rPr>
                <w:rFonts w:ascii="ＭＳ 明朝" w:hAnsi="ＭＳ 明朝" w:hint="eastAsia"/>
                <w:sz w:val="22"/>
                <w:szCs w:val="22"/>
              </w:rPr>
              <w:t>事業者へ</w:t>
            </w:r>
            <w:r w:rsidR="00A7542F">
              <w:rPr>
                <w:rFonts w:ascii="ＭＳ 明朝" w:hAnsi="ＭＳ 明朝" w:hint="eastAsia"/>
                <w:sz w:val="22"/>
                <w:szCs w:val="22"/>
              </w:rPr>
              <w:t>額の確定</w:t>
            </w:r>
            <w:r>
              <w:rPr>
                <w:rFonts w:ascii="ＭＳ 明朝" w:hAnsi="ＭＳ 明朝" w:hint="eastAsia"/>
                <w:sz w:val="22"/>
                <w:szCs w:val="22"/>
              </w:rPr>
              <w:t>通知</w:t>
            </w:r>
            <w:r w:rsidR="00A7542F">
              <w:rPr>
                <w:rFonts w:ascii="ＭＳ 明朝" w:hAnsi="ＭＳ 明朝" w:hint="eastAsia"/>
                <w:sz w:val="22"/>
                <w:szCs w:val="22"/>
              </w:rPr>
              <w:t>書を発出</w:t>
            </w:r>
          </w:p>
          <w:p w14:paraId="2BB8E465" w14:textId="7F565248" w:rsidR="00A7542F" w:rsidRDefault="00A7542F" w:rsidP="007A4FEA">
            <w:pPr>
              <w:ind w:left="150" w:hangingChars="68" w:hanging="150"/>
              <w:rPr>
                <w:rFonts w:ascii="ＭＳ 明朝" w:hAnsi="ＭＳ 明朝"/>
                <w:sz w:val="22"/>
                <w:szCs w:val="22"/>
              </w:rPr>
            </w:pPr>
            <w:r>
              <w:rPr>
                <w:rFonts w:ascii="ＭＳ 明朝" w:hAnsi="ＭＳ 明朝" w:hint="eastAsia"/>
                <w:sz w:val="22"/>
                <w:szCs w:val="22"/>
              </w:rPr>
              <w:t>・各事業者から支払請求を受領</w:t>
            </w:r>
          </w:p>
          <w:p w14:paraId="342816D3" w14:textId="5F098DA7" w:rsidR="007F76C8" w:rsidRDefault="007F76C8" w:rsidP="00697868">
            <w:pPr>
              <w:rPr>
                <w:rFonts w:ascii="ＭＳ 明朝" w:hAnsi="ＭＳ 明朝"/>
                <w:sz w:val="22"/>
                <w:szCs w:val="22"/>
              </w:rPr>
            </w:pPr>
            <w:r>
              <w:rPr>
                <w:rFonts w:ascii="ＭＳ 明朝" w:hAnsi="ＭＳ 明朝" w:hint="eastAsia"/>
                <w:sz w:val="22"/>
                <w:szCs w:val="22"/>
              </w:rPr>
              <w:t>・各</w:t>
            </w:r>
            <w:r w:rsidR="00F05FF9">
              <w:rPr>
                <w:rFonts w:ascii="ＭＳ 明朝" w:hAnsi="ＭＳ 明朝" w:hint="eastAsia"/>
                <w:sz w:val="22"/>
                <w:szCs w:val="22"/>
              </w:rPr>
              <w:t>事業者</w:t>
            </w:r>
            <w:r>
              <w:rPr>
                <w:rFonts w:ascii="ＭＳ 明朝" w:hAnsi="ＭＳ 明朝" w:hint="eastAsia"/>
                <w:sz w:val="22"/>
                <w:szCs w:val="22"/>
              </w:rPr>
              <w:t>へ</w:t>
            </w:r>
            <w:r w:rsidR="00A7542F">
              <w:rPr>
                <w:rFonts w:ascii="ＭＳ 明朝" w:hAnsi="ＭＳ 明朝" w:hint="eastAsia"/>
                <w:sz w:val="22"/>
                <w:szCs w:val="22"/>
              </w:rPr>
              <w:t>助成金</w:t>
            </w:r>
            <w:r>
              <w:rPr>
                <w:rFonts w:ascii="ＭＳ 明朝" w:hAnsi="ＭＳ 明朝" w:hint="eastAsia"/>
                <w:sz w:val="22"/>
                <w:szCs w:val="22"/>
              </w:rPr>
              <w:t>支払</w:t>
            </w:r>
          </w:p>
        </w:tc>
      </w:tr>
    </w:tbl>
    <w:p w14:paraId="077E6C17" w14:textId="77777777" w:rsidR="007F76C8" w:rsidRDefault="007F76C8">
      <w:pPr>
        <w:ind w:leftChars="315" w:left="881" w:hangingChars="100" w:hanging="220"/>
        <w:rPr>
          <w:rFonts w:ascii="ＭＳ 明朝" w:hAnsi="ＭＳ 明朝"/>
          <w:color w:val="000000"/>
          <w:sz w:val="22"/>
          <w:szCs w:val="22"/>
        </w:rPr>
      </w:pPr>
      <w:r>
        <w:rPr>
          <w:rFonts w:ascii="ＭＳ 明朝" w:hAnsi="ＭＳ 明朝" w:hint="eastAsia"/>
          <w:color w:val="000000"/>
          <w:sz w:val="22"/>
          <w:szCs w:val="22"/>
        </w:rPr>
        <w:t>注　上表のほか、計画変更承認申請書等必要な提出書類等は</w:t>
      </w:r>
      <w:r w:rsidR="00D17D76">
        <w:rPr>
          <w:rFonts w:ascii="ＭＳ 明朝" w:hAnsi="ＭＳ 明朝" w:hint="eastAsia"/>
          <w:color w:val="000000"/>
          <w:sz w:val="22"/>
          <w:szCs w:val="22"/>
        </w:rPr>
        <w:t>事案発生の</w:t>
      </w:r>
      <w:r w:rsidR="00EA1013">
        <w:rPr>
          <w:rFonts w:ascii="ＭＳ 明朝" w:hAnsi="ＭＳ 明朝" w:hint="eastAsia"/>
          <w:color w:val="000000"/>
          <w:sz w:val="22"/>
          <w:szCs w:val="22"/>
        </w:rPr>
        <w:t>都度</w:t>
      </w:r>
      <w:r w:rsidR="00AF5DBB">
        <w:rPr>
          <w:rFonts w:ascii="ＭＳ 明朝" w:hAnsi="ＭＳ 明朝" w:hint="eastAsia"/>
          <w:color w:val="000000"/>
          <w:sz w:val="22"/>
          <w:szCs w:val="22"/>
        </w:rPr>
        <w:t>提出</w:t>
      </w:r>
      <w:r>
        <w:rPr>
          <w:rFonts w:ascii="ＭＳ 明朝" w:hAnsi="ＭＳ 明朝" w:hint="eastAsia"/>
          <w:color w:val="000000"/>
          <w:sz w:val="22"/>
          <w:szCs w:val="22"/>
        </w:rPr>
        <w:t>。</w:t>
      </w:r>
    </w:p>
    <w:p w14:paraId="18056655" w14:textId="77777777" w:rsidR="007F76C8" w:rsidRDefault="007F76C8">
      <w:pPr>
        <w:jc w:val="left"/>
        <w:rPr>
          <w:rFonts w:ascii="ＭＳ 明朝" w:hAnsi="ＭＳ 明朝"/>
          <w:color w:val="000000"/>
          <w:sz w:val="24"/>
        </w:rPr>
      </w:pPr>
      <w:r>
        <w:rPr>
          <w:b/>
          <w:sz w:val="24"/>
        </w:rPr>
        <w:br w:type="page"/>
      </w:r>
    </w:p>
    <w:p w14:paraId="0660D726"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300" distR="114300" simplePos="0" relativeHeight="251674112" behindDoc="0" locked="0" layoutInCell="1" allowOverlap="1" wp14:anchorId="3264207D" wp14:editId="463F2271">
                <wp:simplePos x="0" y="0"/>
                <wp:positionH relativeFrom="column">
                  <wp:posOffset>114300</wp:posOffset>
                </wp:positionH>
                <wp:positionV relativeFrom="paragraph">
                  <wp:posOffset>0</wp:posOffset>
                </wp:positionV>
                <wp:extent cx="5486400" cy="7900035"/>
                <wp:effectExtent l="19050" t="19050" r="19050" b="24765"/>
                <wp:wrapNone/>
                <wp:docPr id="31"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9000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8EC6" id="Rectangle 626" o:spid="_x0000_s1026" style="position:absolute;left:0;text-align:left;margin-left:9pt;margin-top:0;width:6in;height:62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" filled="f" strokeweight="3pt">
                <v:stroke linestyle="thinThin"/>
              </v:rect>
            </w:pict>
          </mc:Fallback>
        </mc:AlternateContent>
      </w:r>
    </w:p>
    <w:p w14:paraId="4C2A71DB"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300" distR="114300" simplePos="0" relativeHeight="251643392" behindDoc="0" locked="0" layoutInCell="1" allowOverlap="1" wp14:anchorId="7F192A61" wp14:editId="037BC992">
                <wp:simplePos x="0" y="0"/>
                <wp:positionH relativeFrom="column">
                  <wp:posOffset>2286000</wp:posOffset>
                </wp:positionH>
                <wp:positionV relativeFrom="paragraph">
                  <wp:posOffset>0</wp:posOffset>
                </wp:positionV>
                <wp:extent cx="1143000" cy="405130"/>
                <wp:effectExtent l="0" t="0" r="95250" b="90170"/>
                <wp:wrapNone/>
                <wp:docPr id="30"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5130"/>
                        </a:xfrm>
                        <a:prstGeom prst="rect">
                          <a:avLst/>
                        </a:prstGeom>
                        <a:solidFill>
                          <a:srgbClr val="C0C0C0"/>
                        </a:solidFill>
                        <a:ln w="12700">
                          <a:solidFill>
                            <a:srgbClr val="000000"/>
                          </a:solidFill>
                          <a:miter lim="800000"/>
                          <a:headEnd/>
                          <a:tailEnd/>
                        </a:ln>
                        <a:effectLst>
                          <a:outerShdw dist="107763" dir="2700000" algn="ctr" rotWithShape="0">
                            <a:srgbClr val="808080"/>
                          </a:outerShdw>
                        </a:effectLst>
                      </wps:spPr>
                      <wps:txbx>
                        <w:txbxContent>
                          <w:p w14:paraId="3B8510A0" w14:textId="77777777" w:rsidR="004A6E93" w:rsidRDefault="004A6E93" w:rsidP="00FA412C">
                            <w:pPr>
                              <w:jc w:val="center"/>
                              <w:rPr>
                                <w:rFonts w:eastAsia="ＭＳ ゴシック"/>
                                <w:sz w:val="28"/>
                              </w:rPr>
                            </w:pPr>
                            <w:r>
                              <w:rPr>
                                <w:rFonts w:eastAsia="ＭＳ ゴシック" w:hint="eastAsia"/>
                                <w:sz w:val="28"/>
                              </w:rPr>
                              <w:t>各事業者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2A61" id="Text Box 524" o:spid="_x0000_s1027" type="#_x0000_t202" style="position:absolute;left:0;text-align:left;margin-left:180pt;margin-top:0;width:90pt;height:31.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" fillcolor="silver" strokeweight="1pt">
                <v:shadow on="t" offset="6pt,6pt"/>
                <v:textbox inset="5.85pt,.7pt,5.85pt,.7pt">
                  <w:txbxContent>
                    <w:p w14:paraId="3B8510A0" w14:textId="77777777" w:rsidR="004A6E93" w:rsidRDefault="004A6E93" w:rsidP="00FA412C">
                      <w:pPr>
                        <w:jc w:val="center"/>
                        <w:rPr>
                          <w:rFonts w:eastAsia="ＭＳ ゴシック"/>
                          <w:sz w:val="28"/>
                        </w:rPr>
                      </w:pPr>
                      <w:r>
                        <w:rPr>
                          <w:rFonts w:eastAsia="ＭＳ ゴシック" w:hint="eastAsia"/>
                          <w:sz w:val="28"/>
                        </w:rPr>
                        <w:t>各事業者</w:t>
                      </w:r>
                    </w:p>
                  </w:txbxContent>
                </v:textbox>
              </v:shape>
            </w:pict>
          </mc:Fallback>
        </mc:AlternateContent>
      </w:r>
    </w:p>
    <w:p w14:paraId="135EC4BA" w14:textId="77777777" w:rsidR="007F76C8" w:rsidRDefault="007F76C8">
      <w:pPr>
        <w:ind w:leftChars="86" w:left="239" w:hangingChars="24" w:hanging="58"/>
        <w:jc w:val="left"/>
        <w:rPr>
          <w:rFonts w:ascii="ＭＳ 明朝" w:hAnsi="ＭＳ 明朝"/>
          <w:color w:val="000000"/>
          <w:sz w:val="24"/>
        </w:rPr>
      </w:pPr>
    </w:p>
    <w:p w14:paraId="35ADCD6A"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299" distR="114299" simplePos="0" relativeHeight="251644416" behindDoc="0" locked="0" layoutInCell="1" allowOverlap="1" wp14:anchorId="3EF0A2F5" wp14:editId="30A85E55">
                <wp:simplePos x="0" y="0"/>
                <wp:positionH relativeFrom="column">
                  <wp:posOffset>2628899</wp:posOffset>
                </wp:positionH>
                <wp:positionV relativeFrom="paragraph">
                  <wp:posOffset>0</wp:posOffset>
                </wp:positionV>
                <wp:extent cx="0" cy="405130"/>
                <wp:effectExtent l="76200" t="38100" r="57150" b="13970"/>
                <wp:wrapNone/>
                <wp:docPr id="29"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513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C1364A" id="Line 526" o:spid="_x0000_s1026" style="position:absolute;left:0;text-align:left;flip:y;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0" to="20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" strokeweight="1pt">
                <v:stroke endarrow="block"/>
              </v:line>
            </w:pict>
          </mc:Fallback>
        </mc:AlternateContent>
      </w:r>
      <w:r>
        <w:rPr>
          <w:noProof/>
        </w:rPr>
        <mc:AlternateContent>
          <mc:Choice Requires="wps">
            <w:drawing>
              <wp:anchor distT="0" distB="0" distL="114299" distR="114299" simplePos="0" relativeHeight="251645440" behindDoc="0" locked="0" layoutInCell="1" allowOverlap="1" wp14:anchorId="4637A7BD" wp14:editId="602AD4BA">
                <wp:simplePos x="0" y="0"/>
                <wp:positionH relativeFrom="column">
                  <wp:posOffset>3086099</wp:posOffset>
                </wp:positionH>
                <wp:positionV relativeFrom="paragraph">
                  <wp:posOffset>0</wp:posOffset>
                </wp:positionV>
                <wp:extent cx="0" cy="405130"/>
                <wp:effectExtent l="76200" t="0" r="57150" b="52070"/>
                <wp:wrapNone/>
                <wp:docPr id="28"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5398D7" id="Line 527"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0" to="24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" strokeweight="1pt">
                <v:stroke endarrow="block"/>
              </v:line>
            </w:pict>
          </mc:Fallback>
        </mc:AlternateContent>
      </w:r>
    </w:p>
    <w:p w14:paraId="67AE3E09"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300" distR="114300" simplePos="0" relativeHeight="251647488" behindDoc="0" locked="0" layoutInCell="1" allowOverlap="1" wp14:anchorId="662FBFF4" wp14:editId="50E3F26B">
                <wp:simplePos x="0" y="0"/>
                <wp:positionH relativeFrom="column">
                  <wp:posOffset>1485900</wp:posOffset>
                </wp:positionH>
                <wp:positionV relativeFrom="paragraph">
                  <wp:posOffset>0</wp:posOffset>
                </wp:positionV>
                <wp:extent cx="914400" cy="202565"/>
                <wp:effectExtent l="0" t="0" r="0" b="6985"/>
                <wp:wrapNone/>
                <wp:docPr id="2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2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28CF31" w14:textId="77777777" w:rsidR="004A6E93" w:rsidRDefault="004A6E93">
                            <w:pPr>
                              <w:jc w:val="right"/>
                              <w:rPr>
                                <w:rFonts w:eastAsia="ＭＳ ゴシック"/>
                                <w:sz w:val="24"/>
                              </w:rPr>
                            </w:pPr>
                            <w:r>
                              <w:rPr>
                                <w:rFonts w:eastAsia="ＭＳ ゴシック" w:hint="eastAsia"/>
                                <w:sz w:val="24"/>
                              </w:rPr>
                              <w:t>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FBFF4" id="Text Box 529" o:spid="_x0000_s1028" type="#_x0000_t202" style="position:absolute;left:0;text-align:left;margin-left:117pt;margin-top:0;width:1in;height:15.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" filled="f" stroked="f" strokeweight="1pt">
                <v:textbox inset="5.85pt,.7pt,5.85pt,.7pt">
                  <w:txbxContent>
                    <w:p w14:paraId="5428CF31" w14:textId="77777777" w:rsidR="004A6E93" w:rsidRDefault="004A6E93">
                      <w:pPr>
                        <w:jc w:val="right"/>
                        <w:rPr>
                          <w:rFonts w:eastAsia="ＭＳ ゴシック"/>
                          <w:sz w:val="24"/>
                        </w:rPr>
                      </w:pPr>
                      <w:r>
                        <w:rPr>
                          <w:rFonts w:eastAsia="ＭＳ ゴシック" w:hint="eastAsia"/>
                          <w:sz w:val="24"/>
                        </w:rPr>
                        <w:t>公募</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3D7D999" wp14:editId="1AC39D8C">
                <wp:simplePos x="0" y="0"/>
                <wp:positionH relativeFrom="column">
                  <wp:posOffset>3314700</wp:posOffset>
                </wp:positionH>
                <wp:positionV relativeFrom="paragraph">
                  <wp:posOffset>0</wp:posOffset>
                </wp:positionV>
                <wp:extent cx="685800" cy="202565"/>
                <wp:effectExtent l="0" t="0" r="0" b="6985"/>
                <wp:wrapNone/>
                <wp:docPr id="26"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2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F800C1" w14:textId="77777777" w:rsidR="004A6E93" w:rsidRDefault="004A6E93">
                            <w:pPr>
                              <w:rPr>
                                <w:rFonts w:eastAsia="ＭＳ ゴシック"/>
                                <w:sz w:val="24"/>
                              </w:rPr>
                            </w:pPr>
                            <w:r>
                              <w:rPr>
                                <w:rFonts w:eastAsia="ＭＳ ゴシック" w:hint="eastAsia"/>
                                <w:sz w:val="24"/>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7D999" id="Text Box 530" o:spid="_x0000_s1029" type="#_x0000_t202" style="position:absolute;left:0;text-align:left;margin-left:261pt;margin-top:0;width:54pt;height:15.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" filled="f" stroked="f" strokeweight="1pt">
                <v:textbox inset="5.85pt,.7pt,5.85pt,.7pt">
                  <w:txbxContent>
                    <w:p w14:paraId="15F800C1" w14:textId="77777777" w:rsidR="004A6E93" w:rsidRDefault="004A6E93">
                      <w:pPr>
                        <w:rPr>
                          <w:rFonts w:eastAsia="ＭＳ ゴシック"/>
                          <w:sz w:val="24"/>
                        </w:rPr>
                      </w:pPr>
                      <w:r>
                        <w:rPr>
                          <w:rFonts w:eastAsia="ＭＳ ゴシック" w:hint="eastAsia"/>
                          <w:sz w:val="24"/>
                        </w:rPr>
                        <w:t>申請</w:t>
                      </w:r>
                    </w:p>
                  </w:txbxContent>
                </v:textbox>
              </v:shape>
            </w:pict>
          </mc:Fallback>
        </mc:AlternateContent>
      </w:r>
    </w:p>
    <w:p w14:paraId="228EDA01"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300" distR="114300" simplePos="0" relativeHeight="251646464" behindDoc="0" locked="0" layoutInCell="1" allowOverlap="1" wp14:anchorId="5D7FCAF7" wp14:editId="0A9A4E09">
                <wp:simplePos x="0" y="0"/>
                <wp:positionH relativeFrom="column">
                  <wp:posOffset>2286000</wp:posOffset>
                </wp:positionH>
                <wp:positionV relativeFrom="paragraph">
                  <wp:posOffset>0</wp:posOffset>
                </wp:positionV>
                <wp:extent cx="1143000" cy="405130"/>
                <wp:effectExtent l="0" t="0" r="19050" b="13970"/>
                <wp:wrapNone/>
                <wp:docPr id="25"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05130"/>
                        </a:xfrm>
                        <a:prstGeom prst="rect">
                          <a:avLst/>
                        </a:prstGeom>
                        <a:solidFill>
                          <a:srgbClr val="CC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D6270A" w14:textId="77777777" w:rsidR="004A6E93" w:rsidRDefault="004A6E93">
                            <w:pPr>
                              <w:jc w:val="center"/>
                              <w:rPr>
                                <w:rFonts w:eastAsia="ＭＳ ゴシック"/>
                                <w:sz w:val="28"/>
                              </w:rPr>
                            </w:pPr>
                            <w:r>
                              <w:rPr>
                                <w:rFonts w:eastAsia="ＭＳ ゴシック" w:hint="eastAsia"/>
                                <w:sz w:val="28"/>
                              </w:rPr>
                              <w:t>ＮＩＣＴ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FCAF7" id="Text Box 528" o:spid="_x0000_s1030" type="#_x0000_t202" style="position:absolute;left:0;text-align:left;margin-left:180pt;margin-top:0;width:90pt;height:3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" fillcolor="#cff" strokeweight="1pt">
                <v:textbox inset="5.85pt,.7pt,5.85pt,.7pt">
                  <w:txbxContent>
                    <w:p w14:paraId="7FD6270A" w14:textId="77777777" w:rsidR="004A6E93" w:rsidRDefault="004A6E93">
                      <w:pPr>
                        <w:jc w:val="center"/>
                        <w:rPr>
                          <w:rFonts w:eastAsia="ＭＳ ゴシック"/>
                          <w:sz w:val="28"/>
                        </w:rPr>
                      </w:pPr>
                      <w:r>
                        <w:rPr>
                          <w:rFonts w:eastAsia="ＭＳ ゴシック" w:hint="eastAsia"/>
                          <w:sz w:val="28"/>
                        </w:rPr>
                        <w:t>ＮＩＣＴ</w:t>
                      </w:r>
                    </w:p>
                  </w:txbxContent>
                </v:textbox>
              </v:shape>
            </w:pict>
          </mc:Fallback>
        </mc:AlternateContent>
      </w:r>
    </w:p>
    <w:p w14:paraId="5D4E2011" w14:textId="77777777" w:rsidR="007F76C8" w:rsidRDefault="007F76C8" w:rsidP="00F01F8E">
      <w:pPr>
        <w:ind w:leftChars="86" w:left="239" w:hangingChars="24" w:hanging="58"/>
        <w:jc w:val="left"/>
        <w:rPr>
          <w:rFonts w:ascii="ＭＳ 明朝" w:hAnsi="ＭＳ 明朝"/>
          <w:color w:val="000000"/>
          <w:sz w:val="24"/>
        </w:rPr>
      </w:pPr>
    </w:p>
    <w:p w14:paraId="193125DD"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300" distR="114300" simplePos="0" relativeHeight="251649536" behindDoc="0" locked="0" layoutInCell="1" allowOverlap="1" wp14:anchorId="5CB05CC0" wp14:editId="74E31567">
                <wp:simplePos x="0" y="0"/>
                <wp:positionH relativeFrom="column">
                  <wp:posOffset>2057400</wp:posOffset>
                </wp:positionH>
                <wp:positionV relativeFrom="paragraph">
                  <wp:posOffset>145415</wp:posOffset>
                </wp:positionV>
                <wp:extent cx="1714500" cy="405130"/>
                <wp:effectExtent l="0" t="0" r="19050" b="13970"/>
                <wp:wrapNone/>
                <wp:docPr id="24"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5130"/>
                        </a:xfrm>
                        <a:prstGeom prst="rect">
                          <a:avLst/>
                        </a:prstGeom>
                        <a:solidFill>
                          <a:srgbClr val="CCFFCC"/>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FB6856" w14:textId="77777777" w:rsidR="004A6E93" w:rsidRDefault="004A6E93">
                            <w:pPr>
                              <w:pStyle w:val="xl24"/>
                              <w:widowControl w:val="0"/>
                              <w:pBdr>
                                <w:left w:val="none" w:sz="0" w:space="0" w:color="auto"/>
                                <w:bottom w:val="none" w:sz="0" w:space="0" w:color="auto"/>
                                <w:right w:val="none" w:sz="0" w:space="0" w:color="auto"/>
                              </w:pBdr>
                              <w:spacing w:before="0" w:beforeAutospacing="0" w:after="0" w:afterAutospacing="0"/>
                              <w:rPr>
                                <w:rFonts w:ascii="Century" w:eastAsia="ＭＳ ゴシック" w:hAnsi="Century"/>
                                <w:kern w:val="2"/>
                                <w:sz w:val="22"/>
                              </w:rPr>
                            </w:pPr>
                            <w:r>
                              <w:rPr>
                                <w:rFonts w:ascii="Century" w:eastAsia="ＭＳ ゴシック" w:hAnsi="Century" w:hint="eastAsia"/>
                                <w:kern w:val="2"/>
                                <w:sz w:val="22"/>
                              </w:rPr>
                              <w:t>公募分</w:t>
                            </w:r>
                          </w:p>
                          <w:p w14:paraId="4FDE732C" w14:textId="77777777" w:rsidR="004A6E93" w:rsidRDefault="004A6E93">
                            <w:pPr>
                              <w:pStyle w:val="xl24"/>
                              <w:widowControl w:val="0"/>
                              <w:pBdr>
                                <w:left w:val="none" w:sz="0" w:space="0" w:color="auto"/>
                                <w:bottom w:val="none" w:sz="0" w:space="0" w:color="auto"/>
                                <w:right w:val="none" w:sz="0" w:space="0" w:color="auto"/>
                              </w:pBdr>
                              <w:spacing w:before="0" w:beforeAutospacing="0" w:after="0" w:afterAutospacing="0"/>
                              <w:rPr>
                                <w:rFonts w:ascii="Century" w:eastAsia="ＭＳ ゴシック" w:hAnsi="Century"/>
                                <w:kern w:val="2"/>
                                <w:sz w:val="22"/>
                              </w:rPr>
                            </w:pPr>
                            <w:r>
                              <w:rPr>
                                <w:rFonts w:ascii="Century" w:eastAsia="ＭＳ ゴシック" w:hAnsi="Century" w:hint="eastAsia"/>
                                <w:kern w:val="2"/>
                                <w:sz w:val="22"/>
                              </w:rPr>
                              <w:t>予算の範囲内で調整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05CC0" id="Text Box 531" o:spid="_x0000_s1031" type="#_x0000_t202" style="position:absolute;left:0;text-align:left;margin-left:162pt;margin-top:11.45pt;width:135pt;height:3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" fillcolor="#cfc" strokeweight="1pt">
                <v:textbox inset="5.85pt,.7pt,5.85pt,.7pt">
                  <w:txbxContent>
                    <w:p w14:paraId="28FB6856" w14:textId="77777777" w:rsidR="004A6E93" w:rsidRDefault="004A6E93">
                      <w:pPr>
                        <w:pStyle w:val="xl24"/>
                        <w:widowControl w:val="0"/>
                        <w:pBdr>
                          <w:left w:val="none" w:sz="0" w:space="0" w:color="auto"/>
                          <w:bottom w:val="none" w:sz="0" w:space="0" w:color="auto"/>
                          <w:right w:val="none" w:sz="0" w:space="0" w:color="auto"/>
                        </w:pBdr>
                        <w:spacing w:before="0" w:beforeAutospacing="0" w:after="0" w:afterAutospacing="0"/>
                        <w:rPr>
                          <w:rFonts w:ascii="Century" w:eastAsia="ＭＳ ゴシック" w:hAnsi="Century"/>
                          <w:kern w:val="2"/>
                          <w:sz w:val="22"/>
                        </w:rPr>
                      </w:pPr>
                      <w:r>
                        <w:rPr>
                          <w:rFonts w:ascii="Century" w:eastAsia="ＭＳ ゴシック" w:hAnsi="Century" w:hint="eastAsia"/>
                          <w:kern w:val="2"/>
                          <w:sz w:val="22"/>
                        </w:rPr>
                        <w:t>公募分</w:t>
                      </w:r>
                    </w:p>
                    <w:p w14:paraId="4FDE732C" w14:textId="77777777" w:rsidR="004A6E93" w:rsidRDefault="004A6E93">
                      <w:pPr>
                        <w:pStyle w:val="xl24"/>
                        <w:widowControl w:val="0"/>
                        <w:pBdr>
                          <w:left w:val="none" w:sz="0" w:space="0" w:color="auto"/>
                          <w:bottom w:val="none" w:sz="0" w:space="0" w:color="auto"/>
                          <w:right w:val="none" w:sz="0" w:space="0" w:color="auto"/>
                        </w:pBdr>
                        <w:spacing w:before="0" w:beforeAutospacing="0" w:after="0" w:afterAutospacing="0"/>
                        <w:rPr>
                          <w:rFonts w:ascii="Century" w:eastAsia="ＭＳ ゴシック" w:hAnsi="Century"/>
                          <w:kern w:val="2"/>
                          <w:sz w:val="22"/>
                        </w:rPr>
                      </w:pPr>
                      <w:r>
                        <w:rPr>
                          <w:rFonts w:ascii="Century" w:eastAsia="ＭＳ ゴシック" w:hAnsi="Century" w:hint="eastAsia"/>
                          <w:kern w:val="2"/>
                          <w:sz w:val="22"/>
                        </w:rPr>
                        <w:t>予算の範囲内で調整</w:t>
                      </w:r>
                    </w:p>
                  </w:txbxContent>
                </v:textbox>
              </v:shape>
            </w:pict>
          </mc:Fallback>
        </mc:AlternateContent>
      </w:r>
    </w:p>
    <w:p w14:paraId="0D86422A" w14:textId="77777777" w:rsidR="007F76C8" w:rsidRDefault="007F76C8" w:rsidP="00EB65CE">
      <w:pPr>
        <w:ind w:leftChars="86" w:left="239" w:hangingChars="24" w:hanging="58"/>
        <w:jc w:val="left"/>
        <w:rPr>
          <w:rFonts w:ascii="ＭＳ 明朝" w:hAnsi="ＭＳ 明朝"/>
          <w:color w:val="000000"/>
          <w:sz w:val="24"/>
        </w:rPr>
      </w:pPr>
    </w:p>
    <w:p w14:paraId="72A5058B" w14:textId="77777777" w:rsidR="007F76C8" w:rsidRDefault="00EA0FDE" w:rsidP="001E2812">
      <w:pPr>
        <w:ind w:leftChars="86" w:left="231" w:hangingChars="24" w:hanging="50"/>
        <w:jc w:val="left"/>
        <w:rPr>
          <w:rFonts w:ascii="ＭＳ 明朝" w:hAnsi="ＭＳ 明朝"/>
          <w:color w:val="000000"/>
          <w:sz w:val="24"/>
        </w:rPr>
      </w:pPr>
      <w:r>
        <w:rPr>
          <w:noProof/>
        </w:rPr>
        <mc:AlternateContent>
          <mc:Choice Requires="wps">
            <w:drawing>
              <wp:anchor distT="0" distB="0" distL="114300" distR="114300" simplePos="0" relativeHeight="251650560" behindDoc="0" locked="0" layoutInCell="1" allowOverlap="1" wp14:anchorId="46B90096" wp14:editId="4258512F">
                <wp:simplePos x="0" y="0"/>
                <wp:positionH relativeFrom="column">
                  <wp:posOffset>2628900</wp:posOffset>
                </wp:positionH>
                <wp:positionV relativeFrom="paragraph">
                  <wp:posOffset>173990</wp:posOffset>
                </wp:positionV>
                <wp:extent cx="457200" cy="202565"/>
                <wp:effectExtent l="38100" t="0" r="0" b="45085"/>
                <wp:wrapNone/>
                <wp:docPr id="23"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2565"/>
                        </a:xfrm>
                        <a:prstGeom prst="downArrow">
                          <a:avLst>
                            <a:gd name="adj1" fmla="val 50000"/>
                            <a:gd name="adj2" fmla="val 25000"/>
                          </a:avLst>
                        </a:prstGeom>
                        <a:solidFill>
                          <a:srgbClr val="96969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4B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2" o:spid="_x0000_s1026" type="#_x0000_t67" style="position:absolute;left:0;text-align:left;margin-left:207pt;margin-top:13.7pt;width:36pt;height:1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" fillcolor="#969696" strokeweight="1pt">
                <v:textbox inset="5.85pt,.7pt,5.85pt,.7pt"/>
              </v:shape>
            </w:pict>
          </mc:Fallback>
        </mc:AlternateContent>
      </w:r>
    </w:p>
    <w:p w14:paraId="3FD29FDB" w14:textId="77777777" w:rsidR="007F76C8" w:rsidRDefault="007F76C8" w:rsidP="00EB65CE">
      <w:pPr>
        <w:ind w:leftChars="86" w:left="239" w:hangingChars="24" w:hanging="58"/>
        <w:jc w:val="left"/>
        <w:rPr>
          <w:rFonts w:ascii="ＭＳ 明朝" w:hAnsi="ＭＳ 明朝"/>
          <w:color w:val="000000"/>
          <w:sz w:val="24"/>
        </w:rPr>
      </w:pPr>
    </w:p>
    <w:p w14:paraId="0E4B5FDD" w14:textId="77777777" w:rsidR="007F76C8" w:rsidRDefault="00EA0FDE">
      <w:pPr>
        <w:rPr>
          <w:rFonts w:ascii="ＭＳ 明朝" w:hAnsi="ＭＳ 明朝"/>
          <w:color w:val="000000"/>
          <w:sz w:val="24"/>
        </w:rPr>
      </w:pPr>
      <w:r>
        <w:rPr>
          <w:noProof/>
        </w:rPr>
        <mc:AlternateContent>
          <mc:Choice Requires="wps">
            <w:drawing>
              <wp:anchor distT="0" distB="0" distL="114300" distR="114300" simplePos="0" relativeHeight="251651584" behindDoc="0" locked="0" layoutInCell="1" allowOverlap="1" wp14:anchorId="512F57FB" wp14:editId="204F2535">
                <wp:simplePos x="0" y="0"/>
                <wp:positionH relativeFrom="column">
                  <wp:posOffset>1828800</wp:posOffset>
                </wp:positionH>
                <wp:positionV relativeFrom="paragraph">
                  <wp:posOffset>0</wp:posOffset>
                </wp:positionV>
                <wp:extent cx="2171700" cy="405130"/>
                <wp:effectExtent l="0" t="0" r="19050" b="13970"/>
                <wp:wrapNone/>
                <wp:docPr id="22"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05130"/>
                        </a:xfrm>
                        <a:prstGeom prst="rect">
                          <a:avLst/>
                        </a:prstGeom>
                        <a:solidFill>
                          <a:srgbClr val="CCFFCC"/>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B9AF7F" w14:textId="77777777" w:rsidR="004A6E93" w:rsidRDefault="004A6E93">
                            <w:pPr>
                              <w:jc w:val="center"/>
                              <w:rPr>
                                <w:rFonts w:eastAsia="ＭＳ ゴシック"/>
                                <w:sz w:val="28"/>
                              </w:rPr>
                            </w:pPr>
                            <w:r>
                              <w:rPr>
                                <w:rFonts w:eastAsia="ＭＳ ゴシック" w:hint="eastAsia"/>
                                <w:sz w:val="28"/>
                              </w:rPr>
                              <w:t>交　付　決　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F57FB" id="Text Box 533" o:spid="_x0000_s1032" type="#_x0000_t202" style="position:absolute;left:0;text-align:left;margin-left:2in;margin-top:0;width:171pt;height:3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" fillcolor="#cfc" strokeweight="1pt">
                <v:textbox inset="5.85pt,.7pt,5.85pt,.7pt">
                  <w:txbxContent>
                    <w:p w14:paraId="13B9AF7F" w14:textId="77777777" w:rsidR="004A6E93" w:rsidRDefault="004A6E93">
                      <w:pPr>
                        <w:jc w:val="center"/>
                        <w:rPr>
                          <w:rFonts w:eastAsia="ＭＳ ゴシック"/>
                          <w:sz w:val="28"/>
                        </w:rPr>
                      </w:pPr>
                      <w:r>
                        <w:rPr>
                          <w:rFonts w:eastAsia="ＭＳ ゴシック" w:hint="eastAsia"/>
                          <w:sz w:val="28"/>
                        </w:rPr>
                        <w:t>交　付　決　定</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75320BF" wp14:editId="6B1C0598">
                <wp:simplePos x="0" y="0"/>
                <wp:positionH relativeFrom="column">
                  <wp:posOffset>228600</wp:posOffset>
                </wp:positionH>
                <wp:positionV relativeFrom="paragraph">
                  <wp:posOffset>0</wp:posOffset>
                </wp:positionV>
                <wp:extent cx="800100" cy="4051300"/>
                <wp:effectExtent l="19050" t="19050" r="19050" b="44450"/>
                <wp:wrapNone/>
                <wp:docPr id="21"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51300"/>
                        </a:xfrm>
                        <a:prstGeom prst="upDownArrow">
                          <a:avLst>
                            <a:gd name="adj1" fmla="val 75000"/>
                            <a:gd name="adj2" fmla="val 111233"/>
                          </a:avLst>
                        </a:prstGeom>
                        <a:solidFill>
                          <a:srgbClr val="FFFF9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B19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46" o:spid="_x0000_s1026" type="#_x0000_t70" style="position:absolute;left:0;text-align:left;margin-left:18pt;margin-top:0;width:63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" adj="2700,4745" fillcolor="#ff9" strokeweight="1pt">
                <v:textbox inset="5.85pt,.7pt,5.85pt,.7pt"/>
              </v:shape>
            </w:pict>
          </mc:Fallback>
        </mc:AlternateContent>
      </w:r>
    </w:p>
    <w:p w14:paraId="7CA969D0" w14:textId="77777777" w:rsidR="007F76C8" w:rsidRDefault="007F76C8">
      <w:pPr>
        <w:rPr>
          <w:rFonts w:ascii="ＭＳ 明朝" w:hAnsi="ＭＳ 明朝"/>
          <w:color w:val="000000"/>
          <w:sz w:val="24"/>
        </w:rPr>
      </w:pPr>
    </w:p>
    <w:p w14:paraId="0A4D4A2D" w14:textId="77777777" w:rsidR="007F76C8" w:rsidRDefault="00EA0FDE">
      <w:pPr>
        <w:rPr>
          <w:rFonts w:ascii="ＭＳ 明朝" w:hAnsi="ＭＳ 明朝"/>
          <w:color w:val="000000"/>
          <w:sz w:val="24"/>
        </w:rPr>
      </w:pPr>
      <w:r>
        <w:rPr>
          <w:noProof/>
        </w:rPr>
        <mc:AlternateContent>
          <mc:Choice Requires="wps">
            <w:drawing>
              <wp:anchor distT="0" distB="0" distL="114300" distR="114300" simplePos="0" relativeHeight="251652608" behindDoc="0" locked="0" layoutInCell="1" allowOverlap="1" wp14:anchorId="2D0F79A1" wp14:editId="45B9CE0F">
                <wp:simplePos x="0" y="0"/>
                <wp:positionH relativeFrom="column">
                  <wp:posOffset>2628900</wp:posOffset>
                </wp:positionH>
                <wp:positionV relativeFrom="paragraph">
                  <wp:posOffset>0</wp:posOffset>
                </wp:positionV>
                <wp:extent cx="457200" cy="405130"/>
                <wp:effectExtent l="38100" t="0" r="57150" b="33020"/>
                <wp:wrapNone/>
                <wp:docPr id="2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5130"/>
                        </a:xfrm>
                        <a:prstGeom prst="downArrow">
                          <a:avLst>
                            <a:gd name="adj1" fmla="val 50000"/>
                            <a:gd name="adj2" fmla="val 25000"/>
                          </a:avLst>
                        </a:prstGeom>
                        <a:solidFill>
                          <a:srgbClr val="96969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E11E" id="AutoShape 534" o:spid="_x0000_s1026" type="#_x0000_t67" style="position:absolute;left:0;text-align:left;margin-left:207pt;margin-top:0;width:36pt;height:3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" fillcolor="#969696" strokeweight="1pt">
                <v:textbox inset="5.85pt,.7pt,5.85pt,.7pt"/>
              </v:shape>
            </w:pict>
          </mc:Fallback>
        </mc:AlternateContent>
      </w:r>
    </w:p>
    <w:p w14:paraId="52234C54" w14:textId="77777777" w:rsidR="007F76C8" w:rsidRDefault="007F76C8">
      <w:pPr>
        <w:rPr>
          <w:rFonts w:ascii="ＭＳ 明朝" w:hAnsi="ＭＳ 明朝"/>
          <w:color w:val="000000"/>
          <w:sz w:val="24"/>
        </w:rPr>
      </w:pPr>
    </w:p>
    <w:p w14:paraId="2F342442" w14:textId="77777777" w:rsidR="007F76C8" w:rsidRDefault="00EA0FDE">
      <w:pPr>
        <w:rPr>
          <w:rFonts w:ascii="ＭＳ 明朝" w:hAnsi="ＭＳ 明朝"/>
          <w:color w:val="000000"/>
          <w:sz w:val="24"/>
        </w:rPr>
      </w:pPr>
      <w:r>
        <w:rPr>
          <w:noProof/>
        </w:rPr>
        <mc:AlternateContent>
          <mc:Choice Requires="wps">
            <w:drawing>
              <wp:anchor distT="0" distB="0" distL="114300" distR="114300" simplePos="0" relativeHeight="251653632" behindDoc="0" locked="0" layoutInCell="1" allowOverlap="1" wp14:anchorId="0422F49D" wp14:editId="4C0ED25F">
                <wp:simplePos x="0" y="0"/>
                <wp:positionH relativeFrom="column">
                  <wp:posOffset>1143000</wp:posOffset>
                </wp:positionH>
                <wp:positionV relativeFrom="paragraph">
                  <wp:posOffset>0</wp:posOffset>
                </wp:positionV>
                <wp:extent cx="3200400" cy="405130"/>
                <wp:effectExtent l="0" t="0" r="19050" b="13970"/>
                <wp:wrapNone/>
                <wp:docPr id="19"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05130"/>
                        </a:xfrm>
                        <a:prstGeom prst="rect">
                          <a:avLst/>
                        </a:prstGeom>
                        <a:solidFill>
                          <a:srgbClr val="FFFF9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8156A7" w14:textId="77777777" w:rsidR="004A6E93" w:rsidRDefault="004A6E93">
                            <w:pPr>
                              <w:jc w:val="center"/>
                              <w:rPr>
                                <w:rFonts w:eastAsia="ＭＳ ゴシック"/>
                                <w:sz w:val="28"/>
                              </w:rPr>
                            </w:pPr>
                            <w:r>
                              <w:rPr>
                                <w:rFonts w:eastAsia="ＭＳ ゴシック" w:hint="eastAsia"/>
                                <w:sz w:val="40"/>
                              </w:rPr>
                              <w:t>助成対象事業実施</w:t>
                            </w:r>
                          </w:p>
                          <w:p w14:paraId="69E61ECE" w14:textId="77777777" w:rsidR="004A6E93" w:rsidRDefault="004A6E93">
                            <w:pPr>
                              <w:jc w:val="center"/>
                              <w:rPr>
                                <w:rFonts w:eastAsia="ＭＳ ゴシック"/>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2F49D" id="Text Box 535" o:spid="_x0000_s1033" type="#_x0000_t202" style="position:absolute;left:0;text-align:left;margin-left:90pt;margin-top:0;width:252pt;height:3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" fillcolor="#ff9" strokeweight="1pt">
                <v:textbox inset="5.85pt,.7pt,5.85pt,.7pt">
                  <w:txbxContent>
                    <w:p w14:paraId="518156A7" w14:textId="77777777" w:rsidR="004A6E93" w:rsidRDefault="004A6E93">
                      <w:pPr>
                        <w:jc w:val="center"/>
                        <w:rPr>
                          <w:rFonts w:eastAsia="ＭＳ ゴシック"/>
                          <w:sz w:val="28"/>
                        </w:rPr>
                      </w:pPr>
                      <w:r>
                        <w:rPr>
                          <w:rFonts w:eastAsia="ＭＳ ゴシック" w:hint="eastAsia"/>
                          <w:sz w:val="40"/>
                        </w:rPr>
                        <w:t>助成対象事業実施</w:t>
                      </w:r>
                    </w:p>
                    <w:p w14:paraId="69E61ECE" w14:textId="77777777" w:rsidR="004A6E93" w:rsidRDefault="004A6E93">
                      <w:pPr>
                        <w:jc w:val="center"/>
                        <w:rPr>
                          <w:rFonts w:eastAsia="ＭＳ ゴシック"/>
                          <w:sz w:val="28"/>
                        </w:rPr>
                      </w:pPr>
                    </w:p>
                  </w:txbxContent>
                </v:textbox>
              </v:shape>
            </w:pict>
          </mc:Fallback>
        </mc:AlternateContent>
      </w:r>
    </w:p>
    <w:p w14:paraId="7E5FC779" w14:textId="77777777" w:rsidR="007F76C8" w:rsidRDefault="007F76C8">
      <w:pPr>
        <w:rPr>
          <w:rFonts w:ascii="ＭＳ 明朝" w:hAnsi="ＭＳ 明朝"/>
          <w:color w:val="0000FF"/>
          <w:sz w:val="24"/>
        </w:rPr>
      </w:pPr>
    </w:p>
    <w:p w14:paraId="3B746272"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54656" behindDoc="0" locked="0" layoutInCell="1" allowOverlap="1" wp14:anchorId="6FA96E36" wp14:editId="51F5F671">
                <wp:simplePos x="0" y="0"/>
                <wp:positionH relativeFrom="column">
                  <wp:posOffset>2628900</wp:posOffset>
                </wp:positionH>
                <wp:positionV relativeFrom="paragraph">
                  <wp:posOffset>0</wp:posOffset>
                </wp:positionV>
                <wp:extent cx="457200" cy="405130"/>
                <wp:effectExtent l="38100" t="0" r="0" b="33020"/>
                <wp:wrapNone/>
                <wp:docPr id="18"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5130"/>
                        </a:xfrm>
                        <a:prstGeom prst="downArrow">
                          <a:avLst>
                            <a:gd name="adj1" fmla="val 54167"/>
                            <a:gd name="adj2" fmla="val 17870"/>
                          </a:avLst>
                        </a:prstGeom>
                        <a:solidFill>
                          <a:srgbClr val="96969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069E" id="AutoShape 536" o:spid="_x0000_s1026" type="#_x0000_t67" style="position:absolute;left:0;text-align:left;margin-left:207pt;margin-top:0;width:36pt;height:3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" adj="17740,4950" fillcolor="#969696" strokeweight="1pt">
                <v:textbox inset="5.85pt,.7pt,5.85pt,.7pt"/>
              </v:shape>
            </w:pict>
          </mc:Fallback>
        </mc:AlternateContent>
      </w:r>
    </w:p>
    <w:p w14:paraId="7AF1820F"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61824" behindDoc="0" locked="0" layoutInCell="1" allowOverlap="1" wp14:anchorId="63FC2B62" wp14:editId="5C1942BD">
                <wp:simplePos x="0" y="0"/>
                <wp:positionH relativeFrom="column">
                  <wp:posOffset>457200</wp:posOffset>
                </wp:positionH>
                <wp:positionV relativeFrom="paragraph">
                  <wp:posOffset>0</wp:posOffset>
                </wp:positionV>
                <wp:extent cx="457200" cy="1417955"/>
                <wp:effectExtent l="0" t="0" r="0" b="0"/>
                <wp:wrapNone/>
                <wp:docPr id="1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17955"/>
                        </a:xfrm>
                        <a:prstGeom prst="rect">
                          <a:avLst/>
                        </a:prstGeom>
                        <a:solidFill>
                          <a:srgbClr val="FFFF99"/>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202281" w14:textId="77777777" w:rsidR="004A6E93" w:rsidRDefault="004A6E93">
                            <w:pPr>
                              <w:jc w:val="center"/>
                              <w:rPr>
                                <w:rFonts w:eastAsia="ＭＳ ゴシック"/>
                                <w:sz w:val="28"/>
                              </w:rPr>
                            </w:pPr>
                            <w:r>
                              <w:rPr>
                                <w:rFonts w:eastAsia="ＭＳ ゴシック" w:hint="eastAsia"/>
                                <w:sz w:val="28"/>
                              </w:rPr>
                              <w:t>助成対象期間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2B62" id="Text Box 547" o:spid="_x0000_s1034" type="#_x0000_t202" style="position:absolute;left:0;text-align:left;margin-left:36pt;margin-top:0;width:36pt;height:11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" fillcolor="#ff9" stroked="f" strokeweight="1pt">
                <v:textbox style="layout-flow:vertical-ideographic" inset="5.85pt,.7pt,5.85pt,.7pt">
                  <w:txbxContent>
                    <w:p w14:paraId="66202281" w14:textId="77777777" w:rsidR="004A6E93" w:rsidRDefault="004A6E93">
                      <w:pPr>
                        <w:jc w:val="center"/>
                        <w:rPr>
                          <w:rFonts w:eastAsia="ＭＳ ゴシック"/>
                          <w:sz w:val="28"/>
                        </w:rPr>
                      </w:pPr>
                      <w:r>
                        <w:rPr>
                          <w:rFonts w:eastAsia="ＭＳ ゴシック" w:hint="eastAsia"/>
                          <w:sz w:val="28"/>
                        </w:rPr>
                        <w:t>助成対象期間</w:t>
                      </w:r>
                    </w:p>
                  </w:txbxContent>
                </v:textbox>
              </v:shape>
            </w:pict>
          </mc:Fallback>
        </mc:AlternateContent>
      </w:r>
    </w:p>
    <w:p w14:paraId="1E1760B4"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66944" behindDoc="0" locked="0" layoutInCell="1" allowOverlap="1" wp14:anchorId="50223B54" wp14:editId="4C4AEA38">
                <wp:simplePos x="0" y="0"/>
                <wp:positionH relativeFrom="column">
                  <wp:posOffset>1828800</wp:posOffset>
                </wp:positionH>
                <wp:positionV relativeFrom="paragraph">
                  <wp:posOffset>76200</wp:posOffset>
                </wp:positionV>
                <wp:extent cx="2171700" cy="568960"/>
                <wp:effectExtent l="0" t="0" r="19050" b="21590"/>
                <wp:wrapNone/>
                <wp:docPr id="16"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68960"/>
                        </a:xfrm>
                        <a:prstGeom prst="rect">
                          <a:avLst/>
                        </a:prstGeom>
                        <a:solidFill>
                          <a:srgbClr val="99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3CE24F" w14:textId="77777777" w:rsidR="004A6E93" w:rsidRDefault="004A6E93" w:rsidP="004A74B2">
                            <w:pPr>
                              <w:pStyle w:val="xl24"/>
                              <w:widowControl w:val="0"/>
                              <w:pBdr>
                                <w:left w:val="none" w:sz="0" w:space="0" w:color="auto"/>
                                <w:bottom w:val="none" w:sz="0" w:space="0" w:color="auto"/>
                                <w:right w:val="none" w:sz="0" w:space="0" w:color="auto"/>
                              </w:pBdr>
                              <w:spacing w:before="0" w:beforeAutospacing="0" w:after="0" w:afterAutospacing="0"/>
                              <w:jc w:val="both"/>
                              <w:rPr>
                                <w:rFonts w:ascii="ＭＳ ゴシック" w:eastAsia="ＭＳ ゴシック"/>
                                <w:kern w:val="2"/>
                              </w:rPr>
                            </w:pPr>
                            <w:r>
                              <w:rPr>
                                <w:rFonts w:ascii="ＭＳ ゴシック" w:eastAsia="ＭＳ ゴシック" w:hint="eastAsia"/>
                                <w:kern w:val="2"/>
                              </w:rPr>
                              <w:t>・放送状況調査</w:t>
                            </w:r>
                          </w:p>
                          <w:p w14:paraId="45C2B70F" w14:textId="77777777" w:rsidR="004A6E93" w:rsidRDefault="004A6E93" w:rsidP="004A74B2">
                            <w:pPr>
                              <w:pStyle w:val="xl24"/>
                              <w:widowControl w:val="0"/>
                              <w:pBdr>
                                <w:left w:val="none" w:sz="0" w:space="0" w:color="auto"/>
                                <w:bottom w:val="none" w:sz="0" w:space="0" w:color="auto"/>
                                <w:right w:val="none" w:sz="0" w:space="0" w:color="auto"/>
                              </w:pBdr>
                              <w:spacing w:before="0" w:beforeAutospacing="0" w:after="0" w:afterAutospacing="0"/>
                              <w:jc w:val="both"/>
                              <w:rPr>
                                <w:rFonts w:ascii="ＭＳ ゴシック" w:eastAsia="ＭＳ ゴシック"/>
                              </w:rPr>
                            </w:pPr>
                            <w:r>
                              <w:rPr>
                                <w:rFonts w:ascii="ＭＳ ゴシック" w:eastAsia="ＭＳ ゴシック" w:hint="eastAsia"/>
                                <w:kern w:val="2"/>
                              </w:rPr>
                              <w:t>・実地調査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3B54" id="Text Box 587" o:spid="_x0000_s1035" type="#_x0000_t202" style="position:absolute;left:0;text-align:left;margin-left:2in;margin-top:6pt;width:171pt;height:4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" fillcolor="#9cf">
                <v:textbox>
                  <w:txbxContent>
                    <w:p w14:paraId="073CE24F" w14:textId="77777777" w:rsidR="004A6E93" w:rsidRDefault="004A6E93" w:rsidP="004A74B2">
                      <w:pPr>
                        <w:pStyle w:val="xl24"/>
                        <w:widowControl w:val="0"/>
                        <w:pBdr>
                          <w:left w:val="none" w:sz="0" w:space="0" w:color="auto"/>
                          <w:bottom w:val="none" w:sz="0" w:space="0" w:color="auto"/>
                          <w:right w:val="none" w:sz="0" w:space="0" w:color="auto"/>
                        </w:pBdr>
                        <w:spacing w:before="0" w:beforeAutospacing="0" w:after="0" w:afterAutospacing="0"/>
                        <w:jc w:val="both"/>
                        <w:rPr>
                          <w:rFonts w:ascii="ＭＳ ゴシック" w:eastAsia="ＭＳ ゴシック"/>
                          <w:kern w:val="2"/>
                        </w:rPr>
                      </w:pPr>
                      <w:r>
                        <w:rPr>
                          <w:rFonts w:ascii="ＭＳ ゴシック" w:eastAsia="ＭＳ ゴシック" w:hint="eastAsia"/>
                          <w:kern w:val="2"/>
                        </w:rPr>
                        <w:t>・放送状況調査</w:t>
                      </w:r>
                    </w:p>
                    <w:p w14:paraId="45C2B70F" w14:textId="77777777" w:rsidR="004A6E93" w:rsidRDefault="004A6E93" w:rsidP="004A74B2">
                      <w:pPr>
                        <w:pStyle w:val="xl24"/>
                        <w:widowControl w:val="0"/>
                        <w:pBdr>
                          <w:left w:val="none" w:sz="0" w:space="0" w:color="auto"/>
                          <w:bottom w:val="none" w:sz="0" w:space="0" w:color="auto"/>
                          <w:right w:val="none" w:sz="0" w:space="0" w:color="auto"/>
                        </w:pBdr>
                        <w:spacing w:before="0" w:beforeAutospacing="0" w:after="0" w:afterAutospacing="0"/>
                        <w:jc w:val="both"/>
                        <w:rPr>
                          <w:rFonts w:ascii="ＭＳ ゴシック" w:eastAsia="ＭＳ ゴシック"/>
                        </w:rPr>
                      </w:pPr>
                      <w:r>
                        <w:rPr>
                          <w:rFonts w:ascii="ＭＳ ゴシック" w:eastAsia="ＭＳ ゴシック" w:hint="eastAsia"/>
                          <w:kern w:val="2"/>
                        </w:rPr>
                        <w:t>・実地調査</w:t>
                      </w:r>
                    </w:p>
                  </w:txbxContent>
                </v:textbox>
              </v:shape>
            </w:pict>
          </mc:Fallback>
        </mc:AlternateContent>
      </w:r>
    </w:p>
    <w:p w14:paraId="01E5988F" w14:textId="77777777" w:rsidR="007F76C8" w:rsidRDefault="007F76C8">
      <w:pPr>
        <w:rPr>
          <w:rFonts w:ascii="ＭＳ 明朝" w:hAnsi="ＭＳ 明朝"/>
          <w:color w:val="0000FF"/>
          <w:sz w:val="24"/>
        </w:rPr>
      </w:pPr>
    </w:p>
    <w:p w14:paraId="601A5E25" w14:textId="77777777" w:rsidR="007F76C8" w:rsidRDefault="007F76C8">
      <w:pPr>
        <w:rPr>
          <w:rFonts w:ascii="ＭＳ 明朝" w:hAnsi="ＭＳ 明朝"/>
          <w:color w:val="0000FF"/>
          <w:sz w:val="24"/>
        </w:rPr>
      </w:pPr>
    </w:p>
    <w:p w14:paraId="6E9A941F"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72064" behindDoc="0" locked="0" layoutInCell="1" allowOverlap="1" wp14:anchorId="710844FA" wp14:editId="654B1478">
                <wp:simplePos x="0" y="0"/>
                <wp:positionH relativeFrom="column">
                  <wp:posOffset>2628900</wp:posOffset>
                </wp:positionH>
                <wp:positionV relativeFrom="paragraph">
                  <wp:posOffset>126365</wp:posOffset>
                </wp:positionV>
                <wp:extent cx="457200" cy="405130"/>
                <wp:effectExtent l="38100" t="0" r="57150" b="33020"/>
                <wp:wrapNone/>
                <wp:docPr id="15"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5130"/>
                        </a:xfrm>
                        <a:prstGeom prst="downArrow">
                          <a:avLst>
                            <a:gd name="adj1" fmla="val 50000"/>
                            <a:gd name="adj2" fmla="val 25000"/>
                          </a:avLst>
                        </a:prstGeom>
                        <a:solidFill>
                          <a:srgbClr val="80808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4A49" id="AutoShape 617" o:spid="_x0000_s1026" type="#_x0000_t67" style="position:absolute;left:0;text-align:left;margin-left:207pt;margin-top:9.95pt;width:36pt;height:31.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" fillcolor="gray"/>
            </w:pict>
          </mc:Fallback>
        </mc:AlternateContent>
      </w:r>
    </w:p>
    <w:p w14:paraId="3B316292" w14:textId="77777777" w:rsidR="007F76C8" w:rsidRDefault="007F76C8">
      <w:pPr>
        <w:rPr>
          <w:rFonts w:ascii="ＭＳ 明朝" w:hAnsi="ＭＳ 明朝"/>
          <w:color w:val="0000FF"/>
          <w:sz w:val="24"/>
        </w:rPr>
      </w:pPr>
    </w:p>
    <w:p w14:paraId="709F57DF"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71040" behindDoc="0" locked="0" layoutInCell="1" allowOverlap="1" wp14:anchorId="0C5D1DC8" wp14:editId="6B4C417E">
                <wp:simplePos x="0" y="0"/>
                <wp:positionH relativeFrom="column">
                  <wp:posOffset>1790700</wp:posOffset>
                </wp:positionH>
                <wp:positionV relativeFrom="paragraph">
                  <wp:posOffset>173990</wp:posOffset>
                </wp:positionV>
                <wp:extent cx="2171700" cy="267970"/>
                <wp:effectExtent l="0" t="0" r="19050" b="17780"/>
                <wp:wrapNone/>
                <wp:docPr id="14"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67970"/>
                        </a:xfrm>
                        <a:prstGeom prst="rect">
                          <a:avLst/>
                        </a:prstGeom>
                        <a:solidFill>
                          <a:srgbClr val="99CC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BFE9A7" w14:textId="77777777" w:rsidR="004A6E93" w:rsidRDefault="004A6E93" w:rsidP="00F01F8E">
                            <w:pPr>
                              <w:pStyle w:val="xl24"/>
                              <w:widowControl w:val="0"/>
                              <w:pBdr>
                                <w:left w:val="none" w:sz="0" w:space="0" w:color="auto"/>
                                <w:bottom w:val="none" w:sz="0" w:space="0" w:color="auto"/>
                                <w:right w:val="none" w:sz="0" w:space="0" w:color="auto"/>
                              </w:pBdr>
                              <w:spacing w:before="0" w:beforeAutospacing="0" w:after="0" w:afterAutospacing="0"/>
                              <w:rPr>
                                <w:rFonts w:ascii="ＭＳ ゴシック" w:eastAsia="ＭＳ ゴシック"/>
                              </w:rPr>
                            </w:pPr>
                            <w:r>
                              <w:rPr>
                                <w:rFonts w:ascii="ＭＳ ゴシック" w:eastAsia="ＭＳ ゴシック" w:hint="eastAsia"/>
                                <w:kern w:val="2"/>
                              </w:rPr>
                              <w:t>実績報告書提出の周知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1DC8" id="Text Box 616" o:spid="_x0000_s1036" type="#_x0000_t202" style="position:absolute;left:0;text-align:left;margin-left:141pt;margin-top:13.7pt;width:171pt;height:2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" fillcolor="#9cf">
                <v:textbox>
                  <w:txbxContent>
                    <w:p w14:paraId="3ABFE9A7" w14:textId="77777777" w:rsidR="004A6E93" w:rsidRDefault="004A6E93" w:rsidP="00F01F8E">
                      <w:pPr>
                        <w:pStyle w:val="xl24"/>
                        <w:widowControl w:val="0"/>
                        <w:pBdr>
                          <w:left w:val="none" w:sz="0" w:space="0" w:color="auto"/>
                          <w:bottom w:val="none" w:sz="0" w:space="0" w:color="auto"/>
                          <w:right w:val="none" w:sz="0" w:space="0" w:color="auto"/>
                        </w:pBdr>
                        <w:spacing w:before="0" w:beforeAutospacing="0" w:after="0" w:afterAutospacing="0"/>
                        <w:rPr>
                          <w:rFonts w:ascii="ＭＳ ゴシック" w:eastAsia="ＭＳ ゴシック"/>
                        </w:rPr>
                      </w:pPr>
                      <w:r>
                        <w:rPr>
                          <w:rFonts w:ascii="ＭＳ ゴシック" w:eastAsia="ＭＳ ゴシック" w:hint="eastAsia"/>
                          <w:kern w:val="2"/>
                        </w:rPr>
                        <w:t>実績報告書提出の周知</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677975AF" wp14:editId="39A49E9B">
                <wp:simplePos x="0" y="0"/>
                <wp:positionH relativeFrom="column">
                  <wp:posOffset>1323975</wp:posOffset>
                </wp:positionH>
                <wp:positionV relativeFrom="paragraph">
                  <wp:posOffset>50165</wp:posOffset>
                </wp:positionV>
                <wp:extent cx="685800" cy="810260"/>
                <wp:effectExtent l="0" t="0" r="0" b="8890"/>
                <wp:wrapNone/>
                <wp:docPr id="13"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10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BE736C" w14:textId="77777777" w:rsidR="004A6E93" w:rsidRDefault="004A6E93" w:rsidP="00F01F8E">
                            <w:pPr>
                              <w:rPr>
                                <w:rFonts w:ascii="ＭＳ ゴシック" w:eastAsia="ＭＳ ゴシック" w:hAnsi="ＭＳ ゴシック"/>
                                <w:sz w:val="24"/>
                              </w:rPr>
                            </w:pPr>
                            <w:r>
                              <w:rPr>
                                <w:rFonts w:ascii="ＭＳ ゴシック" w:eastAsia="ＭＳ ゴシック" w:hAnsi="ＭＳ ゴシック" w:hint="eastAsia"/>
                                <w:sz w:val="24"/>
                              </w:rPr>
                              <w:t>１</w:t>
                            </w:r>
                            <w:r w:rsidRPr="00F01F8E">
                              <w:rPr>
                                <w:rFonts w:ascii="ＭＳ ゴシック" w:eastAsia="ＭＳ ゴシック" w:hAnsi="ＭＳ ゴシック" w:hint="eastAsia"/>
                                <w:sz w:val="24"/>
                              </w:rPr>
                              <w:t>月</w:t>
                            </w:r>
                          </w:p>
                          <w:p w14:paraId="2B5EDB2A" w14:textId="77777777" w:rsidR="004A6E93" w:rsidRDefault="004A6E93" w:rsidP="00F01F8E">
                            <w:pPr>
                              <w:rPr>
                                <w:rFonts w:ascii="ＭＳ ゴシック" w:eastAsia="ＭＳ ゴシック" w:hAnsi="ＭＳ ゴシック"/>
                                <w:sz w:val="24"/>
                              </w:rPr>
                            </w:pPr>
                            <w:r>
                              <w:rPr>
                                <w:rFonts w:ascii="ＭＳ ゴシック" w:eastAsia="ＭＳ ゴシック" w:hAnsi="ＭＳ ゴシック" w:hint="eastAsia"/>
                                <w:sz w:val="24"/>
                              </w:rPr>
                              <w:t>～</w:t>
                            </w:r>
                          </w:p>
                          <w:p w14:paraId="710AA76E" w14:textId="77777777" w:rsidR="004A6E93" w:rsidRPr="00F01F8E" w:rsidRDefault="004A6E93" w:rsidP="00F01F8E">
                            <w:pPr>
                              <w:rPr>
                                <w:rFonts w:ascii="ＭＳ ゴシック" w:eastAsia="ＭＳ ゴシック" w:hAnsi="ＭＳ ゴシック"/>
                                <w:sz w:val="24"/>
                              </w:rPr>
                            </w:pPr>
                            <w:r>
                              <w:rPr>
                                <w:rFonts w:ascii="ＭＳ ゴシック" w:eastAsia="ＭＳ ゴシック" w:hAnsi="ＭＳ ゴシック" w:hint="eastAsia"/>
                                <w:sz w:val="24"/>
                              </w:rPr>
                              <w:t xml:space="preserve">2月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975AF" id="Text Box 621" o:spid="_x0000_s1037" type="#_x0000_t202" style="position:absolute;left:0;text-align:left;margin-left:104.25pt;margin-top:3.95pt;width:54pt;height:6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" filled="f" stroked="f">
                <v:textbox>
                  <w:txbxContent>
                    <w:p w14:paraId="3EBE736C" w14:textId="77777777" w:rsidR="004A6E93" w:rsidRDefault="004A6E93" w:rsidP="00F01F8E">
                      <w:pPr>
                        <w:rPr>
                          <w:rFonts w:ascii="ＭＳ ゴシック" w:eastAsia="ＭＳ ゴシック" w:hAnsi="ＭＳ ゴシック"/>
                          <w:sz w:val="24"/>
                        </w:rPr>
                      </w:pPr>
                      <w:r>
                        <w:rPr>
                          <w:rFonts w:ascii="ＭＳ ゴシック" w:eastAsia="ＭＳ ゴシック" w:hAnsi="ＭＳ ゴシック" w:hint="eastAsia"/>
                          <w:sz w:val="24"/>
                        </w:rPr>
                        <w:t>１</w:t>
                      </w:r>
                      <w:r w:rsidRPr="00F01F8E">
                        <w:rPr>
                          <w:rFonts w:ascii="ＭＳ ゴシック" w:eastAsia="ＭＳ ゴシック" w:hAnsi="ＭＳ ゴシック" w:hint="eastAsia"/>
                          <w:sz w:val="24"/>
                        </w:rPr>
                        <w:t>月</w:t>
                      </w:r>
                    </w:p>
                    <w:p w14:paraId="2B5EDB2A" w14:textId="77777777" w:rsidR="004A6E93" w:rsidRDefault="004A6E93" w:rsidP="00F01F8E">
                      <w:pPr>
                        <w:rPr>
                          <w:rFonts w:ascii="ＭＳ ゴシック" w:eastAsia="ＭＳ ゴシック" w:hAnsi="ＭＳ ゴシック"/>
                          <w:sz w:val="24"/>
                        </w:rPr>
                      </w:pPr>
                      <w:r>
                        <w:rPr>
                          <w:rFonts w:ascii="ＭＳ ゴシック" w:eastAsia="ＭＳ ゴシック" w:hAnsi="ＭＳ ゴシック" w:hint="eastAsia"/>
                          <w:sz w:val="24"/>
                        </w:rPr>
                        <w:t>～</w:t>
                      </w:r>
                    </w:p>
                    <w:p w14:paraId="710AA76E" w14:textId="77777777" w:rsidR="004A6E93" w:rsidRPr="00F01F8E" w:rsidRDefault="004A6E93" w:rsidP="00F01F8E">
                      <w:pPr>
                        <w:rPr>
                          <w:rFonts w:ascii="ＭＳ ゴシック" w:eastAsia="ＭＳ ゴシック" w:hAnsi="ＭＳ ゴシック"/>
                          <w:sz w:val="24"/>
                        </w:rPr>
                      </w:pPr>
                      <w:r>
                        <w:rPr>
                          <w:rFonts w:ascii="ＭＳ ゴシック" w:eastAsia="ＭＳ ゴシック" w:hAnsi="ＭＳ ゴシック" w:hint="eastAsia"/>
                          <w:sz w:val="24"/>
                        </w:rPr>
                        <w:t xml:space="preserve">2月　</w:t>
                      </w:r>
                    </w:p>
                  </w:txbxContent>
                </v:textbox>
              </v:shape>
            </w:pict>
          </mc:Fallback>
        </mc:AlternateContent>
      </w:r>
    </w:p>
    <w:p w14:paraId="2BFB083D" w14:textId="77777777" w:rsidR="007F76C8" w:rsidRDefault="007F76C8">
      <w:pPr>
        <w:rPr>
          <w:rFonts w:ascii="ＭＳ 明朝" w:hAnsi="ＭＳ 明朝"/>
          <w:color w:val="0000FF"/>
          <w:sz w:val="24"/>
        </w:rPr>
      </w:pPr>
    </w:p>
    <w:p w14:paraId="5877DA4F"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67968" behindDoc="0" locked="0" layoutInCell="1" allowOverlap="1" wp14:anchorId="7B656697" wp14:editId="7C1D973A">
                <wp:simplePos x="0" y="0"/>
                <wp:positionH relativeFrom="column">
                  <wp:posOffset>2628900</wp:posOffset>
                </wp:positionH>
                <wp:positionV relativeFrom="paragraph">
                  <wp:posOffset>135890</wp:posOffset>
                </wp:positionV>
                <wp:extent cx="457200" cy="202565"/>
                <wp:effectExtent l="38100" t="0" r="0" b="45085"/>
                <wp:wrapNone/>
                <wp:docPr id="12"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2565"/>
                        </a:xfrm>
                        <a:prstGeom prst="downArrow">
                          <a:avLst>
                            <a:gd name="adj1" fmla="val 50000"/>
                            <a:gd name="adj2" fmla="val 25000"/>
                          </a:avLst>
                        </a:prstGeom>
                        <a:solidFill>
                          <a:srgbClr val="80808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47DD" id="AutoShape 589" o:spid="_x0000_s1026" type="#_x0000_t67" style="position:absolute;left:0;text-align:left;margin-left:207pt;margin-top:10.7pt;width:36pt;height:15.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" fillcolor="gray"/>
            </w:pict>
          </mc:Fallback>
        </mc:AlternateContent>
      </w:r>
    </w:p>
    <w:p w14:paraId="08FEF3DA"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55680" behindDoc="0" locked="0" layoutInCell="1" allowOverlap="1" wp14:anchorId="163F8D53" wp14:editId="1F1D695E">
                <wp:simplePos x="0" y="0"/>
                <wp:positionH relativeFrom="column">
                  <wp:posOffset>1800225</wp:posOffset>
                </wp:positionH>
                <wp:positionV relativeFrom="paragraph">
                  <wp:posOffset>176530</wp:posOffset>
                </wp:positionV>
                <wp:extent cx="2171700" cy="405130"/>
                <wp:effectExtent l="0" t="0" r="19050" b="13970"/>
                <wp:wrapNone/>
                <wp:docPr id="11"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05130"/>
                        </a:xfrm>
                        <a:prstGeom prst="rect">
                          <a:avLst/>
                        </a:prstGeom>
                        <a:solidFill>
                          <a:srgbClr val="FFCC9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5D820F" w14:textId="77777777" w:rsidR="004A6E93" w:rsidRDefault="004A6E93">
                            <w:pPr>
                              <w:jc w:val="center"/>
                              <w:rPr>
                                <w:rFonts w:eastAsia="ＭＳ ゴシック"/>
                                <w:sz w:val="28"/>
                              </w:rPr>
                            </w:pPr>
                            <w:r>
                              <w:rPr>
                                <w:rFonts w:eastAsia="ＭＳ ゴシック" w:hint="eastAsia"/>
                                <w:sz w:val="28"/>
                              </w:rPr>
                              <w:t>実績報告書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F8D53" id="Text Box 537" o:spid="_x0000_s1038" type="#_x0000_t202" style="position:absolute;left:0;text-align:left;margin-left:141.75pt;margin-top:13.9pt;width:171pt;height:3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" fillcolor="#fc9" strokeweight="1pt">
                <v:textbox inset="5.85pt,.7pt,5.85pt,.7pt">
                  <w:txbxContent>
                    <w:p w14:paraId="0D5D820F" w14:textId="77777777" w:rsidR="004A6E93" w:rsidRDefault="004A6E93">
                      <w:pPr>
                        <w:jc w:val="center"/>
                        <w:rPr>
                          <w:rFonts w:eastAsia="ＭＳ ゴシック"/>
                          <w:sz w:val="28"/>
                        </w:rPr>
                      </w:pPr>
                      <w:r>
                        <w:rPr>
                          <w:rFonts w:eastAsia="ＭＳ ゴシック" w:hint="eastAsia"/>
                          <w:sz w:val="28"/>
                        </w:rPr>
                        <w:t>実績報告書</w:t>
                      </w:r>
                    </w:p>
                  </w:txbxContent>
                </v:textbox>
              </v:shape>
            </w:pict>
          </mc:Fallback>
        </mc:AlternateContent>
      </w:r>
    </w:p>
    <w:p w14:paraId="37DD9BEE" w14:textId="77777777" w:rsidR="007F76C8" w:rsidRDefault="007F76C8">
      <w:pPr>
        <w:rPr>
          <w:rFonts w:ascii="ＭＳ 明朝" w:hAnsi="ＭＳ 明朝"/>
          <w:color w:val="0000FF"/>
          <w:sz w:val="24"/>
        </w:rPr>
      </w:pPr>
    </w:p>
    <w:p w14:paraId="4BB3D9F8" w14:textId="77777777" w:rsidR="007F76C8" w:rsidRDefault="007F76C8">
      <w:pPr>
        <w:rPr>
          <w:rFonts w:ascii="ＭＳ 明朝" w:hAnsi="ＭＳ 明朝"/>
          <w:color w:val="0000FF"/>
          <w:sz w:val="24"/>
        </w:rPr>
      </w:pPr>
    </w:p>
    <w:p w14:paraId="4DBDD722"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56704" behindDoc="0" locked="0" layoutInCell="1" allowOverlap="1" wp14:anchorId="4660082D" wp14:editId="6D2675B2">
                <wp:simplePos x="0" y="0"/>
                <wp:positionH relativeFrom="column">
                  <wp:posOffset>2628900</wp:posOffset>
                </wp:positionH>
                <wp:positionV relativeFrom="paragraph">
                  <wp:posOffset>59690</wp:posOffset>
                </wp:positionV>
                <wp:extent cx="457200" cy="405130"/>
                <wp:effectExtent l="38100" t="0" r="0" b="33020"/>
                <wp:wrapNone/>
                <wp:docPr id="10"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5130"/>
                        </a:xfrm>
                        <a:prstGeom prst="downArrow">
                          <a:avLst>
                            <a:gd name="adj1" fmla="val 46435"/>
                            <a:gd name="adj2" fmla="val 20218"/>
                          </a:avLst>
                        </a:prstGeom>
                        <a:solidFill>
                          <a:srgbClr val="96969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36AC9" id="AutoShape 538" o:spid="_x0000_s1026" type="#_x0000_t67" style="position:absolute;left:0;text-align:left;margin-left:207pt;margin-top:4.7pt;width:36pt;height:3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" adj="17233,5785" fillcolor="#969696" strokeweight="1pt">
                <v:textbox inset="5.85pt,.7pt,5.85pt,.7pt"/>
              </v:shape>
            </w:pict>
          </mc:Fallback>
        </mc:AlternateContent>
      </w:r>
    </w:p>
    <w:p w14:paraId="06F31D9B" w14:textId="77777777" w:rsidR="007F76C8" w:rsidRDefault="002F5013">
      <w:pPr>
        <w:rPr>
          <w:rFonts w:ascii="ＭＳ 明朝" w:hAnsi="ＭＳ 明朝"/>
          <w:color w:val="0000FF"/>
          <w:sz w:val="24"/>
        </w:rPr>
      </w:pPr>
      <w:r>
        <w:rPr>
          <w:noProof/>
        </w:rPr>
        <mc:AlternateContent>
          <mc:Choice Requires="wps">
            <w:drawing>
              <wp:anchor distT="0" distB="0" distL="114300" distR="114300" simplePos="0" relativeHeight="251665920" behindDoc="0" locked="0" layoutInCell="1" allowOverlap="1" wp14:anchorId="25E7603A" wp14:editId="38635E19">
                <wp:simplePos x="0" y="0"/>
                <wp:positionH relativeFrom="column">
                  <wp:posOffset>342265</wp:posOffset>
                </wp:positionH>
                <wp:positionV relativeFrom="paragraph">
                  <wp:posOffset>204470</wp:posOffset>
                </wp:positionV>
                <wp:extent cx="1143000" cy="1238250"/>
                <wp:effectExtent l="0" t="495300" r="381000" b="19050"/>
                <wp:wrapNone/>
                <wp:docPr id="8"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38250"/>
                        </a:xfrm>
                        <a:prstGeom prst="wedgeRoundRectCallout">
                          <a:avLst>
                            <a:gd name="adj1" fmla="val 77722"/>
                            <a:gd name="adj2" fmla="val -86176"/>
                            <a:gd name="adj3" fmla="val 16667"/>
                          </a:avLst>
                        </a:prstGeom>
                        <a:solidFill>
                          <a:srgbClr val="FFCC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FA2A4" w14:textId="77777777" w:rsidR="004A6E93" w:rsidRDefault="004A6E93">
                            <w:pPr>
                              <w:pStyle w:val="a4"/>
                              <w:rPr>
                                <w:rFonts w:ascii="Century" w:hAnsi="Century"/>
                                <w:szCs w:val="24"/>
                              </w:rPr>
                            </w:pPr>
                            <w:r>
                              <w:rPr>
                                <w:rFonts w:ascii="Century" w:hAnsi="Century" w:hint="eastAsia"/>
                                <w:szCs w:val="24"/>
                              </w:rPr>
                              <w:t>実績報告書に伴う、証拠書類等を最終的に検査し、助成金額を確定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760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86" o:spid="_x0000_s1039" type="#_x0000_t62" style="position:absolute;left:0;text-align:left;margin-left:26.95pt;margin-top:16.1pt;width:90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" adj="27588,-7814" fillcolor="#fc9">
                <v:textbox>
                  <w:txbxContent>
                    <w:p w14:paraId="2E3FA2A4" w14:textId="77777777" w:rsidR="004A6E93" w:rsidRDefault="004A6E93">
                      <w:pPr>
                        <w:pStyle w:val="a4"/>
                        <w:rPr>
                          <w:rFonts w:ascii="Century" w:hAnsi="Century"/>
                          <w:szCs w:val="24"/>
                        </w:rPr>
                      </w:pPr>
                      <w:r>
                        <w:rPr>
                          <w:rFonts w:ascii="Century" w:hAnsi="Century" w:hint="eastAsia"/>
                          <w:szCs w:val="24"/>
                        </w:rPr>
                        <w:t>実績報告書に伴う、証拠書類等を最終的に検査し、助成金額を確定</w:t>
                      </w:r>
                    </w:p>
                  </w:txbxContent>
                </v:textbox>
              </v:shape>
            </w:pict>
          </mc:Fallback>
        </mc:AlternateContent>
      </w:r>
    </w:p>
    <w:p w14:paraId="37C36627"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57728" behindDoc="0" locked="0" layoutInCell="1" allowOverlap="1" wp14:anchorId="777E1536" wp14:editId="3B00B9DE">
                <wp:simplePos x="0" y="0"/>
                <wp:positionH relativeFrom="column">
                  <wp:posOffset>1714500</wp:posOffset>
                </wp:positionH>
                <wp:positionV relativeFrom="paragraph">
                  <wp:posOffset>126365</wp:posOffset>
                </wp:positionV>
                <wp:extent cx="2329180" cy="405130"/>
                <wp:effectExtent l="0" t="0" r="13970" b="13970"/>
                <wp:wrapNone/>
                <wp:docPr id="9"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405130"/>
                        </a:xfrm>
                        <a:prstGeom prst="rect">
                          <a:avLst/>
                        </a:prstGeom>
                        <a:solidFill>
                          <a:srgbClr val="FFCC9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DEBF4" w14:textId="77777777" w:rsidR="004A6E93" w:rsidRDefault="004A6E93">
                            <w:pPr>
                              <w:jc w:val="center"/>
                              <w:rPr>
                                <w:rFonts w:eastAsia="ＭＳ ゴシック"/>
                                <w:sz w:val="28"/>
                              </w:rPr>
                            </w:pPr>
                            <w:r>
                              <w:rPr>
                                <w:rFonts w:eastAsia="ＭＳ ゴシック" w:hint="eastAsia"/>
                                <w:sz w:val="28"/>
                              </w:rPr>
                              <w:t>確定検査　⇒　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1536" id="Text Box 539" o:spid="_x0000_s1040" type="#_x0000_t202" style="position:absolute;left:0;text-align:left;margin-left:135pt;margin-top:9.95pt;width:183.4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" fillcolor="#fc9" strokeweight="1pt">
                <v:textbox inset="5.85pt,.7pt,5.85pt,.7pt">
                  <w:txbxContent>
                    <w:p w14:paraId="2B1DEBF4" w14:textId="77777777" w:rsidR="004A6E93" w:rsidRDefault="004A6E93">
                      <w:pPr>
                        <w:jc w:val="center"/>
                        <w:rPr>
                          <w:rFonts w:eastAsia="ＭＳ ゴシック"/>
                          <w:sz w:val="28"/>
                        </w:rPr>
                      </w:pPr>
                      <w:r>
                        <w:rPr>
                          <w:rFonts w:eastAsia="ＭＳ ゴシック" w:hint="eastAsia"/>
                          <w:sz w:val="28"/>
                        </w:rPr>
                        <w:t>確定検査　⇒　額の確定</w:t>
                      </w:r>
                    </w:p>
                  </w:txbxContent>
                </v:textbox>
              </v:shape>
            </w:pict>
          </mc:Fallback>
        </mc:AlternateContent>
      </w:r>
    </w:p>
    <w:p w14:paraId="5E32AB66" w14:textId="77777777" w:rsidR="007F76C8" w:rsidRDefault="007F76C8">
      <w:pPr>
        <w:rPr>
          <w:rFonts w:ascii="ＭＳ 明朝" w:hAnsi="ＭＳ 明朝"/>
          <w:color w:val="0000FF"/>
          <w:sz w:val="24"/>
        </w:rPr>
      </w:pPr>
    </w:p>
    <w:p w14:paraId="58E661F6" w14:textId="77777777" w:rsidR="007F76C8" w:rsidRDefault="00EA0FDE">
      <w:pPr>
        <w:rPr>
          <w:rFonts w:ascii="ＭＳ 明朝" w:hAnsi="ＭＳ 明朝"/>
          <w:color w:val="0000FF"/>
          <w:sz w:val="24"/>
        </w:rPr>
      </w:pPr>
      <w:r>
        <w:rPr>
          <w:noProof/>
        </w:rPr>
        <mc:AlternateContent>
          <mc:Choice Requires="wps">
            <w:drawing>
              <wp:anchor distT="0" distB="0" distL="114300" distR="114300" simplePos="0" relativeHeight="251658752" behindDoc="0" locked="0" layoutInCell="1" allowOverlap="1" wp14:anchorId="571DB46E" wp14:editId="299FC783">
                <wp:simplePos x="0" y="0"/>
                <wp:positionH relativeFrom="column">
                  <wp:posOffset>2628900</wp:posOffset>
                </wp:positionH>
                <wp:positionV relativeFrom="paragraph">
                  <wp:posOffset>193040</wp:posOffset>
                </wp:positionV>
                <wp:extent cx="514350" cy="202565"/>
                <wp:effectExtent l="38100" t="0" r="0" b="45085"/>
                <wp:wrapNone/>
                <wp:docPr id="7"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2565"/>
                        </a:xfrm>
                        <a:prstGeom prst="downArrow">
                          <a:avLst>
                            <a:gd name="adj1" fmla="val 46148"/>
                            <a:gd name="adj2" fmla="val 24968"/>
                          </a:avLst>
                        </a:prstGeom>
                        <a:solidFill>
                          <a:srgbClr val="96969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41171" id="AutoShape 540" o:spid="_x0000_s1026" type="#_x0000_t67" style="position:absolute;left:0;text-align:left;margin-left:207pt;margin-top:15.2pt;width:40.5pt;height:1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" adj="16207,5816" fillcolor="#969696" strokeweight="1pt">
                <v:textbox inset="5.85pt,.7pt,5.85pt,.7pt"/>
              </v:shape>
            </w:pict>
          </mc:Fallback>
        </mc:AlternateContent>
      </w:r>
    </w:p>
    <w:p w14:paraId="19490884" w14:textId="77777777" w:rsidR="007F76C8" w:rsidRDefault="007F76C8">
      <w:pPr>
        <w:rPr>
          <w:rFonts w:ascii="ＭＳ 明朝" w:hAnsi="ＭＳ 明朝"/>
          <w:color w:val="0000FF"/>
          <w:sz w:val="24"/>
        </w:rPr>
      </w:pPr>
    </w:p>
    <w:p w14:paraId="21D863E1" w14:textId="77777777" w:rsidR="007F76C8" w:rsidRDefault="00EA0FDE" w:rsidP="001E2812">
      <w:pPr>
        <w:ind w:left="210" w:hangingChars="100" w:hanging="210"/>
        <w:jc w:val="center"/>
        <w:rPr>
          <w:rFonts w:ascii="ＭＳ 明朝" w:hAnsi="ＭＳ 明朝"/>
          <w:color w:val="0000FF"/>
          <w:sz w:val="24"/>
        </w:rPr>
      </w:pPr>
      <w:r>
        <w:rPr>
          <w:noProof/>
        </w:rPr>
        <mc:AlternateContent>
          <mc:Choice Requires="wps">
            <w:drawing>
              <wp:anchor distT="0" distB="0" distL="114300" distR="114300" simplePos="0" relativeHeight="251659776" behindDoc="0" locked="0" layoutInCell="1" allowOverlap="1" wp14:anchorId="71B5C77A" wp14:editId="65B279D2">
                <wp:simplePos x="0" y="0"/>
                <wp:positionH relativeFrom="column">
                  <wp:posOffset>1828800</wp:posOffset>
                </wp:positionH>
                <wp:positionV relativeFrom="paragraph">
                  <wp:posOffset>57150</wp:posOffset>
                </wp:positionV>
                <wp:extent cx="2171700" cy="405130"/>
                <wp:effectExtent l="0" t="0" r="19050" b="13970"/>
                <wp:wrapNone/>
                <wp:docPr id="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05130"/>
                        </a:xfrm>
                        <a:prstGeom prst="rect">
                          <a:avLst/>
                        </a:prstGeom>
                        <a:solidFill>
                          <a:srgbClr val="FFCC99"/>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D2C79" w14:textId="364A3657" w:rsidR="004A6E93" w:rsidRDefault="004A6E93">
                            <w:pPr>
                              <w:jc w:val="center"/>
                              <w:rPr>
                                <w:rFonts w:eastAsia="ＭＳ ゴシック"/>
                                <w:sz w:val="28"/>
                              </w:rPr>
                            </w:pPr>
                            <w:r>
                              <w:rPr>
                                <w:rFonts w:eastAsia="ＭＳ ゴシック" w:hint="eastAsia"/>
                                <w:sz w:val="28"/>
                              </w:rPr>
                              <w:t>助成金の交付（支払）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5C77A" id="Text Box 541" o:spid="_x0000_s1041" type="#_x0000_t202" style="position:absolute;left:0;text-align:left;margin-left:2in;margin-top:4.5pt;width:171pt;height:3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" fillcolor="#fc9" strokeweight="1pt">
                <v:textbox inset="5.85pt,.7pt,5.85pt,.7pt">
                  <w:txbxContent>
                    <w:p w14:paraId="172D2C79" w14:textId="364A3657" w:rsidR="004A6E93" w:rsidRDefault="004A6E93">
                      <w:pPr>
                        <w:jc w:val="center"/>
                        <w:rPr>
                          <w:rFonts w:eastAsia="ＭＳ ゴシック"/>
                          <w:sz w:val="28"/>
                        </w:rPr>
                      </w:pPr>
                      <w:r>
                        <w:rPr>
                          <w:rFonts w:eastAsia="ＭＳ ゴシック" w:hint="eastAsia"/>
                          <w:sz w:val="28"/>
                        </w:rPr>
                        <w:t>助成金の交付（支払）</w:t>
                      </w:r>
                    </w:p>
                  </w:txbxContent>
                </v:textbox>
              </v:shape>
            </w:pict>
          </mc:Fallback>
        </mc:AlternateContent>
      </w:r>
    </w:p>
    <w:p w14:paraId="31DC63C3" w14:textId="77777777" w:rsidR="007F76C8" w:rsidRDefault="007F76C8">
      <w:pPr>
        <w:ind w:left="240" w:hangingChars="100" w:hanging="240"/>
        <w:jc w:val="center"/>
        <w:rPr>
          <w:rFonts w:ascii="ＭＳ 明朝" w:hAnsi="ＭＳ 明朝"/>
          <w:color w:val="0000FF"/>
          <w:sz w:val="24"/>
        </w:rPr>
      </w:pPr>
    </w:p>
    <w:p w14:paraId="6EEC0A20" w14:textId="77777777" w:rsidR="007F76C8" w:rsidRDefault="007F76C8">
      <w:pPr>
        <w:ind w:left="240" w:hangingChars="100" w:hanging="240"/>
        <w:jc w:val="center"/>
        <w:rPr>
          <w:rFonts w:ascii="ＭＳ 明朝" w:hAnsi="ＭＳ 明朝"/>
          <w:color w:val="0000FF"/>
          <w:sz w:val="24"/>
        </w:rPr>
      </w:pPr>
    </w:p>
    <w:p w14:paraId="057C83DC" w14:textId="704D691B" w:rsidR="007F76C8" w:rsidRDefault="001E62D4" w:rsidP="006F0E48">
      <w:pPr>
        <w:ind w:left="210" w:hangingChars="100" w:hanging="210"/>
        <w:jc w:val="center"/>
        <w:rPr>
          <w:rFonts w:ascii="ＭＳ 明朝" w:hAnsi="ＭＳ 明朝"/>
          <w:color w:val="0000FF"/>
          <w:sz w:val="24"/>
        </w:rPr>
      </w:pPr>
      <w:r>
        <w:rPr>
          <w:noProof/>
        </w:rPr>
        <mc:AlternateContent>
          <mc:Choice Requires="wps">
            <w:drawing>
              <wp:anchor distT="0" distB="0" distL="114300" distR="114300" simplePos="0" relativeHeight="251676160" behindDoc="0" locked="0" layoutInCell="1" allowOverlap="1" wp14:anchorId="64C617D5" wp14:editId="1E8D3D4B">
                <wp:simplePos x="0" y="0"/>
                <wp:positionH relativeFrom="column">
                  <wp:posOffset>485775</wp:posOffset>
                </wp:positionH>
                <wp:positionV relativeFrom="paragraph">
                  <wp:posOffset>127000</wp:posOffset>
                </wp:positionV>
                <wp:extent cx="5022215" cy="273050"/>
                <wp:effectExtent l="0" t="0" r="6985" b="0"/>
                <wp:wrapNone/>
                <wp:docPr id="34"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273050"/>
                        </a:xfrm>
                        <a:prstGeom prst="rect">
                          <a:avLst/>
                        </a:prstGeom>
                        <a:solidFill>
                          <a:srgbClr val="FFFFFF"/>
                        </a:solidFill>
                        <a:ln w="1270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7CCA7" w14:textId="77777777" w:rsidR="00D71BAA" w:rsidRDefault="00D71BAA">
                            <w:pPr>
                              <w:jc w:val="center"/>
                              <w:rPr>
                                <w:rFonts w:eastAsia="ＭＳ ゴシック"/>
                                <w:sz w:val="24"/>
                              </w:rPr>
                            </w:pPr>
                            <w:r>
                              <w:rPr>
                                <w:rFonts w:eastAsia="ＭＳ ゴシック" w:hint="eastAsia"/>
                                <w:sz w:val="24"/>
                              </w:rPr>
                              <w:t>助成金交付業務に伴う事務処理関係のフローイメージ図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17D5" id="Text Box 522" o:spid="_x0000_s1042" type="#_x0000_t202" style="position:absolute;left:0;text-align:left;margin-left:38.25pt;margin-top:10pt;width:395.45pt;height:2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" stroked="f" strokeweight="1pt">
                <v:textbox inset="5.85pt,.7pt,5.85pt,.7pt">
                  <w:txbxContent>
                    <w:p w14:paraId="5877CCA7" w14:textId="77777777" w:rsidR="00D71BAA" w:rsidRDefault="00D71BAA">
                      <w:pPr>
                        <w:jc w:val="center"/>
                        <w:rPr>
                          <w:rFonts w:eastAsia="ＭＳ ゴシック"/>
                          <w:sz w:val="24"/>
                        </w:rPr>
                      </w:pPr>
                      <w:r>
                        <w:rPr>
                          <w:rFonts w:eastAsia="ＭＳ ゴシック" w:hint="eastAsia"/>
                          <w:sz w:val="24"/>
                        </w:rPr>
                        <w:t>助成金交付業務に伴う事務処理関係のフローイメージ図</w:t>
                      </w:r>
                    </w:p>
                  </w:txbxContent>
                </v:textbox>
              </v:shape>
            </w:pict>
          </mc:Fallback>
        </mc:AlternateContent>
      </w:r>
    </w:p>
    <w:p w14:paraId="14DB4F97" w14:textId="77777777" w:rsidR="007F76C8" w:rsidRDefault="007F76C8">
      <w:pPr>
        <w:ind w:left="240" w:hangingChars="100" w:hanging="240"/>
        <w:jc w:val="center"/>
        <w:rPr>
          <w:rFonts w:ascii="ＭＳ 明朝" w:hAnsi="ＭＳ 明朝"/>
          <w:color w:val="0000FF"/>
          <w:sz w:val="24"/>
        </w:rPr>
      </w:pPr>
    </w:p>
    <w:p w14:paraId="3C88FDF7" w14:textId="77777777" w:rsidR="007F76C8" w:rsidRDefault="007F76C8">
      <w:pPr>
        <w:ind w:left="240" w:hangingChars="100" w:hanging="240"/>
        <w:jc w:val="center"/>
        <w:rPr>
          <w:rFonts w:ascii="ＭＳ 明朝" w:hAnsi="ＭＳ 明朝"/>
          <w:color w:val="0000FF"/>
          <w:sz w:val="24"/>
        </w:rPr>
      </w:pPr>
    </w:p>
    <w:p w14:paraId="6E83C9B7" w14:textId="77777777" w:rsidR="00EE27D9" w:rsidRPr="00EE27D9" w:rsidRDefault="00EE27D9" w:rsidP="00EE27D9">
      <w:pPr>
        <w:widowControl/>
        <w:spacing w:line="360" w:lineRule="exact"/>
        <w:rPr>
          <w:rFonts w:asciiTheme="minorEastAsia" w:eastAsiaTheme="minorEastAsia" w:hAnsiTheme="minorEastAsia" w:cstheme="minorBidi"/>
          <w:sz w:val="22"/>
          <w:szCs w:val="22"/>
        </w:rPr>
      </w:pPr>
      <w:bookmarkStart w:id="0" w:name="_Hlk31371485"/>
      <w:r w:rsidRPr="00EE27D9">
        <w:rPr>
          <w:rFonts w:asciiTheme="minorEastAsia" w:eastAsiaTheme="minorEastAsia" w:hAnsiTheme="minorEastAsia" w:cstheme="minorBidi" w:hint="eastAsia"/>
          <w:sz w:val="22"/>
          <w:szCs w:val="22"/>
        </w:rPr>
        <w:t>別紙（第</w:t>
      </w:r>
      <w:r w:rsidR="00256B89">
        <w:rPr>
          <w:rFonts w:asciiTheme="minorEastAsia" w:eastAsiaTheme="minorEastAsia" w:hAnsiTheme="minorEastAsia" w:cstheme="minorBidi" w:hint="eastAsia"/>
          <w:sz w:val="22"/>
          <w:szCs w:val="22"/>
        </w:rPr>
        <w:t>１８</w:t>
      </w:r>
      <w:r w:rsidRPr="00EE27D9">
        <w:rPr>
          <w:rFonts w:asciiTheme="minorEastAsia" w:eastAsiaTheme="minorEastAsia" w:hAnsiTheme="minorEastAsia" w:cstheme="minorBidi" w:hint="eastAsia"/>
          <w:sz w:val="22"/>
          <w:szCs w:val="22"/>
        </w:rPr>
        <w:t>項関係）</w:t>
      </w:r>
    </w:p>
    <w:p w14:paraId="50DE5B47" w14:textId="77777777" w:rsidR="00EE27D9" w:rsidRPr="00EE27D9" w:rsidRDefault="00EE27D9" w:rsidP="00EE27D9">
      <w:pPr>
        <w:widowControl/>
        <w:spacing w:line="360" w:lineRule="exact"/>
        <w:rPr>
          <w:rFonts w:asciiTheme="minorEastAsia" w:eastAsiaTheme="minorEastAsia" w:hAnsiTheme="minorEastAsia" w:cstheme="minorBidi"/>
          <w:sz w:val="22"/>
          <w:szCs w:val="22"/>
        </w:rPr>
      </w:pPr>
    </w:p>
    <w:p w14:paraId="7D609EE9" w14:textId="77777777" w:rsidR="00EE27D9" w:rsidRPr="00EE27D9" w:rsidRDefault="00EE27D9" w:rsidP="00EE27D9">
      <w:pPr>
        <w:widowControl/>
        <w:spacing w:line="360" w:lineRule="exact"/>
        <w:jc w:val="center"/>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反社会的勢力排除に関する誓約事項</w:t>
      </w:r>
    </w:p>
    <w:p w14:paraId="7EBD54F7" w14:textId="77777777" w:rsidR="00EE27D9" w:rsidRPr="00EE27D9" w:rsidRDefault="00EE27D9" w:rsidP="00EE27D9">
      <w:pPr>
        <w:widowControl/>
        <w:spacing w:line="360" w:lineRule="exact"/>
        <w:rPr>
          <w:rFonts w:asciiTheme="minorEastAsia" w:eastAsiaTheme="minorEastAsia" w:hAnsiTheme="minorEastAsia" w:cstheme="minorBidi"/>
          <w:sz w:val="22"/>
          <w:szCs w:val="22"/>
        </w:rPr>
      </w:pPr>
    </w:p>
    <w:p w14:paraId="40717F8B" w14:textId="77777777" w:rsidR="00EE27D9" w:rsidRPr="00EE27D9" w:rsidRDefault="00EE27D9" w:rsidP="00D30984">
      <w:pPr>
        <w:widowControl/>
        <w:spacing w:line="360" w:lineRule="exact"/>
        <w:ind w:firstLineChars="100" w:firstLine="220"/>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当社（個人である場合は私、団体である場合は当団体）は、助成金の交付の申請をするに当たって、また、助成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D36BC0E" w14:textId="77777777" w:rsidR="00EE27D9" w:rsidRPr="00EE27D9" w:rsidRDefault="00EE27D9" w:rsidP="00EE27D9">
      <w:pPr>
        <w:widowControl/>
        <w:spacing w:line="360" w:lineRule="exact"/>
        <w:rPr>
          <w:rFonts w:asciiTheme="minorEastAsia" w:eastAsiaTheme="minorEastAsia" w:hAnsiTheme="minorEastAsia" w:cstheme="minorBidi"/>
          <w:sz w:val="22"/>
          <w:szCs w:val="22"/>
        </w:rPr>
      </w:pPr>
    </w:p>
    <w:p w14:paraId="17D946A5" w14:textId="77777777" w:rsidR="00EE27D9" w:rsidRPr="00EE27D9" w:rsidRDefault="00EE27D9" w:rsidP="00EE27D9">
      <w:pPr>
        <w:widowControl/>
        <w:spacing w:line="360" w:lineRule="exact"/>
        <w:jc w:val="center"/>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記</w:t>
      </w:r>
    </w:p>
    <w:p w14:paraId="0577EE74" w14:textId="77777777" w:rsidR="00EE27D9" w:rsidRPr="00EE27D9" w:rsidRDefault="00EE27D9" w:rsidP="00EE27D9">
      <w:pPr>
        <w:widowControl/>
        <w:spacing w:line="360" w:lineRule="exact"/>
        <w:jc w:val="center"/>
        <w:rPr>
          <w:rFonts w:asciiTheme="minorEastAsia" w:eastAsiaTheme="minorEastAsia" w:hAnsiTheme="minorEastAsia" w:cstheme="minorBidi"/>
          <w:sz w:val="22"/>
          <w:szCs w:val="22"/>
        </w:rPr>
      </w:pPr>
    </w:p>
    <w:p w14:paraId="650388B1" w14:textId="51102FBB" w:rsidR="00EE27D9" w:rsidRPr="00EE27D9" w:rsidRDefault="00EE27D9" w:rsidP="00EE27D9">
      <w:pPr>
        <w:widowControl/>
        <w:spacing w:line="360" w:lineRule="exact"/>
        <w:ind w:left="440" w:hangingChars="200" w:hanging="440"/>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１）法人等（個人、法人又は団体をいう。）の役員等（個人である場合はその者、法人である場合は役員、団体である場合は代表者、理事等、その他経営に実質的に関与している者をいう。以下同じ。）が、反社会的勢力（暴力団・暴力団員・暴力団準構成員・暴力団関係企業・総会屋等、社会運動等標ぼうゴロ</w:t>
      </w:r>
      <w:r w:rsidR="00B93D1D">
        <w:rPr>
          <w:rFonts w:asciiTheme="minorEastAsia" w:eastAsiaTheme="minorEastAsia" w:hAnsiTheme="minorEastAsia" w:cstheme="minorBidi" w:hint="eastAsia"/>
          <w:sz w:val="22"/>
          <w:szCs w:val="22"/>
        </w:rPr>
        <w:t>又は</w:t>
      </w:r>
      <w:r w:rsidRPr="00EE27D9">
        <w:rPr>
          <w:rFonts w:asciiTheme="minorEastAsia" w:eastAsiaTheme="minorEastAsia" w:hAnsiTheme="minorEastAsia" w:cstheme="minorBidi" w:hint="eastAsia"/>
          <w:sz w:val="22"/>
          <w:szCs w:val="22"/>
        </w:rPr>
        <w:t>特殊知能暴力団等、その他これらに準ずる者をいう。以下同じ。）であるとき</w:t>
      </w:r>
    </w:p>
    <w:p w14:paraId="539FE31D" w14:textId="77777777" w:rsidR="00EE27D9" w:rsidRPr="00EE27D9" w:rsidRDefault="00EE27D9" w:rsidP="00EE27D9">
      <w:pPr>
        <w:widowControl/>
        <w:spacing w:line="360" w:lineRule="exact"/>
        <w:ind w:left="440" w:hangingChars="200" w:hanging="440"/>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（２）役員等が、自己、自社若しくは第三者の不正の利益を図る目的又は第三者に損害を加える目的をもって、反社会的勢力を利用するなどしているとき</w:t>
      </w:r>
    </w:p>
    <w:p w14:paraId="37D8B032" w14:textId="77777777" w:rsidR="00EE27D9" w:rsidRPr="00EE27D9" w:rsidRDefault="00EE27D9" w:rsidP="00EE27D9">
      <w:pPr>
        <w:widowControl/>
        <w:spacing w:line="360" w:lineRule="exact"/>
        <w:ind w:left="440" w:hangingChars="200" w:hanging="440"/>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（３）役員等が、反社会的勢力に対して、資金等を供給し、又は便宜を供与するなど直接的あるいは積極的に反社会的勢力の維持、運営に協力し、若しくは関与しているとき</w:t>
      </w:r>
    </w:p>
    <w:p w14:paraId="0EEC2DC8" w14:textId="77777777" w:rsidR="00EE27D9" w:rsidRPr="00EE27D9" w:rsidRDefault="00EE27D9" w:rsidP="00EE27D9">
      <w:pPr>
        <w:widowControl/>
        <w:spacing w:line="360" w:lineRule="exact"/>
        <w:ind w:left="440" w:hangingChars="200" w:hanging="440"/>
        <w:rPr>
          <w:rFonts w:asciiTheme="minorEastAsia" w:eastAsiaTheme="minorEastAsia" w:hAnsiTheme="minorEastAsia" w:cstheme="minorBidi"/>
          <w:sz w:val="22"/>
          <w:szCs w:val="22"/>
        </w:rPr>
      </w:pPr>
      <w:r w:rsidRPr="00EE27D9">
        <w:rPr>
          <w:rFonts w:asciiTheme="minorEastAsia" w:eastAsiaTheme="minorEastAsia" w:hAnsiTheme="minorEastAsia" w:cstheme="minorBidi" w:hint="eastAsia"/>
          <w:sz w:val="22"/>
          <w:szCs w:val="22"/>
        </w:rPr>
        <w:t>（４）役員等が、反社会的勢力であることを知りながらこれと社会的に非難されるべき関係を有しているとき</w:t>
      </w:r>
    </w:p>
    <w:bookmarkEnd w:id="0"/>
    <w:p w14:paraId="15A50D4D" w14:textId="77777777" w:rsidR="00EE27D9" w:rsidRPr="00EE27D9" w:rsidRDefault="00EE27D9" w:rsidP="00EE27D9">
      <w:pPr>
        <w:spacing w:line="360" w:lineRule="exact"/>
        <w:ind w:left="110" w:hangingChars="46" w:hanging="110"/>
        <w:jc w:val="left"/>
        <w:rPr>
          <w:rFonts w:asciiTheme="minorEastAsia" w:eastAsiaTheme="minorEastAsia" w:hAnsiTheme="minorEastAsia"/>
          <w:sz w:val="24"/>
        </w:rPr>
      </w:pPr>
      <w:r w:rsidRPr="00EE27D9">
        <w:rPr>
          <w:rFonts w:asciiTheme="minorEastAsia" w:eastAsiaTheme="minorEastAsia" w:hAnsiTheme="minorEastAsia"/>
          <w:sz w:val="24"/>
        </w:rPr>
        <w:br w:type="page"/>
      </w:r>
    </w:p>
    <w:p w14:paraId="77FC0CEC" w14:textId="77777777" w:rsidR="007F76C8" w:rsidRPr="00EE27D9" w:rsidRDefault="007F76C8">
      <w:pPr>
        <w:ind w:left="240" w:hangingChars="100" w:hanging="240"/>
        <w:jc w:val="center"/>
        <w:rPr>
          <w:rFonts w:ascii="ＭＳ 明朝" w:hAnsi="ＭＳ 明朝"/>
          <w:color w:val="0000FF"/>
          <w:sz w:val="24"/>
        </w:rPr>
      </w:pPr>
    </w:p>
    <w:p w14:paraId="1B88C4A7" w14:textId="77777777" w:rsidR="007F76C8" w:rsidRDefault="007F76C8">
      <w:pPr>
        <w:ind w:left="240" w:hangingChars="100" w:hanging="240"/>
        <w:jc w:val="center"/>
        <w:rPr>
          <w:rFonts w:ascii="ＭＳ 明朝" w:hAnsi="ＭＳ 明朝"/>
          <w:color w:val="0000FF"/>
          <w:sz w:val="24"/>
        </w:rPr>
      </w:pPr>
    </w:p>
    <w:p w14:paraId="68ED0B83" w14:textId="77777777" w:rsidR="007F76C8" w:rsidRDefault="007F76C8">
      <w:pPr>
        <w:ind w:left="240" w:hangingChars="100" w:hanging="240"/>
        <w:jc w:val="center"/>
        <w:rPr>
          <w:rFonts w:ascii="ＭＳ 明朝" w:hAnsi="ＭＳ 明朝"/>
          <w:color w:val="0000FF"/>
          <w:sz w:val="24"/>
        </w:rPr>
      </w:pPr>
    </w:p>
    <w:p w14:paraId="68DFA06A" w14:textId="77777777" w:rsidR="007F76C8" w:rsidRDefault="007F76C8">
      <w:pPr>
        <w:ind w:left="240" w:hangingChars="100" w:hanging="240"/>
        <w:jc w:val="center"/>
        <w:rPr>
          <w:rFonts w:ascii="ＭＳ 明朝" w:hAnsi="ＭＳ 明朝"/>
          <w:color w:val="0000FF"/>
          <w:sz w:val="24"/>
        </w:rPr>
      </w:pPr>
    </w:p>
    <w:p w14:paraId="6619FE10" w14:textId="77777777" w:rsidR="007F76C8" w:rsidRDefault="007F76C8">
      <w:pPr>
        <w:ind w:left="240" w:hangingChars="100" w:hanging="240"/>
        <w:jc w:val="center"/>
        <w:rPr>
          <w:rFonts w:ascii="ＭＳ 明朝" w:hAnsi="ＭＳ 明朝"/>
          <w:color w:val="0000FF"/>
          <w:sz w:val="24"/>
        </w:rPr>
      </w:pPr>
    </w:p>
    <w:p w14:paraId="0E3499D0" w14:textId="77777777" w:rsidR="007F76C8" w:rsidRDefault="007F76C8">
      <w:pPr>
        <w:ind w:left="240" w:hangingChars="100" w:hanging="240"/>
        <w:jc w:val="center"/>
        <w:rPr>
          <w:rFonts w:ascii="ＭＳ 明朝" w:hAnsi="ＭＳ 明朝"/>
          <w:color w:val="0000FF"/>
          <w:sz w:val="24"/>
        </w:rPr>
      </w:pPr>
    </w:p>
    <w:p w14:paraId="12FD668E" w14:textId="77777777" w:rsidR="007F76C8" w:rsidRDefault="007F76C8">
      <w:pPr>
        <w:ind w:left="240" w:hangingChars="100" w:hanging="240"/>
        <w:jc w:val="center"/>
        <w:rPr>
          <w:rFonts w:ascii="ＭＳ 明朝" w:hAnsi="ＭＳ 明朝"/>
          <w:color w:val="0000FF"/>
          <w:sz w:val="24"/>
        </w:rPr>
      </w:pPr>
    </w:p>
    <w:p w14:paraId="1E540C96" w14:textId="77777777" w:rsidR="007F76C8" w:rsidRDefault="007F76C8">
      <w:pPr>
        <w:ind w:left="240" w:hangingChars="100" w:hanging="240"/>
        <w:jc w:val="center"/>
        <w:rPr>
          <w:rFonts w:ascii="ＭＳ 明朝" w:hAnsi="ＭＳ 明朝"/>
          <w:color w:val="0000FF"/>
          <w:sz w:val="24"/>
        </w:rPr>
      </w:pPr>
    </w:p>
    <w:p w14:paraId="19739669" w14:textId="77777777" w:rsidR="007F76C8" w:rsidRDefault="007F76C8" w:rsidP="00306C8E">
      <w:pPr>
        <w:pStyle w:val="11"/>
        <w:rPr>
          <w:lang w:eastAsia="zh-TW"/>
        </w:rPr>
      </w:pPr>
      <w:r>
        <w:rPr>
          <w:rFonts w:hint="eastAsia"/>
          <w:lang w:eastAsia="zh-TW"/>
        </w:rPr>
        <w:t xml:space="preserve">Ⅱ　経理処理関係 </w:t>
      </w:r>
    </w:p>
    <w:p w14:paraId="025DEB4D" w14:textId="77777777" w:rsidR="007F76C8" w:rsidRDefault="007F76C8">
      <w:pPr>
        <w:rPr>
          <w:rFonts w:ascii="ＭＳ 明朝" w:hAnsi="ＭＳ 明朝"/>
          <w:color w:val="0000FF"/>
          <w:sz w:val="24"/>
          <w:lang w:eastAsia="zh-TW"/>
        </w:rPr>
      </w:pPr>
    </w:p>
    <w:p w14:paraId="6818A271" w14:textId="77777777" w:rsidR="007F76C8" w:rsidRDefault="007F76C8">
      <w:pPr>
        <w:ind w:leftChars="1" w:left="281" w:hangingChars="116" w:hanging="279"/>
        <w:rPr>
          <w:b/>
          <w:sz w:val="24"/>
          <w:lang w:eastAsia="zh-TW"/>
        </w:rPr>
      </w:pPr>
    </w:p>
    <w:p w14:paraId="141CAF1C" w14:textId="77777777" w:rsidR="007F76C8" w:rsidRDefault="007F76C8">
      <w:pPr>
        <w:ind w:leftChars="1" w:left="281" w:hangingChars="116" w:hanging="279"/>
        <w:rPr>
          <w:b/>
          <w:sz w:val="24"/>
          <w:lang w:eastAsia="zh-TW"/>
        </w:rPr>
      </w:pPr>
    </w:p>
    <w:p w14:paraId="2B76786D" w14:textId="77777777" w:rsidR="007F76C8" w:rsidRDefault="007F76C8">
      <w:pPr>
        <w:ind w:leftChars="1" w:left="281" w:hangingChars="116" w:hanging="279"/>
        <w:rPr>
          <w:b/>
          <w:sz w:val="24"/>
          <w:lang w:eastAsia="zh-TW"/>
        </w:rPr>
      </w:pPr>
    </w:p>
    <w:p w14:paraId="7AF6AA5C" w14:textId="77777777" w:rsidR="007F76C8" w:rsidRDefault="007F76C8">
      <w:pPr>
        <w:ind w:leftChars="1" w:left="281" w:hangingChars="116" w:hanging="279"/>
        <w:rPr>
          <w:b/>
          <w:sz w:val="24"/>
          <w:lang w:eastAsia="zh-TW"/>
        </w:rPr>
      </w:pPr>
    </w:p>
    <w:p w14:paraId="63F29789" w14:textId="77777777" w:rsidR="007F76C8" w:rsidRDefault="007F76C8">
      <w:pPr>
        <w:ind w:leftChars="1" w:left="280" w:hangingChars="116" w:hanging="278"/>
        <w:rPr>
          <w:sz w:val="24"/>
          <w:lang w:eastAsia="zh-TW"/>
        </w:rPr>
      </w:pPr>
    </w:p>
    <w:p w14:paraId="6CAC5662" w14:textId="77777777" w:rsidR="007F76C8" w:rsidRDefault="007F76C8">
      <w:pPr>
        <w:ind w:left="240" w:hangingChars="100" w:hanging="240"/>
        <w:rPr>
          <w:rFonts w:ascii="ＭＳ 明朝" w:hAnsi="ＭＳ 明朝"/>
          <w:color w:val="000000"/>
          <w:sz w:val="24"/>
          <w:bdr w:val="single" w:sz="4" w:space="0" w:color="auto"/>
          <w:lang w:eastAsia="zh-TW"/>
        </w:rPr>
      </w:pPr>
    </w:p>
    <w:p w14:paraId="2A7AD1DB" w14:textId="77777777" w:rsidR="007F76C8" w:rsidRDefault="007F76C8">
      <w:pPr>
        <w:ind w:left="240" w:hangingChars="100" w:hanging="240"/>
        <w:rPr>
          <w:rFonts w:ascii="ＭＳ 明朝" w:hAnsi="ＭＳ 明朝"/>
          <w:color w:val="000000"/>
          <w:sz w:val="24"/>
          <w:bdr w:val="single" w:sz="4" w:space="0" w:color="auto"/>
          <w:lang w:eastAsia="zh-TW"/>
        </w:rPr>
      </w:pPr>
    </w:p>
    <w:p w14:paraId="44D199E5" w14:textId="77777777" w:rsidR="007F76C8" w:rsidRDefault="007F76C8">
      <w:pPr>
        <w:ind w:left="240" w:hangingChars="100" w:hanging="240"/>
        <w:rPr>
          <w:rFonts w:ascii="ＭＳ 明朝" w:hAnsi="ＭＳ 明朝"/>
          <w:color w:val="000000"/>
          <w:sz w:val="24"/>
          <w:bdr w:val="single" w:sz="4" w:space="0" w:color="auto"/>
          <w:lang w:eastAsia="zh-TW"/>
        </w:rPr>
      </w:pPr>
    </w:p>
    <w:p w14:paraId="3809D024" w14:textId="77777777" w:rsidR="007F76C8" w:rsidRDefault="007F76C8">
      <w:pPr>
        <w:ind w:left="240" w:hangingChars="100" w:hanging="240"/>
        <w:rPr>
          <w:rFonts w:ascii="ＭＳ 明朝" w:hAnsi="ＭＳ 明朝"/>
          <w:color w:val="000000"/>
          <w:sz w:val="24"/>
          <w:bdr w:val="single" w:sz="4" w:space="0" w:color="auto"/>
          <w:lang w:eastAsia="zh-TW"/>
        </w:rPr>
      </w:pPr>
    </w:p>
    <w:p w14:paraId="6B82C8C5" w14:textId="77777777" w:rsidR="007F76C8" w:rsidRDefault="007F76C8">
      <w:pPr>
        <w:ind w:left="240" w:hangingChars="100" w:hanging="240"/>
        <w:rPr>
          <w:rFonts w:ascii="ＭＳ 明朝" w:hAnsi="ＭＳ 明朝"/>
          <w:color w:val="000000"/>
          <w:sz w:val="24"/>
          <w:lang w:eastAsia="zh-TW"/>
        </w:rPr>
      </w:pPr>
    </w:p>
    <w:p w14:paraId="135D29A7" w14:textId="77777777" w:rsidR="007F76C8" w:rsidRDefault="007F76C8">
      <w:pPr>
        <w:ind w:left="240" w:hangingChars="100" w:hanging="240"/>
        <w:rPr>
          <w:rFonts w:ascii="ＭＳ 明朝" w:hAnsi="ＭＳ 明朝"/>
          <w:color w:val="000000"/>
          <w:sz w:val="24"/>
          <w:lang w:eastAsia="zh-TW"/>
        </w:rPr>
      </w:pPr>
    </w:p>
    <w:p w14:paraId="78139759" w14:textId="77777777" w:rsidR="007F76C8" w:rsidRDefault="007F76C8">
      <w:pPr>
        <w:ind w:left="240" w:hangingChars="100" w:hanging="240"/>
        <w:rPr>
          <w:rFonts w:ascii="ＭＳ 明朝" w:hAnsi="ＭＳ 明朝"/>
          <w:color w:val="000000"/>
          <w:sz w:val="24"/>
          <w:lang w:eastAsia="zh-TW"/>
        </w:rPr>
      </w:pPr>
    </w:p>
    <w:p w14:paraId="22A22D91" w14:textId="77777777" w:rsidR="007F76C8" w:rsidRDefault="007F76C8">
      <w:pPr>
        <w:jc w:val="center"/>
        <w:rPr>
          <w:rFonts w:ascii="ＭＳ ゴシック" w:eastAsia="ＭＳ ゴシック" w:hAnsi="ＭＳ ゴシック"/>
          <w:color w:val="000000"/>
          <w:sz w:val="42"/>
          <w:szCs w:val="42"/>
          <w:lang w:eastAsia="zh-TW"/>
        </w:rPr>
      </w:pPr>
      <w:r>
        <w:rPr>
          <w:rFonts w:ascii="ＭＳ 明朝" w:hAnsi="ＭＳ 明朝"/>
          <w:color w:val="000000"/>
          <w:sz w:val="24"/>
          <w:lang w:eastAsia="zh-TW"/>
        </w:rPr>
        <w:br w:type="page"/>
      </w:r>
      <w:r>
        <w:rPr>
          <w:rFonts w:ascii="ＭＳ ゴシック" w:eastAsia="ＭＳ ゴシック" w:hAnsi="ＭＳ ゴシック" w:hint="eastAsia"/>
          <w:color w:val="000000"/>
          <w:sz w:val="42"/>
          <w:szCs w:val="42"/>
          <w:lang w:eastAsia="zh-TW"/>
        </w:rPr>
        <w:t>Ⅱ　経理処理関係</w:t>
      </w:r>
    </w:p>
    <w:p w14:paraId="42BACD72" w14:textId="77777777" w:rsidR="007F76C8" w:rsidRDefault="007F76C8" w:rsidP="00306C8E">
      <w:pPr>
        <w:pStyle w:val="23"/>
      </w:pPr>
      <w:r>
        <w:rPr>
          <w:rFonts w:hint="eastAsia"/>
        </w:rPr>
        <w:t xml:space="preserve">１　助成対象経費 </w:t>
      </w:r>
    </w:p>
    <w:p w14:paraId="136869FB" w14:textId="0C8C1A2F" w:rsidR="007F76C8" w:rsidRDefault="007F76C8" w:rsidP="00306C8E">
      <w:pPr>
        <w:pStyle w:val="33"/>
        <w:numPr>
          <w:ilvl w:val="0"/>
          <w:numId w:val="56"/>
        </w:numPr>
        <w:ind w:leftChars="0" w:right="210"/>
      </w:pPr>
      <w:r>
        <w:rPr>
          <w:rFonts w:hint="eastAsia"/>
        </w:rPr>
        <w:t>助成事業の対象とすることができる経費（交付要綱第</w:t>
      </w:r>
      <w:r w:rsidR="004552B9">
        <w:rPr>
          <w:rFonts w:hint="eastAsia"/>
        </w:rPr>
        <w:t>４</w:t>
      </w:r>
      <w:r>
        <w:rPr>
          <w:rFonts w:hint="eastAsia"/>
        </w:rPr>
        <w:t>項）</w:t>
      </w:r>
    </w:p>
    <w:p w14:paraId="27B67450" w14:textId="1E4C384C" w:rsidR="007F76C8" w:rsidRDefault="007D7F98" w:rsidP="007A4FEA">
      <w:pPr>
        <w:pStyle w:val="ad"/>
        <w:ind w:leftChars="100" w:left="210" w:firstLineChars="90" w:firstLine="216"/>
        <w:rPr>
          <w:rFonts w:hAnsi="ＭＳ ゴシック"/>
          <w:sz w:val="24"/>
        </w:rPr>
      </w:pPr>
      <w:r>
        <w:rPr>
          <w:rFonts w:hAnsi="ＭＳ ゴシック" w:hint="eastAsia"/>
          <w:sz w:val="24"/>
        </w:rPr>
        <w:t>原則、助成対象期間中に支払を完了している</w:t>
      </w:r>
      <w:r w:rsidR="007F76C8">
        <w:rPr>
          <w:rFonts w:hAnsi="ＭＳ ゴシック" w:hint="eastAsia"/>
          <w:sz w:val="24"/>
        </w:rPr>
        <w:t>次の経費とします。</w:t>
      </w:r>
    </w:p>
    <w:p w14:paraId="1D98E866" w14:textId="5A3C54D5" w:rsidR="007F76C8" w:rsidRDefault="00C65734" w:rsidP="007A4FEA">
      <w:pPr>
        <w:pStyle w:val="ad"/>
        <w:ind w:left="284" w:firstLineChars="56" w:firstLine="134"/>
        <w:rPr>
          <w:sz w:val="24"/>
        </w:rPr>
      </w:pPr>
      <w:r>
        <w:rPr>
          <w:rFonts w:ascii="ＭＳ Ｐ明朝" w:eastAsia="ＭＳ Ｐ明朝" w:hAnsi="ＭＳ Ｐ明朝" w:hint="eastAsia"/>
          <w:sz w:val="24"/>
        </w:rPr>
        <w:t>助成対象期間内に放送する</w:t>
      </w:r>
      <w:r w:rsidR="007F76C8">
        <w:rPr>
          <w:rFonts w:ascii="ＭＳ Ｐ明朝" w:eastAsia="ＭＳ Ｐ明朝" w:hAnsi="ＭＳ Ｐ明朝" w:hint="eastAsia"/>
          <w:sz w:val="24"/>
        </w:rPr>
        <w:t>字</w:t>
      </w:r>
      <w:r w:rsidR="007F76C8">
        <w:rPr>
          <w:rFonts w:hint="eastAsia"/>
          <w:sz w:val="24"/>
        </w:rPr>
        <w:t>幕番組、生</w:t>
      </w:r>
      <w:r w:rsidR="00C66A73" w:rsidRPr="00EE27D9">
        <w:rPr>
          <w:rFonts w:hint="eastAsia"/>
          <w:sz w:val="24"/>
        </w:rPr>
        <w:t>放送</w:t>
      </w:r>
      <w:r w:rsidR="007F76C8" w:rsidRPr="00EE27D9">
        <w:rPr>
          <w:rFonts w:hint="eastAsia"/>
          <w:sz w:val="24"/>
        </w:rPr>
        <w:t>字幕</w:t>
      </w:r>
      <w:r w:rsidR="007F76C8">
        <w:rPr>
          <w:rFonts w:hint="eastAsia"/>
          <w:sz w:val="24"/>
        </w:rPr>
        <w:t>番組、解説番組又は手話番組</w:t>
      </w:r>
      <w:r w:rsidR="00703265">
        <w:rPr>
          <w:rFonts w:hint="eastAsia"/>
          <w:sz w:val="24"/>
        </w:rPr>
        <w:t>で、</w:t>
      </w:r>
      <w:r w:rsidR="00703265">
        <w:rPr>
          <w:rFonts w:hAnsi="ＭＳ 明朝" w:hint="eastAsia"/>
          <w:color w:val="000000"/>
          <w:kern w:val="0"/>
          <w:sz w:val="24"/>
        </w:rPr>
        <w:t>字幕等を</w:t>
      </w:r>
      <w:r w:rsidR="007F76C8" w:rsidRPr="006F0E48">
        <w:rPr>
          <w:rFonts w:hAnsi="ＭＳ 明朝" w:hint="eastAsia"/>
          <w:color w:val="000000"/>
          <w:kern w:val="0"/>
          <w:sz w:val="24"/>
        </w:rPr>
        <w:t>制作</w:t>
      </w:r>
      <w:r w:rsidR="00703265">
        <w:rPr>
          <w:rFonts w:hAnsi="ＭＳ 明朝" w:hint="eastAsia"/>
          <w:color w:val="000000"/>
          <w:kern w:val="0"/>
          <w:sz w:val="24"/>
        </w:rPr>
        <w:t>・付与するための追加的</w:t>
      </w:r>
      <w:r w:rsidR="007F76C8" w:rsidRPr="006F0E48">
        <w:rPr>
          <w:rFonts w:hAnsi="ＭＳ 明朝" w:hint="eastAsia"/>
          <w:color w:val="000000"/>
          <w:kern w:val="0"/>
          <w:sz w:val="24"/>
        </w:rPr>
        <w:t>な経費</w:t>
      </w:r>
      <w:r w:rsidR="009F3A5D">
        <w:rPr>
          <w:rFonts w:hAnsi="ＭＳ 明朝" w:hint="eastAsia"/>
          <w:color w:val="000000"/>
          <w:kern w:val="0"/>
          <w:sz w:val="24"/>
        </w:rPr>
        <w:t>です</w:t>
      </w:r>
      <w:r w:rsidR="007F76C8">
        <w:rPr>
          <w:rFonts w:hint="eastAsia"/>
          <w:sz w:val="24"/>
        </w:rPr>
        <w:t>。</w:t>
      </w:r>
    </w:p>
    <w:p w14:paraId="5396EC40" w14:textId="611C261D" w:rsidR="007F76C8" w:rsidRDefault="000C2B34" w:rsidP="007A4FEA">
      <w:pPr>
        <w:pStyle w:val="ad"/>
        <w:numPr>
          <w:ilvl w:val="0"/>
          <w:numId w:val="43"/>
        </w:numPr>
        <w:ind w:left="709" w:firstLineChars="0" w:hanging="278"/>
        <w:rPr>
          <w:sz w:val="24"/>
        </w:rPr>
      </w:pPr>
      <w:r>
        <w:rPr>
          <w:rFonts w:hint="eastAsia"/>
          <w:sz w:val="24"/>
        </w:rPr>
        <w:t>日本語</w:t>
      </w:r>
      <w:r w:rsidR="009F3A5D">
        <w:rPr>
          <w:rFonts w:hint="eastAsia"/>
          <w:sz w:val="24"/>
        </w:rPr>
        <w:t>音声</w:t>
      </w:r>
      <w:r w:rsidR="007F76C8">
        <w:rPr>
          <w:rFonts w:hint="eastAsia"/>
          <w:sz w:val="24"/>
        </w:rPr>
        <w:t>番組</w:t>
      </w:r>
      <w:r w:rsidR="00F36232">
        <w:rPr>
          <w:rFonts w:hint="eastAsia"/>
          <w:sz w:val="24"/>
        </w:rPr>
        <w:t>に対する</w:t>
      </w:r>
      <w:r>
        <w:rPr>
          <w:rFonts w:hint="eastAsia"/>
          <w:sz w:val="24"/>
        </w:rPr>
        <w:t>日本語</w:t>
      </w:r>
      <w:r w:rsidR="00743391">
        <w:rPr>
          <w:rFonts w:hint="eastAsia"/>
          <w:sz w:val="24"/>
        </w:rPr>
        <w:t>字幕・解説・手話の</w:t>
      </w:r>
      <w:r>
        <w:rPr>
          <w:rFonts w:hint="eastAsia"/>
          <w:sz w:val="24"/>
        </w:rPr>
        <w:t>付与</w:t>
      </w:r>
      <w:r w:rsidR="009F3A5D">
        <w:rPr>
          <w:rFonts w:hint="eastAsia"/>
          <w:sz w:val="24"/>
        </w:rPr>
        <w:t>に係る経費</w:t>
      </w:r>
    </w:p>
    <w:p w14:paraId="3A53E9A5" w14:textId="404381A4" w:rsidR="00044964" w:rsidRDefault="00044964" w:rsidP="007A4FEA">
      <w:pPr>
        <w:pStyle w:val="ad"/>
        <w:numPr>
          <w:ilvl w:val="0"/>
          <w:numId w:val="43"/>
        </w:numPr>
        <w:ind w:left="709" w:firstLineChars="0" w:hanging="278"/>
        <w:rPr>
          <w:sz w:val="24"/>
        </w:rPr>
      </w:pPr>
      <w:r>
        <w:rPr>
          <w:rFonts w:hint="eastAsia"/>
          <w:sz w:val="24"/>
        </w:rPr>
        <w:t>再放送</w:t>
      </w:r>
      <w:r w:rsidR="00450E3B">
        <w:rPr>
          <w:rFonts w:hint="eastAsia"/>
          <w:sz w:val="24"/>
        </w:rPr>
        <w:t>番組</w:t>
      </w:r>
      <w:r w:rsidR="00F36232">
        <w:rPr>
          <w:rFonts w:hint="eastAsia"/>
          <w:sz w:val="24"/>
        </w:rPr>
        <w:t>に対する字幕等の付与</w:t>
      </w:r>
      <w:r w:rsidR="009F3A5D">
        <w:rPr>
          <w:rFonts w:hint="eastAsia"/>
          <w:sz w:val="24"/>
        </w:rPr>
        <w:t>（番組</w:t>
      </w:r>
      <w:r w:rsidR="00F57394">
        <w:rPr>
          <w:rFonts w:hint="eastAsia"/>
          <w:sz w:val="24"/>
        </w:rPr>
        <w:t>時間</w:t>
      </w:r>
      <w:r w:rsidR="009F3A5D">
        <w:rPr>
          <w:rFonts w:hint="eastAsia"/>
          <w:sz w:val="24"/>
        </w:rPr>
        <w:t>変更に伴う</w:t>
      </w:r>
      <w:r>
        <w:rPr>
          <w:rFonts w:hint="eastAsia"/>
          <w:sz w:val="24"/>
        </w:rPr>
        <w:t>字幕再編集等</w:t>
      </w:r>
      <w:r w:rsidR="00F36232">
        <w:rPr>
          <w:rFonts w:hint="eastAsia"/>
          <w:sz w:val="24"/>
        </w:rPr>
        <w:t>も含む）</w:t>
      </w:r>
      <w:r w:rsidR="00F57394">
        <w:rPr>
          <w:rFonts w:hint="eastAsia"/>
          <w:sz w:val="24"/>
        </w:rPr>
        <w:t>に係る経費</w:t>
      </w:r>
    </w:p>
    <w:p w14:paraId="4037302A" w14:textId="77777777" w:rsidR="00044964" w:rsidRDefault="00044964" w:rsidP="007A4FEA">
      <w:pPr>
        <w:pStyle w:val="ad"/>
        <w:numPr>
          <w:ilvl w:val="0"/>
          <w:numId w:val="43"/>
        </w:numPr>
        <w:ind w:left="709" w:firstLineChars="0" w:hanging="278"/>
        <w:rPr>
          <w:sz w:val="24"/>
        </w:rPr>
      </w:pPr>
      <w:r>
        <w:rPr>
          <w:rFonts w:hint="eastAsia"/>
          <w:sz w:val="24"/>
        </w:rPr>
        <w:t>対象となる経費の例</w:t>
      </w:r>
    </w:p>
    <w:p w14:paraId="41B2387B" w14:textId="707F0CCD" w:rsidR="00B97325" w:rsidRDefault="00B97325" w:rsidP="007A4FEA">
      <w:pPr>
        <w:pStyle w:val="ad"/>
        <w:ind w:leftChars="300" w:left="630" w:firstLineChars="100" w:firstLine="240"/>
        <w:rPr>
          <w:sz w:val="24"/>
        </w:rPr>
      </w:pPr>
      <w:r>
        <w:rPr>
          <w:rFonts w:hint="eastAsia"/>
          <w:sz w:val="24"/>
        </w:rPr>
        <w:t>字幕/手話</w:t>
      </w:r>
      <w:r w:rsidR="003A21EC">
        <w:rPr>
          <w:rFonts w:hint="eastAsia"/>
          <w:sz w:val="24"/>
        </w:rPr>
        <w:t>原稿</w:t>
      </w:r>
      <w:r>
        <w:rPr>
          <w:rFonts w:hint="eastAsia"/>
          <w:sz w:val="24"/>
        </w:rPr>
        <w:t>制作費、字幕原稿の入力費、編集費（試写</w:t>
      </w:r>
      <w:r w:rsidR="003A21EC">
        <w:rPr>
          <w:rFonts w:hint="eastAsia"/>
          <w:sz w:val="24"/>
        </w:rPr>
        <w:t>/</w:t>
      </w:r>
      <w:r>
        <w:rPr>
          <w:rFonts w:hint="eastAsia"/>
          <w:sz w:val="24"/>
        </w:rPr>
        <w:t>修正費等）、放送用</w:t>
      </w:r>
      <w:r w:rsidR="002A2FC6">
        <w:rPr>
          <w:rFonts w:hint="eastAsia"/>
          <w:sz w:val="24"/>
        </w:rPr>
        <w:t>メディア</w:t>
      </w:r>
      <w:r>
        <w:rPr>
          <w:rFonts w:hint="eastAsia"/>
          <w:sz w:val="24"/>
        </w:rPr>
        <w:t>制作費、</w:t>
      </w:r>
      <w:r w:rsidR="00F57394">
        <w:rPr>
          <w:rFonts w:hint="eastAsia"/>
          <w:sz w:val="24"/>
        </w:rPr>
        <w:t>字幕データや手話映像等の</w:t>
      </w:r>
      <w:r>
        <w:rPr>
          <w:rFonts w:hint="eastAsia"/>
          <w:sz w:val="24"/>
        </w:rPr>
        <w:t>重畳費、手話通訳者/解説ナレータ人件費、機材費（カメラ、スタジオ費等）、技術費（カメラマン、プロデューサー等の労務費）</w:t>
      </w:r>
    </w:p>
    <w:p w14:paraId="6D2D9030" w14:textId="77777777" w:rsidR="00B97325" w:rsidRPr="004921CD" w:rsidRDefault="00B97325" w:rsidP="00044964">
      <w:pPr>
        <w:pStyle w:val="ad"/>
        <w:ind w:left="1260" w:firstLineChars="0" w:firstLine="0"/>
        <w:rPr>
          <w:sz w:val="24"/>
        </w:rPr>
      </w:pPr>
    </w:p>
    <w:p w14:paraId="0801628C" w14:textId="3B03433C" w:rsidR="00D71BAA" w:rsidRDefault="007F76C8" w:rsidP="000208F9">
      <w:pPr>
        <w:pStyle w:val="ad"/>
        <w:ind w:leftChars="48" w:left="101" w:firstLineChars="200" w:firstLine="480"/>
        <w:rPr>
          <w:sz w:val="24"/>
        </w:rPr>
      </w:pPr>
      <w:r>
        <w:rPr>
          <w:rFonts w:hint="eastAsia"/>
          <w:sz w:val="24"/>
        </w:rPr>
        <w:t>※</w:t>
      </w:r>
      <w:r w:rsidR="00F57394">
        <w:rPr>
          <w:rFonts w:hint="eastAsia"/>
          <w:sz w:val="24"/>
        </w:rPr>
        <w:t xml:space="preserve"> 機構は、</w:t>
      </w:r>
      <w:r w:rsidR="00D71BAA">
        <w:rPr>
          <w:rFonts w:hint="eastAsia"/>
          <w:sz w:val="24"/>
        </w:rPr>
        <w:t>時間ごとの単価</w:t>
      </w:r>
      <w:r w:rsidR="00F62C61">
        <w:rPr>
          <w:rFonts w:hint="eastAsia"/>
          <w:sz w:val="24"/>
        </w:rPr>
        <w:t>（以下「機構単価」）</w:t>
      </w:r>
      <w:r w:rsidR="00F57394">
        <w:rPr>
          <w:rFonts w:hint="eastAsia"/>
          <w:sz w:val="24"/>
        </w:rPr>
        <w:t>の</w:t>
      </w:r>
      <w:r w:rsidR="00D71BAA">
        <w:rPr>
          <w:rFonts w:hint="eastAsia"/>
          <w:sz w:val="24"/>
        </w:rPr>
        <w:t>上限を設けています。</w:t>
      </w:r>
    </w:p>
    <w:p w14:paraId="382E57EC" w14:textId="676A3E66" w:rsidR="00D71BAA" w:rsidRDefault="00D71BAA" w:rsidP="007A4FEA">
      <w:pPr>
        <w:pStyle w:val="ad"/>
        <w:ind w:leftChars="277" w:left="851" w:hangingChars="112" w:hanging="269"/>
        <w:rPr>
          <w:sz w:val="24"/>
        </w:rPr>
      </w:pPr>
      <w:r>
        <w:rPr>
          <w:rFonts w:hint="eastAsia"/>
          <w:sz w:val="24"/>
        </w:rPr>
        <w:t>※</w:t>
      </w:r>
      <w:r w:rsidR="00F57394">
        <w:rPr>
          <w:rFonts w:hint="eastAsia"/>
          <w:sz w:val="24"/>
        </w:rPr>
        <w:t xml:space="preserve"> </w:t>
      </w:r>
      <w:r>
        <w:rPr>
          <w:rFonts w:hint="eastAsia"/>
          <w:sz w:val="24"/>
        </w:rPr>
        <w:t>申請</w:t>
      </w:r>
      <w:r w:rsidR="00F57394">
        <w:rPr>
          <w:rFonts w:hint="eastAsia"/>
          <w:sz w:val="24"/>
        </w:rPr>
        <w:t>時の事業者</w:t>
      </w:r>
      <w:r>
        <w:rPr>
          <w:rFonts w:hint="eastAsia"/>
          <w:sz w:val="24"/>
        </w:rPr>
        <w:t>単価が</w:t>
      </w:r>
      <w:r w:rsidR="00F57394">
        <w:rPr>
          <w:rFonts w:hint="eastAsia"/>
          <w:sz w:val="24"/>
        </w:rPr>
        <w:t>機構単価</w:t>
      </w:r>
      <w:r>
        <w:rPr>
          <w:rFonts w:hint="eastAsia"/>
          <w:sz w:val="24"/>
        </w:rPr>
        <w:t>を超える場合、</w:t>
      </w:r>
      <w:r w:rsidR="00B642CB">
        <w:rPr>
          <w:rFonts w:hint="eastAsia"/>
          <w:sz w:val="24"/>
        </w:rPr>
        <w:t>機構</w:t>
      </w:r>
      <w:r w:rsidR="00F57394">
        <w:rPr>
          <w:rFonts w:hint="eastAsia"/>
          <w:sz w:val="24"/>
        </w:rPr>
        <w:t>単価</w:t>
      </w:r>
      <w:r w:rsidR="00B642CB">
        <w:rPr>
          <w:rFonts w:hint="eastAsia"/>
          <w:sz w:val="24"/>
        </w:rPr>
        <w:t>を</w:t>
      </w:r>
      <w:r>
        <w:rPr>
          <w:rFonts w:hint="eastAsia"/>
          <w:sz w:val="24"/>
        </w:rPr>
        <w:t>上限</w:t>
      </w:r>
      <w:r w:rsidR="00B642CB">
        <w:rPr>
          <w:rFonts w:hint="eastAsia"/>
          <w:sz w:val="24"/>
        </w:rPr>
        <w:t>とし</w:t>
      </w:r>
      <w:r>
        <w:rPr>
          <w:rFonts w:hint="eastAsia"/>
          <w:sz w:val="24"/>
        </w:rPr>
        <w:t>て助成金を算出します。</w:t>
      </w:r>
    </w:p>
    <w:p w14:paraId="64EFC203" w14:textId="5656E966" w:rsidR="00D71BAA" w:rsidRDefault="00D71BAA" w:rsidP="00D71BAA">
      <w:pPr>
        <w:pStyle w:val="ad"/>
        <w:ind w:leftChars="48" w:left="101" w:firstLineChars="300" w:firstLine="720"/>
        <w:rPr>
          <w:sz w:val="24"/>
        </w:rPr>
      </w:pPr>
      <w:r>
        <w:rPr>
          <w:rFonts w:hint="eastAsia"/>
          <w:sz w:val="24"/>
        </w:rPr>
        <w:t>【参考：</w:t>
      </w:r>
      <w:r w:rsidR="00F62C61">
        <w:rPr>
          <w:rFonts w:hint="eastAsia"/>
          <w:sz w:val="24"/>
        </w:rPr>
        <w:t>機構</w:t>
      </w:r>
      <w:r w:rsidR="007F76C8">
        <w:rPr>
          <w:rFonts w:hint="eastAsia"/>
          <w:sz w:val="24"/>
        </w:rPr>
        <w:t>単価</w:t>
      </w:r>
      <w:r>
        <w:rPr>
          <w:rFonts w:hint="eastAsia"/>
          <w:sz w:val="24"/>
        </w:rPr>
        <w:t>の例】</w:t>
      </w:r>
    </w:p>
    <w:tbl>
      <w:tblPr>
        <w:tblStyle w:val="af4"/>
        <w:tblW w:w="0" w:type="auto"/>
        <w:tblInd w:w="988" w:type="dxa"/>
        <w:tblLook w:val="04A0" w:firstRow="1" w:lastRow="0" w:firstColumn="1" w:lastColumn="0" w:noHBand="0" w:noVBand="1"/>
      </w:tblPr>
      <w:tblGrid>
        <w:gridCol w:w="2268"/>
        <w:gridCol w:w="1653"/>
        <w:gridCol w:w="1654"/>
        <w:gridCol w:w="1654"/>
      </w:tblGrid>
      <w:tr w:rsidR="00D71BAA" w14:paraId="60AAF8A4" w14:textId="77777777" w:rsidTr="007349A0">
        <w:tc>
          <w:tcPr>
            <w:tcW w:w="2268" w:type="dxa"/>
          </w:tcPr>
          <w:p w14:paraId="5CF2DFA7" w14:textId="77777777" w:rsidR="00D71BAA" w:rsidRDefault="00D71BAA" w:rsidP="000208F9">
            <w:pPr>
              <w:pStyle w:val="ad"/>
              <w:ind w:left="0" w:firstLineChars="0" w:firstLine="0"/>
              <w:rPr>
                <w:sz w:val="24"/>
              </w:rPr>
            </w:pPr>
          </w:p>
        </w:tc>
        <w:tc>
          <w:tcPr>
            <w:tcW w:w="1653" w:type="dxa"/>
          </w:tcPr>
          <w:p w14:paraId="6C7AFF74" w14:textId="77777777" w:rsidR="00D71BAA" w:rsidRDefault="00D71BAA" w:rsidP="00D71BAA">
            <w:pPr>
              <w:pStyle w:val="ad"/>
              <w:ind w:left="0" w:firstLineChars="0" w:firstLine="0"/>
              <w:jc w:val="center"/>
              <w:rPr>
                <w:sz w:val="24"/>
              </w:rPr>
            </w:pPr>
            <w:r>
              <w:rPr>
                <w:rFonts w:hint="eastAsia"/>
                <w:sz w:val="24"/>
              </w:rPr>
              <w:t>30分番組</w:t>
            </w:r>
          </w:p>
        </w:tc>
        <w:tc>
          <w:tcPr>
            <w:tcW w:w="1654" w:type="dxa"/>
          </w:tcPr>
          <w:p w14:paraId="45A6F3A9" w14:textId="77777777" w:rsidR="00D71BAA" w:rsidRDefault="00D71BAA" w:rsidP="00D71BAA">
            <w:pPr>
              <w:pStyle w:val="ad"/>
              <w:ind w:left="0" w:firstLineChars="0" w:firstLine="0"/>
              <w:jc w:val="center"/>
              <w:rPr>
                <w:sz w:val="24"/>
              </w:rPr>
            </w:pPr>
            <w:r>
              <w:rPr>
                <w:rFonts w:hint="eastAsia"/>
                <w:sz w:val="24"/>
              </w:rPr>
              <w:t>60分番組</w:t>
            </w:r>
          </w:p>
        </w:tc>
        <w:tc>
          <w:tcPr>
            <w:tcW w:w="1654" w:type="dxa"/>
          </w:tcPr>
          <w:p w14:paraId="30DE713D" w14:textId="77777777" w:rsidR="00D71BAA" w:rsidRDefault="00D71BAA" w:rsidP="00D71BAA">
            <w:pPr>
              <w:pStyle w:val="ad"/>
              <w:ind w:left="0" w:firstLineChars="0" w:firstLine="0"/>
              <w:jc w:val="center"/>
              <w:rPr>
                <w:sz w:val="24"/>
              </w:rPr>
            </w:pPr>
            <w:r>
              <w:rPr>
                <w:rFonts w:hint="eastAsia"/>
                <w:sz w:val="24"/>
              </w:rPr>
              <w:t>120分番組</w:t>
            </w:r>
          </w:p>
        </w:tc>
      </w:tr>
      <w:tr w:rsidR="00D71BAA" w14:paraId="27EB1BEE" w14:textId="77777777" w:rsidTr="007349A0">
        <w:tc>
          <w:tcPr>
            <w:tcW w:w="2268" w:type="dxa"/>
          </w:tcPr>
          <w:p w14:paraId="1A11905C" w14:textId="77777777" w:rsidR="00D71BAA" w:rsidRDefault="00D71BAA" w:rsidP="000208F9">
            <w:pPr>
              <w:pStyle w:val="ad"/>
              <w:ind w:left="0" w:firstLineChars="0" w:firstLine="0"/>
              <w:rPr>
                <w:sz w:val="24"/>
              </w:rPr>
            </w:pPr>
            <w:r>
              <w:rPr>
                <w:rFonts w:hint="eastAsia"/>
                <w:sz w:val="24"/>
              </w:rPr>
              <w:t>字幕番組</w:t>
            </w:r>
          </w:p>
        </w:tc>
        <w:tc>
          <w:tcPr>
            <w:tcW w:w="1653" w:type="dxa"/>
          </w:tcPr>
          <w:p w14:paraId="2EDBD8AA" w14:textId="77777777" w:rsidR="00D71BAA" w:rsidRDefault="00D71BAA" w:rsidP="00D71BAA">
            <w:pPr>
              <w:pStyle w:val="ad"/>
              <w:ind w:left="0" w:firstLineChars="0" w:firstLine="0"/>
              <w:jc w:val="right"/>
              <w:rPr>
                <w:sz w:val="24"/>
              </w:rPr>
            </w:pPr>
            <w:r w:rsidRPr="00D71BAA">
              <w:rPr>
                <w:sz w:val="24"/>
              </w:rPr>
              <w:t>85,300</w:t>
            </w:r>
          </w:p>
        </w:tc>
        <w:tc>
          <w:tcPr>
            <w:tcW w:w="1654" w:type="dxa"/>
          </w:tcPr>
          <w:p w14:paraId="4313B0EC" w14:textId="77777777" w:rsidR="00D71BAA" w:rsidRDefault="00D71BAA" w:rsidP="00D71BAA">
            <w:pPr>
              <w:pStyle w:val="ad"/>
              <w:ind w:left="0" w:firstLineChars="0" w:firstLine="0"/>
              <w:jc w:val="right"/>
              <w:rPr>
                <w:sz w:val="24"/>
              </w:rPr>
            </w:pPr>
            <w:r w:rsidRPr="00D71BAA">
              <w:rPr>
                <w:sz w:val="24"/>
              </w:rPr>
              <w:t>152,000</w:t>
            </w:r>
          </w:p>
        </w:tc>
        <w:tc>
          <w:tcPr>
            <w:tcW w:w="1654" w:type="dxa"/>
          </w:tcPr>
          <w:p w14:paraId="65772C4B" w14:textId="77777777" w:rsidR="00D71BAA" w:rsidRDefault="00D71BAA" w:rsidP="00D71BAA">
            <w:pPr>
              <w:pStyle w:val="ad"/>
              <w:ind w:left="0" w:firstLineChars="0" w:firstLine="0"/>
              <w:jc w:val="right"/>
              <w:rPr>
                <w:sz w:val="24"/>
              </w:rPr>
            </w:pPr>
            <w:r w:rsidRPr="00D71BAA">
              <w:rPr>
                <w:sz w:val="24"/>
              </w:rPr>
              <w:t>286,800</w:t>
            </w:r>
          </w:p>
        </w:tc>
      </w:tr>
      <w:tr w:rsidR="00D71BAA" w14:paraId="63CF6B8B" w14:textId="77777777" w:rsidTr="007349A0">
        <w:tc>
          <w:tcPr>
            <w:tcW w:w="2268" w:type="dxa"/>
          </w:tcPr>
          <w:p w14:paraId="019B3568" w14:textId="77777777" w:rsidR="00D71BAA" w:rsidRDefault="00D71BAA" w:rsidP="000208F9">
            <w:pPr>
              <w:pStyle w:val="ad"/>
              <w:ind w:left="0" w:firstLineChars="0" w:firstLine="0"/>
              <w:rPr>
                <w:sz w:val="24"/>
              </w:rPr>
            </w:pPr>
            <w:r>
              <w:rPr>
                <w:rFonts w:hint="eastAsia"/>
                <w:sz w:val="24"/>
              </w:rPr>
              <w:t>生</w:t>
            </w:r>
            <w:r w:rsidRPr="00EE27D9">
              <w:rPr>
                <w:rFonts w:hint="eastAsia"/>
                <w:sz w:val="24"/>
              </w:rPr>
              <w:t>放送</w:t>
            </w:r>
            <w:r>
              <w:rPr>
                <w:rFonts w:hint="eastAsia"/>
                <w:sz w:val="24"/>
              </w:rPr>
              <w:t>字幕番組</w:t>
            </w:r>
          </w:p>
        </w:tc>
        <w:tc>
          <w:tcPr>
            <w:tcW w:w="1653" w:type="dxa"/>
          </w:tcPr>
          <w:p w14:paraId="3A5C963F" w14:textId="77777777" w:rsidR="00D71BAA" w:rsidRDefault="00D71BAA" w:rsidP="00D71BAA">
            <w:pPr>
              <w:pStyle w:val="ad"/>
              <w:ind w:left="0" w:firstLineChars="0" w:firstLine="0"/>
              <w:jc w:val="right"/>
              <w:rPr>
                <w:sz w:val="24"/>
              </w:rPr>
            </w:pPr>
            <w:r w:rsidRPr="00D71BAA">
              <w:rPr>
                <w:sz w:val="24"/>
              </w:rPr>
              <w:t>91,700</w:t>
            </w:r>
          </w:p>
        </w:tc>
        <w:tc>
          <w:tcPr>
            <w:tcW w:w="1654" w:type="dxa"/>
          </w:tcPr>
          <w:p w14:paraId="0CFCC2F6" w14:textId="77777777" w:rsidR="00D71BAA" w:rsidRDefault="00D71BAA" w:rsidP="00D71BAA">
            <w:pPr>
              <w:pStyle w:val="ad"/>
              <w:ind w:left="0" w:firstLineChars="0" w:firstLine="0"/>
              <w:jc w:val="right"/>
              <w:rPr>
                <w:sz w:val="24"/>
              </w:rPr>
            </w:pPr>
            <w:r w:rsidRPr="00D71BAA">
              <w:rPr>
                <w:sz w:val="24"/>
              </w:rPr>
              <w:t>174,000</w:t>
            </w:r>
          </w:p>
        </w:tc>
        <w:tc>
          <w:tcPr>
            <w:tcW w:w="1654" w:type="dxa"/>
          </w:tcPr>
          <w:p w14:paraId="57D00EAA" w14:textId="77777777" w:rsidR="00D71BAA" w:rsidRDefault="00D71BAA" w:rsidP="00D71BAA">
            <w:pPr>
              <w:pStyle w:val="ad"/>
              <w:ind w:left="0" w:firstLineChars="0" w:firstLine="0"/>
              <w:jc w:val="right"/>
              <w:rPr>
                <w:sz w:val="24"/>
              </w:rPr>
            </w:pPr>
            <w:r w:rsidRPr="00D71BAA">
              <w:rPr>
                <w:sz w:val="24"/>
              </w:rPr>
              <w:t>335,300</w:t>
            </w:r>
          </w:p>
        </w:tc>
      </w:tr>
      <w:tr w:rsidR="00D71BAA" w14:paraId="0F4DDF38" w14:textId="77777777" w:rsidTr="007349A0">
        <w:tc>
          <w:tcPr>
            <w:tcW w:w="2268" w:type="dxa"/>
          </w:tcPr>
          <w:p w14:paraId="275DA0E5" w14:textId="77777777" w:rsidR="00D71BAA" w:rsidRDefault="00D71BAA" w:rsidP="000208F9">
            <w:pPr>
              <w:pStyle w:val="ad"/>
              <w:ind w:left="0" w:firstLineChars="0" w:firstLine="0"/>
              <w:rPr>
                <w:sz w:val="24"/>
              </w:rPr>
            </w:pPr>
            <w:r>
              <w:rPr>
                <w:rFonts w:hint="eastAsia"/>
                <w:sz w:val="24"/>
              </w:rPr>
              <w:t>解説番組</w:t>
            </w:r>
          </w:p>
        </w:tc>
        <w:tc>
          <w:tcPr>
            <w:tcW w:w="1653" w:type="dxa"/>
          </w:tcPr>
          <w:p w14:paraId="4DF22C29" w14:textId="77777777" w:rsidR="00D71BAA" w:rsidRDefault="00D71BAA" w:rsidP="00D71BAA">
            <w:pPr>
              <w:pStyle w:val="ad"/>
              <w:ind w:left="0" w:firstLineChars="0" w:firstLine="0"/>
              <w:jc w:val="right"/>
              <w:rPr>
                <w:sz w:val="24"/>
              </w:rPr>
            </w:pPr>
            <w:r w:rsidRPr="00D71BAA">
              <w:rPr>
                <w:sz w:val="24"/>
              </w:rPr>
              <w:t>137,200</w:t>
            </w:r>
          </w:p>
        </w:tc>
        <w:tc>
          <w:tcPr>
            <w:tcW w:w="1654" w:type="dxa"/>
          </w:tcPr>
          <w:p w14:paraId="5E94F8DC" w14:textId="77777777" w:rsidR="00D71BAA" w:rsidRDefault="00D71BAA" w:rsidP="00D71BAA">
            <w:pPr>
              <w:pStyle w:val="ad"/>
              <w:ind w:left="0" w:firstLineChars="0" w:firstLine="0"/>
              <w:jc w:val="right"/>
              <w:rPr>
                <w:sz w:val="24"/>
              </w:rPr>
            </w:pPr>
            <w:r w:rsidRPr="00D71BAA">
              <w:rPr>
                <w:sz w:val="24"/>
              </w:rPr>
              <w:t>268,000</w:t>
            </w:r>
          </w:p>
        </w:tc>
        <w:tc>
          <w:tcPr>
            <w:tcW w:w="1654" w:type="dxa"/>
          </w:tcPr>
          <w:p w14:paraId="141BF334" w14:textId="77777777" w:rsidR="00D71BAA" w:rsidRDefault="00D71BAA" w:rsidP="00D71BAA">
            <w:pPr>
              <w:pStyle w:val="ad"/>
              <w:ind w:left="0" w:firstLineChars="0" w:firstLine="0"/>
              <w:jc w:val="right"/>
              <w:rPr>
                <w:sz w:val="24"/>
              </w:rPr>
            </w:pPr>
            <w:r w:rsidRPr="00D71BAA">
              <w:rPr>
                <w:sz w:val="24"/>
              </w:rPr>
              <w:t>470,500</w:t>
            </w:r>
          </w:p>
        </w:tc>
      </w:tr>
      <w:tr w:rsidR="00D71BAA" w14:paraId="3B03BFB2" w14:textId="77777777" w:rsidTr="007349A0">
        <w:tc>
          <w:tcPr>
            <w:tcW w:w="2268" w:type="dxa"/>
          </w:tcPr>
          <w:p w14:paraId="39792C34" w14:textId="77777777" w:rsidR="00D71BAA" w:rsidRDefault="00D71BAA" w:rsidP="000208F9">
            <w:pPr>
              <w:pStyle w:val="ad"/>
              <w:ind w:left="0" w:firstLineChars="0" w:firstLine="0"/>
              <w:rPr>
                <w:sz w:val="24"/>
              </w:rPr>
            </w:pPr>
            <w:r>
              <w:rPr>
                <w:rFonts w:hint="eastAsia"/>
                <w:sz w:val="24"/>
              </w:rPr>
              <w:t>手話番組</w:t>
            </w:r>
          </w:p>
        </w:tc>
        <w:tc>
          <w:tcPr>
            <w:tcW w:w="1653" w:type="dxa"/>
          </w:tcPr>
          <w:p w14:paraId="78A19DF4" w14:textId="77777777" w:rsidR="00D71BAA" w:rsidRDefault="00D71BAA" w:rsidP="00D71BAA">
            <w:pPr>
              <w:pStyle w:val="ad"/>
              <w:ind w:left="0" w:firstLineChars="0" w:firstLine="0"/>
              <w:jc w:val="right"/>
              <w:rPr>
                <w:sz w:val="24"/>
              </w:rPr>
            </w:pPr>
            <w:r w:rsidRPr="00D71BAA">
              <w:rPr>
                <w:sz w:val="24"/>
              </w:rPr>
              <w:t>150,000</w:t>
            </w:r>
          </w:p>
        </w:tc>
        <w:tc>
          <w:tcPr>
            <w:tcW w:w="1654" w:type="dxa"/>
          </w:tcPr>
          <w:p w14:paraId="6B359C63" w14:textId="77777777" w:rsidR="00D71BAA" w:rsidRDefault="00D71BAA" w:rsidP="00D71BAA">
            <w:pPr>
              <w:pStyle w:val="ad"/>
              <w:ind w:left="0" w:firstLineChars="0" w:firstLine="0"/>
              <w:jc w:val="right"/>
              <w:rPr>
                <w:sz w:val="24"/>
              </w:rPr>
            </w:pPr>
            <w:r w:rsidRPr="00D71BAA">
              <w:rPr>
                <w:sz w:val="24"/>
              </w:rPr>
              <w:t>200,000</w:t>
            </w:r>
          </w:p>
        </w:tc>
        <w:tc>
          <w:tcPr>
            <w:tcW w:w="1654" w:type="dxa"/>
          </w:tcPr>
          <w:p w14:paraId="02BD80D3" w14:textId="77777777" w:rsidR="00D71BAA" w:rsidRDefault="00D71BAA" w:rsidP="00D71BAA">
            <w:pPr>
              <w:pStyle w:val="ad"/>
              <w:ind w:left="0" w:firstLineChars="0" w:firstLine="0"/>
              <w:jc w:val="right"/>
              <w:rPr>
                <w:sz w:val="24"/>
              </w:rPr>
            </w:pPr>
            <w:r w:rsidRPr="00D71BAA">
              <w:rPr>
                <w:sz w:val="24"/>
              </w:rPr>
              <w:t>300,000</w:t>
            </w:r>
          </w:p>
        </w:tc>
      </w:tr>
    </w:tbl>
    <w:p w14:paraId="71EC3BAE" w14:textId="7913B0E3" w:rsidR="007F76C8" w:rsidRDefault="007F76C8" w:rsidP="00E72400">
      <w:pPr>
        <w:pStyle w:val="ad"/>
        <w:ind w:leftChars="400" w:left="1560" w:hangingChars="300" w:hanging="720"/>
        <w:rPr>
          <w:rFonts w:ascii="ＭＳ ゴシック" w:eastAsia="ＭＳ ゴシック" w:hAnsi="ＭＳ ゴシック"/>
          <w:color w:val="000000"/>
          <w:sz w:val="24"/>
          <w:szCs w:val="26"/>
        </w:rPr>
      </w:pPr>
    </w:p>
    <w:p w14:paraId="04C14F7A" w14:textId="509E20C9" w:rsidR="007F76C8" w:rsidRDefault="007F76C8" w:rsidP="00306C8E">
      <w:pPr>
        <w:pStyle w:val="33"/>
        <w:ind w:left="210" w:right="210"/>
      </w:pPr>
      <w:bookmarkStart w:id="1" w:name="_Hlk63886002"/>
      <w:r>
        <w:rPr>
          <w:rFonts w:hint="eastAsia"/>
        </w:rPr>
        <w:t>(</w:t>
      </w:r>
      <w:r w:rsidR="00697868">
        <w:rPr>
          <w:rFonts w:hint="eastAsia"/>
        </w:rPr>
        <w:t>2</w:t>
      </w:r>
      <w:r>
        <w:rPr>
          <w:rFonts w:hint="eastAsia"/>
        </w:rPr>
        <w:t>) 助成対象</w:t>
      </w:r>
      <w:r w:rsidR="00C12B60">
        <w:rPr>
          <w:rFonts w:hint="eastAsia"/>
        </w:rPr>
        <w:t>の</w:t>
      </w:r>
      <w:r>
        <w:rPr>
          <w:rFonts w:hint="eastAsia"/>
        </w:rPr>
        <w:t>期間と経費</w:t>
      </w:r>
    </w:p>
    <w:bookmarkEnd w:id="1"/>
    <w:p w14:paraId="588D304A" w14:textId="4BEBB059" w:rsidR="00C12B60" w:rsidRPr="007A4FEA" w:rsidRDefault="00433FCA" w:rsidP="00174F14">
      <w:pPr>
        <w:ind w:leftChars="100" w:left="210" w:firstLineChars="100" w:firstLine="240"/>
        <w:rPr>
          <w:rFonts w:ascii="ＭＳ ゴシック" w:eastAsia="ＭＳ ゴシック" w:hAnsi="ＭＳ ゴシック"/>
          <w:color w:val="000000"/>
          <w:sz w:val="24"/>
        </w:rPr>
      </w:pPr>
      <w:r w:rsidRPr="007A4FEA">
        <w:rPr>
          <w:rFonts w:ascii="ＭＳ 明朝" w:hAnsi="ＭＳ 明朝" w:hint="eastAsia"/>
          <w:color w:val="000000"/>
          <w:sz w:val="24"/>
        </w:rPr>
        <w:t>助成対象期間は、</w:t>
      </w:r>
      <w:r w:rsidR="00C12B60" w:rsidRPr="007A4FEA">
        <w:rPr>
          <w:rFonts w:ascii="ＭＳ 明朝" w:hAnsi="ＭＳ 明朝" w:hint="eastAsia"/>
          <w:color w:val="000000"/>
          <w:sz w:val="24"/>
        </w:rPr>
        <w:t>助成金交付決定</w:t>
      </w:r>
      <w:r w:rsidR="00393BB2" w:rsidRPr="007A4FEA">
        <w:rPr>
          <w:rFonts w:ascii="ＭＳ 明朝" w:hAnsi="ＭＳ 明朝" w:hint="eastAsia"/>
          <w:color w:val="000000"/>
          <w:sz w:val="24"/>
        </w:rPr>
        <w:t>通知書に記載する期間</w:t>
      </w:r>
      <w:r w:rsidR="00C12B60" w:rsidRPr="007A4FEA">
        <w:rPr>
          <w:rFonts w:ascii="ＭＳ 明朝" w:hAnsi="ＭＳ 明朝" w:hint="eastAsia"/>
          <w:color w:val="000000"/>
          <w:sz w:val="24"/>
        </w:rPr>
        <w:t>（</w:t>
      </w:r>
      <w:r w:rsidR="000345D1">
        <w:rPr>
          <w:rFonts w:ascii="ＭＳ 明朝" w:hAnsi="ＭＳ 明朝" w:hint="eastAsia"/>
          <w:color w:val="000000"/>
          <w:sz w:val="24"/>
        </w:rPr>
        <w:t>助成開始の日（</w:t>
      </w:r>
      <w:r w:rsidR="006E453B">
        <w:rPr>
          <w:rFonts w:ascii="ＭＳ 明朝" w:hAnsi="ＭＳ 明朝" w:hint="eastAsia"/>
          <w:color w:val="000000"/>
          <w:sz w:val="24"/>
        </w:rPr>
        <w:t>４月1日</w:t>
      </w:r>
      <w:r w:rsidR="00C12B60" w:rsidRPr="007A4FEA">
        <w:rPr>
          <w:rFonts w:ascii="ＭＳ 明朝" w:hAnsi="ＭＳ 明朝" w:hint="eastAsia"/>
          <w:color w:val="000000"/>
          <w:sz w:val="24"/>
        </w:rPr>
        <w:t>以降）からその年度末</w:t>
      </w:r>
      <w:r w:rsidR="000345D1">
        <w:rPr>
          <w:rFonts w:ascii="ＭＳ 明朝" w:hAnsi="ＭＳ 明朝" w:hint="eastAsia"/>
          <w:color w:val="000000"/>
          <w:sz w:val="24"/>
        </w:rPr>
        <w:t>３月３１日</w:t>
      </w:r>
      <w:r w:rsidR="00C12B60" w:rsidRPr="007A4FEA">
        <w:rPr>
          <w:rFonts w:ascii="ＭＳ 明朝" w:hAnsi="ＭＳ 明朝" w:hint="eastAsia"/>
          <w:color w:val="000000"/>
          <w:sz w:val="24"/>
        </w:rPr>
        <w:t>まで</w:t>
      </w:r>
      <w:r w:rsidR="006E453B">
        <w:rPr>
          <w:rFonts w:ascii="ＭＳ 明朝" w:hAnsi="ＭＳ 明朝" w:hint="eastAsia"/>
          <w:color w:val="000000"/>
          <w:sz w:val="24"/>
        </w:rPr>
        <w:t>（</w:t>
      </w:r>
      <w:r w:rsidR="00393BB2">
        <w:rPr>
          <w:rFonts w:ascii="ＭＳ 明朝" w:hAnsi="ＭＳ 明朝" w:hint="eastAsia"/>
          <w:color w:val="000000"/>
          <w:sz w:val="24"/>
        </w:rPr>
        <w:t>予定</w:t>
      </w:r>
      <w:r w:rsidR="006E453B">
        <w:rPr>
          <w:rFonts w:ascii="ＭＳ 明朝" w:hAnsi="ＭＳ 明朝" w:hint="eastAsia"/>
          <w:color w:val="000000"/>
          <w:sz w:val="24"/>
        </w:rPr>
        <w:t>）</w:t>
      </w:r>
      <w:r w:rsidR="00393BB2">
        <w:rPr>
          <w:rFonts w:ascii="ＭＳ 明朝" w:hAnsi="ＭＳ 明朝" w:hint="eastAsia"/>
          <w:color w:val="000000"/>
          <w:sz w:val="24"/>
        </w:rPr>
        <w:t>）</w:t>
      </w:r>
      <w:r w:rsidR="00C12B60" w:rsidRPr="007A4FEA">
        <w:rPr>
          <w:rFonts w:ascii="ＭＳ 明朝" w:hAnsi="ＭＳ 明朝" w:hint="eastAsia"/>
          <w:color w:val="000000"/>
          <w:sz w:val="24"/>
        </w:rPr>
        <w:t>となります。</w:t>
      </w:r>
    </w:p>
    <w:p w14:paraId="74F9208F" w14:textId="539698BE" w:rsidR="007F76C8" w:rsidRDefault="007F76C8" w:rsidP="007A4FEA">
      <w:pPr>
        <w:ind w:leftChars="100" w:left="210" w:firstLineChars="100" w:firstLine="240"/>
        <w:rPr>
          <w:rFonts w:ascii="ＭＳ 明朝" w:hAnsi="ＭＳ 明朝"/>
          <w:color w:val="000000"/>
          <w:sz w:val="24"/>
        </w:rPr>
      </w:pPr>
      <w:r>
        <w:rPr>
          <w:rFonts w:ascii="ＭＳ 明朝" w:hAnsi="ＭＳ 明朝" w:hint="eastAsia"/>
          <w:color w:val="000000"/>
          <w:sz w:val="24"/>
        </w:rPr>
        <w:t>助成対象となる経費は、助成対象期間中に</w:t>
      </w:r>
      <w:r w:rsidR="00AF1D15">
        <w:rPr>
          <w:rFonts w:ascii="ＭＳ 明朝" w:hAnsi="ＭＳ 明朝" w:hint="eastAsia"/>
          <w:color w:val="000000"/>
          <w:sz w:val="24"/>
        </w:rPr>
        <w:t>放送する助成対象番組の制作</w:t>
      </w:r>
      <w:r>
        <w:rPr>
          <w:rFonts w:ascii="ＭＳ 明朝" w:hAnsi="ＭＳ 明朝" w:hint="eastAsia"/>
          <w:color w:val="000000"/>
          <w:sz w:val="24"/>
        </w:rPr>
        <w:t>に係る経費であって、助成対象期間中に現金決済又は金融機関から振込</w:t>
      </w:r>
      <w:r w:rsidR="009508E1">
        <w:rPr>
          <w:rFonts w:ascii="ＭＳ 明朝" w:hAnsi="ＭＳ 明朝" w:hint="eastAsia"/>
          <w:color w:val="000000"/>
          <w:sz w:val="24"/>
        </w:rPr>
        <w:t>処理で</w:t>
      </w:r>
      <w:r>
        <w:rPr>
          <w:rFonts w:ascii="ＭＳ 明朝" w:hAnsi="ＭＳ 明朝" w:hint="eastAsia"/>
          <w:color w:val="000000"/>
          <w:sz w:val="24"/>
        </w:rPr>
        <w:t>支払</w:t>
      </w:r>
      <w:r w:rsidR="009508E1">
        <w:rPr>
          <w:rFonts w:ascii="ＭＳ 明朝" w:hAnsi="ＭＳ 明朝" w:hint="eastAsia"/>
          <w:color w:val="000000"/>
          <w:sz w:val="24"/>
        </w:rPr>
        <w:t>っ</w:t>
      </w:r>
      <w:r>
        <w:rPr>
          <w:rFonts w:ascii="ＭＳ 明朝" w:hAnsi="ＭＳ 明朝" w:hint="eastAsia"/>
          <w:color w:val="000000"/>
          <w:sz w:val="24"/>
        </w:rPr>
        <w:t>た経費</w:t>
      </w:r>
      <w:r w:rsidR="00450E3B">
        <w:rPr>
          <w:rFonts w:ascii="ＭＳ 明朝" w:hAnsi="ＭＳ 明朝" w:hint="eastAsia"/>
          <w:color w:val="000000"/>
          <w:sz w:val="24"/>
        </w:rPr>
        <w:t>で、かつ、助成対象期間中に計上される経費</w:t>
      </w:r>
      <w:r>
        <w:rPr>
          <w:rFonts w:ascii="ＭＳ 明朝" w:hAnsi="ＭＳ 明朝" w:hint="eastAsia"/>
          <w:color w:val="000000"/>
          <w:sz w:val="24"/>
        </w:rPr>
        <w:t>とし、助成対象期間外に支払</w:t>
      </w:r>
      <w:r w:rsidR="00B6674C">
        <w:rPr>
          <w:rFonts w:ascii="ＭＳ 明朝" w:hAnsi="ＭＳ 明朝" w:hint="eastAsia"/>
          <w:color w:val="000000"/>
          <w:sz w:val="24"/>
        </w:rPr>
        <w:t>っ</w:t>
      </w:r>
      <w:r>
        <w:rPr>
          <w:rFonts w:ascii="ＭＳ 明朝" w:hAnsi="ＭＳ 明朝" w:hint="eastAsia"/>
          <w:color w:val="000000"/>
          <w:sz w:val="24"/>
        </w:rPr>
        <w:t>た経費は認めませんのでご注意願います。</w:t>
      </w:r>
    </w:p>
    <w:p w14:paraId="14630FBA" w14:textId="77777777" w:rsidR="007F76C8" w:rsidRDefault="007F76C8">
      <w:pPr>
        <w:ind w:leftChars="100" w:left="210" w:firstLineChars="100" w:firstLine="240"/>
        <w:rPr>
          <w:rFonts w:ascii="ＭＳ 明朝" w:hAnsi="ＭＳ 明朝"/>
          <w:color w:val="000000"/>
          <w:sz w:val="24"/>
        </w:rPr>
      </w:pPr>
      <w:r>
        <w:rPr>
          <w:rFonts w:ascii="ＭＳ 明朝" w:hAnsi="ＭＳ 明朝" w:hint="eastAsia"/>
          <w:color w:val="000000"/>
          <w:sz w:val="24"/>
        </w:rPr>
        <w:t>ただし、次の各号のいずれかに該当するものについては、この限りではありません。</w:t>
      </w:r>
    </w:p>
    <w:p w14:paraId="375F1D20" w14:textId="1E121731" w:rsidR="007F76C8" w:rsidRDefault="007F76C8" w:rsidP="006F0E48">
      <w:pPr>
        <w:pStyle w:val="af5"/>
        <w:numPr>
          <w:ilvl w:val="0"/>
          <w:numId w:val="47"/>
        </w:numPr>
        <w:ind w:leftChars="0"/>
        <w:rPr>
          <w:rFonts w:ascii="ＭＳ 明朝" w:hAnsi="ＭＳ 明朝"/>
          <w:color w:val="000000"/>
          <w:sz w:val="24"/>
        </w:rPr>
      </w:pPr>
      <w:bookmarkStart w:id="2" w:name="_Hlk63885858"/>
      <w:r>
        <w:rPr>
          <w:rFonts w:ascii="ＭＳ 明朝" w:hAnsi="ＭＳ 明朝" w:hint="eastAsia"/>
          <w:color w:val="000000"/>
          <w:sz w:val="24"/>
        </w:rPr>
        <w:t>助成対象期間中に発生</w:t>
      </w:r>
      <w:bookmarkEnd w:id="2"/>
      <w:r>
        <w:rPr>
          <w:rFonts w:ascii="ＭＳ 明朝" w:hAnsi="ＭＳ 明朝" w:hint="eastAsia"/>
          <w:color w:val="000000"/>
          <w:sz w:val="24"/>
        </w:rPr>
        <w:t>し、かつ</w:t>
      </w:r>
      <w:r w:rsidR="00E36E77">
        <w:rPr>
          <w:rFonts w:ascii="ＭＳ 明朝" w:hAnsi="ＭＳ 明朝" w:hint="eastAsia"/>
          <w:color w:val="000000"/>
          <w:sz w:val="24"/>
        </w:rPr>
        <w:t>、</w:t>
      </w:r>
      <w:r>
        <w:rPr>
          <w:rFonts w:ascii="ＭＳ 明朝" w:hAnsi="ＭＳ 明朝" w:hint="eastAsia"/>
          <w:color w:val="000000"/>
          <w:sz w:val="24"/>
        </w:rPr>
        <w:t>その経費の額が確定しているものであって、助成対象期間内に支払</w:t>
      </w:r>
      <w:r w:rsidR="009508E1">
        <w:rPr>
          <w:rFonts w:ascii="ＭＳ 明朝" w:hAnsi="ＭＳ 明朝" w:hint="eastAsia"/>
          <w:color w:val="000000"/>
          <w:sz w:val="24"/>
        </w:rPr>
        <w:t>う</w:t>
      </w:r>
      <w:r>
        <w:rPr>
          <w:rFonts w:ascii="ＭＳ 明朝" w:hAnsi="ＭＳ 明朝" w:hint="eastAsia"/>
          <w:color w:val="000000"/>
          <w:sz w:val="24"/>
        </w:rPr>
        <w:t>こと</w:t>
      </w:r>
      <w:r w:rsidR="009508E1">
        <w:rPr>
          <w:rFonts w:ascii="ＭＳ 明朝" w:hAnsi="ＭＳ 明朝" w:hint="eastAsia"/>
          <w:color w:val="000000"/>
          <w:sz w:val="24"/>
        </w:rPr>
        <w:t>が難しい</w:t>
      </w:r>
      <w:r>
        <w:rPr>
          <w:rFonts w:ascii="ＭＳ 明朝" w:hAnsi="ＭＳ 明朝" w:hint="eastAsia"/>
          <w:color w:val="000000"/>
          <w:sz w:val="24"/>
        </w:rPr>
        <w:t>理由が認められるもののうち、その支払が助成対象期間経過後３０日以内のもの（３月</w:t>
      </w:r>
      <w:r w:rsidR="009508E1">
        <w:rPr>
          <w:rFonts w:ascii="ＭＳ 明朝" w:hAnsi="ＭＳ 明朝" w:hint="eastAsia"/>
          <w:color w:val="000000"/>
          <w:sz w:val="24"/>
        </w:rPr>
        <w:t>に</w:t>
      </w:r>
      <w:r>
        <w:rPr>
          <w:rFonts w:ascii="ＭＳ 明朝" w:hAnsi="ＭＳ 明朝" w:hint="eastAsia"/>
          <w:color w:val="000000"/>
          <w:sz w:val="24"/>
        </w:rPr>
        <w:t>検収</w:t>
      </w:r>
      <w:r w:rsidR="009508E1">
        <w:rPr>
          <w:rFonts w:ascii="ＭＳ 明朝" w:hAnsi="ＭＳ 明朝" w:hint="eastAsia"/>
          <w:color w:val="000000"/>
          <w:sz w:val="24"/>
        </w:rPr>
        <w:t>し</w:t>
      </w:r>
      <w:r>
        <w:rPr>
          <w:rFonts w:ascii="ＭＳ 明朝" w:hAnsi="ＭＳ 明朝" w:hint="eastAsia"/>
          <w:color w:val="000000"/>
          <w:sz w:val="24"/>
        </w:rPr>
        <w:t>、４月</w:t>
      </w:r>
      <w:r w:rsidR="009508E1">
        <w:rPr>
          <w:rFonts w:ascii="ＭＳ 明朝" w:hAnsi="ＭＳ 明朝" w:hint="eastAsia"/>
          <w:color w:val="000000"/>
          <w:sz w:val="24"/>
        </w:rPr>
        <w:t>に</w:t>
      </w:r>
      <w:r>
        <w:rPr>
          <w:rFonts w:ascii="ＭＳ 明朝" w:hAnsi="ＭＳ 明朝" w:hint="eastAsia"/>
          <w:color w:val="000000"/>
          <w:sz w:val="24"/>
        </w:rPr>
        <w:t>支払</w:t>
      </w:r>
      <w:r w:rsidR="009508E1">
        <w:rPr>
          <w:rFonts w:ascii="ＭＳ 明朝" w:hAnsi="ＭＳ 明朝" w:hint="eastAsia"/>
          <w:color w:val="000000"/>
          <w:sz w:val="24"/>
        </w:rPr>
        <w:t>うことになる</w:t>
      </w:r>
      <w:r>
        <w:rPr>
          <w:rFonts w:ascii="ＭＳ 明朝" w:hAnsi="ＭＳ 明朝" w:hint="eastAsia"/>
          <w:color w:val="000000"/>
          <w:sz w:val="24"/>
        </w:rPr>
        <w:t>理由</w:t>
      </w:r>
      <w:r w:rsidR="009508E1">
        <w:rPr>
          <w:rFonts w:ascii="ＭＳ 明朝" w:hAnsi="ＭＳ 明朝" w:hint="eastAsia"/>
          <w:color w:val="000000"/>
          <w:sz w:val="24"/>
        </w:rPr>
        <w:t>を明確に示</w:t>
      </w:r>
      <w:r w:rsidR="00B6674C">
        <w:rPr>
          <w:rFonts w:ascii="ＭＳ 明朝" w:hAnsi="ＭＳ 明朝" w:hint="eastAsia"/>
          <w:color w:val="000000"/>
          <w:sz w:val="24"/>
        </w:rPr>
        <w:t>すこと</w:t>
      </w:r>
      <w:r>
        <w:rPr>
          <w:rFonts w:ascii="ＭＳ 明朝" w:hAnsi="ＭＳ 明朝" w:hint="eastAsia"/>
          <w:color w:val="000000"/>
          <w:sz w:val="24"/>
        </w:rPr>
        <w:t>。）</w:t>
      </w:r>
      <w:r w:rsidR="00E36E77">
        <w:rPr>
          <w:rFonts w:ascii="ＭＳ 明朝" w:hAnsi="ＭＳ 明朝" w:hint="eastAsia"/>
          <w:color w:val="000000"/>
          <w:sz w:val="24"/>
        </w:rPr>
        <w:t>。</w:t>
      </w:r>
    </w:p>
    <w:p w14:paraId="56ED2433" w14:textId="6F02F7AA" w:rsidR="007F76C8" w:rsidRDefault="007F76C8" w:rsidP="006F0E48">
      <w:pPr>
        <w:pStyle w:val="af5"/>
        <w:numPr>
          <w:ilvl w:val="0"/>
          <w:numId w:val="47"/>
        </w:numPr>
        <w:ind w:leftChars="0"/>
        <w:rPr>
          <w:rFonts w:ascii="ＭＳ 明朝" w:hAnsi="ＭＳ 明朝"/>
          <w:color w:val="000000"/>
          <w:sz w:val="24"/>
        </w:rPr>
      </w:pPr>
      <w:r>
        <w:rPr>
          <w:rFonts w:ascii="ＭＳ 明朝" w:hAnsi="ＭＳ 明朝" w:hint="eastAsia"/>
          <w:color w:val="000000"/>
          <w:sz w:val="24"/>
        </w:rPr>
        <w:t>助成対象期間中に</w:t>
      </w:r>
      <w:r w:rsidR="00AF1D15">
        <w:rPr>
          <w:rFonts w:ascii="ＭＳ 明朝" w:hAnsi="ＭＳ 明朝" w:hint="eastAsia"/>
          <w:color w:val="000000"/>
          <w:sz w:val="24"/>
        </w:rPr>
        <w:t>放送する助成対象番組の制作に</w:t>
      </w:r>
      <w:r>
        <w:rPr>
          <w:rFonts w:ascii="ＭＳ 明朝" w:hAnsi="ＭＳ 明朝" w:hint="eastAsia"/>
          <w:color w:val="000000"/>
          <w:sz w:val="24"/>
        </w:rPr>
        <w:t>直接従事した時間に要する労務費（例えば、</w:t>
      </w:r>
      <w:r w:rsidR="00AF1D15">
        <w:rPr>
          <w:rFonts w:ascii="ＭＳ 明朝" w:hAnsi="ＭＳ 明朝" w:hint="eastAsia"/>
          <w:color w:val="000000"/>
          <w:sz w:val="24"/>
        </w:rPr>
        <w:t>助成対象年度の４月に放送する</w:t>
      </w:r>
      <w:r w:rsidR="00D8700B">
        <w:rPr>
          <w:rFonts w:ascii="ＭＳ 明朝" w:hAnsi="ＭＳ 明朝" w:hint="eastAsia"/>
          <w:color w:val="000000"/>
          <w:sz w:val="24"/>
        </w:rPr>
        <w:t>助成対象</w:t>
      </w:r>
      <w:r w:rsidR="00AF1D15">
        <w:rPr>
          <w:rFonts w:ascii="ＭＳ 明朝" w:hAnsi="ＭＳ 明朝" w:hint="eastAsia"/>
          <w:color w:val="000000"/>
          <w:sz w:val="24"/>
        </w:rPr>
        <w:t>番組</w:t>
      </w:r>
      <w:r w:rsidR="00D8700B">
        <w:rPr>
          <w:rFonts w:ascii="ＭＳ 明朝" w:hAnsi="ＭＳ 明朝" w:hint="eastAsia"/>
          <w:color w:val="000000"/>
          <w:sz w:val="24"/>
        </w:rPr>
        <w:t>の制作</w:t>
      </w:r>
      <w:r w:rsidR="00AF1D15">
        <w:rPr>
          <w:rFonts w:ascii="ＭＳ 明朝" w:hAnsi="ＭＳ 明朝" w:hint="eastAsia"/>
          <w:color w:val="000000"/>
          <w:sz w:val="24"/>
        </w:rPr>
        <w:t>に係る前年度</w:t>
      </w:r>
      <w:r>
        <w:rPr>
          <w:rFonts w:ascii="ＭＳ 明朝" w:hAnsi="ＭＳ 明朝" w:hint="eastAsia"/>
          <w:color w:val="000000"/>
          <w:sz w:val="24"/>
        </w:rPr>
        <w:t>３月の労務費であって</w:t>
      </w:r>
      <w:r w:rsidR="00AF1D15">
        <w:rPr>
          <w:rFonts w:ascii="ＭＳ 明朝" w:hAnsi="ＭＳ 明朝" w:hint="eastAsia"/>
          <w:color w:val="000000"/>
          <w:sz w:val="24"/>
        </w:rPr>
        <w:t>、助成対象年</w:t>
      </w:r>
      <w:r w:rsidR="00D8700B">
        <w:rPr>
          <w:rFonts w:ascii="ＭＳ 明朝" w:hAnsi="ＭＳ 明朝" w:hint="eastAsia"/>
          <w:color w:val="000000"/>
          <w:sz w:val="24"/>
        </w:rPr>
        <w:t>期間内</w:t>
      </w:r>
      <w:r>
        <w:rPr>
          <w:rFonts w:ascii="ＭＳ 明朝" w:hAnsi="ＭＳ 明朝" w:hint="eastAsia"/>
          <w:color w:val="000000"/>
          <w:sz w:val="24"/>
        </w:rPr>
        <w:t>に支払</w:t>
      </w:r>
      <w:r w:rsidR="00B6674C">
        <w:rPr>
          <w:rFonts w:ascii="ＭＳ 明朝" w:hAnsi="ＭＳ 明朝" w:hint="eastAsia"/>
          <w:color w:val="000000"/>
          <w:sz w:val="24"/>
        </w:rPr>
        <w:t>う</w:t>
      </w:r>
      <w:r>
        <w:rPr>
          <w:rFonts w:ascii="ＭＳ 明朝" w:hAnsi="ＭＳ 明朝" w:hint="eastAsia"/>
          <w:color w:val="000000"/>
          <w:sz w:val="24"/>
        </w:rPr>
        <w:t>もの。）</w:t>
      </w:r>
      <w:r w:rsidR="00E36E77">
        <w:rPr>
          <w:rFonts w:ascii="ＭＳ 明朝" w:hAnsi="ＭＳ 明朝" w:hint="eastAsia"/>
          <w:color w:val="000000"/>
          <w:sz w:val="24"/>
        </w:rPr>
        <w:t>。</w:t>
      </w:r>
    </w:p>
    <w:p w14:paraId="0EBA84AA" w14:textId="5FE41B7C" w:rsidR="00016006" w:rsidRDefault="00775121" w:rsidP="00016006">
      <w:pPr>
        <w:pStyle w:val="af5"/>
        <w:numPr>
          <w:ilvl w:val="0"/>
          <w:numId w:val="47"/>
        </w:numPr>
        <w:ind w:leftChars="0"/>
        <w:rPr>
          <w:rFonts w:ascii="ＭＳ 明朝" w:hAnsi="ＭＳ 明朝"/>
          <w:color w:val="000000"/>
          <w:sz w:val="24"/>
        </w:rPr>
      </w:pPr>
      <w:r w:rsidRPr="00775121">
        <w:rPr>
          <w:rFonts w:ascii="ＭＳ 明朝" w:hAnsi="ＭＳ 明朝" w:hint="eastAsia"/>
          <w:color w:val="000000"/>
          <w:sz w:val="24"/>
        </w:rPr>
        <w:t>助成対象期間中に</w:t>
      </w:r>
      <w:r w:rsidR="00D8700B">
        <w:rPr>
          <w:rFonts w:ascii="ＭＳ 明朝" w:hAnsi="ＭＳ 明朝" w:hint="eastAsia"/>
          <w:color w:val="000000"/>
          <w:sz w:val="24"/>
        </w:rPr>
        <w:t>放送する助成対象番組の制作において</w:t>
      </w:r>
      <w:r w:rsidRPr="00775121">
        <w:rPr>
          <w:rFonts w:ascii="ＭＳ 明朝" w:hAnsi="ＭＳ 明朝" w:hint="eastAsia"/>
          <w:color w:val="000000"/>
          <w:sz w:val="24"/>
        </w:rPr>
        <w:t>発生した</w:t>
      </w:r>
      <w:r w:rsidR="00454A75" w:rsidRPr="00775121">
        <w:rPr>
          <w:rFonts w:ascii="ＭＳ 明朝" w:hAnsi="ＭＳ 明朝" w:hint="eastAsia"/>
          <w:color w:val="000000"/>
          <w:sz w:val="24"/>
        </w:rPr>
        <w:t>自社制作</w:t>
      </w:r>
      <w:r w:rsidR="003C3A3E" w:rsidRPr="00E72400">
        <w:rPr>
          <w:rFonts w:ascii="ＭＳ 明朝" w:hAnsi="ＭＳ 明朝" w:hint="eastAsia"/>
          <w:color w:val="000000"/>
          <w:sz w:val="24"/>
        </w:rPr>
        <w:t>単価表</w:t>
      </w:r>
      <w:r w:rsidRPr="00E72400">
        <w:rPr>
          <w:rFonts w:ascii="ＭＳ 明朝" w:hAnsi="ＭＳ 明朝" w:hint="eastAsia"/>
          <w:color w:val="000000"/>
          <w:sz w:val="24"/>
        </w:rPr>
        <w:t>の</w:t>
      </w:r>
      <w:r w:rsidR="00301626" w:rsidRPr="00E72400">
        <w:rPr>
          <w:rFonts w:ascii="ＭＳ 明朝" w:hAnsi="ＭＳ 明朝" w:hint="eastAsia"/>
          <w:color w:val="000000"/>
          <w:sz w:val="24"/>
        </w:rPr>
        <w:t>単価</w:t>
      </w:r>
      <w:r w:rsidR="003C3A3E" w:rsidRPr="00E72400">
        <w:rPr>
          <w:rFonts w:ascii="ＭＳ 明朝" w:hAnsi="ＭＳ 明朝" w:hint="eastAsia"/>
          <w:color w:val="000000"/>
          <w:sz w:val="24"/>
        </w:rPr>
        <w:t>に係る</w:t>
      </w:r>
      <w:r w:rsidR="00454A75" w:rsidRPr="00775121">
        <w:rPr>
          <w:rFonts w:ascii="ＭＳ 明朝" w:hAnsi="ＭＳ 明朝" w:hint="eastAsia"/>
          <w:color w:val="000000"/>
          <w:sz w:val="24"/>
        </w:rPr>
        <w:t>経費</w:t>
      </w:r>
      <w:r w:rsidR="00D8700B">
        <w:rPr>
          <w:rFonts w:ascii="ＭＳ 明朝" w:hAnsi="ＭＳ 明朝" w:hint="eastAsia"/>
          <w:color w:val="000000"/>
          <w:sz w:val="24"/>
        </w:rPr>
        <w:t>（例えば、助成対象年度の４月に放送する助成対象番組の制作に係る前年度３月の経費（社内スタジオ使用料等）であって、助成対象年期間内に支払</w:t>
      </w:r>
      <w:r w:rsidR="00B6674C">
        <w:rPr>
          <w:rFonts w:ascii="ＭＳ 明朝" w:hAnsi="ＭＳ 明朝" w:hint="eastAsia"/>
          <w:color w:val="000000"/>
          <w:sz w:val="24"/>
        </w:rPr>
        <w:t>う</w:t>
      </w:r>
      <w:r w:rsidR="00D8700B">
        <w:rPr>
          <w:rFonts w:ascii="ＭＳ 明朝" w:hAnsi="ＭＳ 明朝" w:hint="eastAsia"/>
          <w:color w:val="000000"/>
          <w:sz w:val="24"/>
        </w:rPr>
        <w:t>もの。）。</w:t>
      </w:r>
    </w:p>
    <w:p w14:paraId="62928E9E" w14:textId="77777777" w:rsidR="007F76C8" w:rsidRDefault="007F76C8">
      <w:pPr>
        <w:ind w:leftChars="171" w:left="599" w:hangingChars="100" w:hanging="240"/>
        <w:rPr>
          <w:rFonts w:ascii="ＭＳ 明朝" w:hAnsi="ＭＳ 明朝"/>
          <w:color w:val="000000"/>
          <w:sz w:val="24"/>
        </w:rPr>
      </w:pPr>
    </w:p>
    <w:p w14:paraId="12378F25" w14:textId="7314F42A" w:rsidR="007F76C8" w:rsidRDefault="007F76C8" w:rsidP="00306C8E">
      <w:pPr>
        <w:pStyle w:val="33"/>
        <w:ind w:left="210" w:right="210"/>
      </w:pPr>
      <w:bookmarkStart w:id="3" w:name="_Hlk63884563"/>
      <w:r>
        <w:rPr>
          <w:rFonts w:hint="eastAsia"/>
        </w:rPr>
        <w:t>(</w:t>
      </w:r>
      <w:r w:rsidR="00697868">
        <w:rPr>
          <w:rFonts w:hint="eastAsia"/>
        </w:rPr>
        <w:t>3</w:t>
      </w:r>
      <w:r>
        <w:rPr>
          <w:rFonts w:hint="eastAsia"/>
        </w:rPr>
        <w:t>) 助成事業の対象とすることができない経費</w:t>
      </w:r>
    </w:p>
    <w:bookmarkEnd w:id="3"/>
    <w:p w14:paraId="24802A60" w14:textId="4B51D9AA" w:rsidR="00016006" w:rsidRDefault="00016006">
      <w:pPr>
        <w:ind w:leftChars="114" w:left="239" w:firstLineChars="100" w:firstLine="240"/>
        <w:rPr>
          <w:rFonts w:ascii="ＭＳ 明朝" w:hAnsi="ＭＳ 明朝"/>
          <w:sz w:val="24"/>
        </w:rPr>
      </w:pPr>
      <w:r>
        <w:rPr>
          <w:rFonts w:ascii="ＭＳ 明朝" w:hAnsi="ＭＳ 明朝" w:hint="eastAsia"/>
          <w:sz w:val="24"/>
        </w:rPr>
        <w:t>次の経費</w:t>
      </w:r>
      <w:r w:rsidR="00C12B60">
        <w:rPr>
          <w:rFonts w:ascii="ＭＳ 明朝" w:hAnsi="ＭＳ 明朝" w:hint="eastAsia"/>
          <w:sz w:val="24"/>
        </w:rPr>
        <w:t>を</w:t>
      </w:r>
      <w:r>
        <w:rPr>
          <w:rFonts w:ascii="ＭＳ 明朝" w:hAnsi="ＭＳ 明朝" w:hint="eastAsia"/>
          <w:sz w:val="24"/>
        </w:rPr>
        <w:t>助成対象経費と</w:t>
      </w:r>
      <w:r w:rsidR="00CC165E">
        <w:rPr>
          <w:rFonts w:ascii="ＭＳ 明朝" w:hAnsi="ＭＳ 明朝" w:hint="eastAsia"/>
          <w:sz w:val="24"/>
        </w:rPr>
        <w:t>すること</w:t>
      </w:r>
      <w:r>
        <w:rPr>
          <w:rFonts w:ascii="ＭＳ 明朝" w:hAnsi="ＭＳ 明朝" w:hint="eastAsia"/>
          <w:sz w:val="24"/>
        </w:rPr>
        <w:t>は</w:t>
      </w:r>
      <w:r w:rsidR="00CC165E">
        <w:rPr>
          <w:rFonts w:ascii="ＭＳ 明朝" w:hAnsi="ＭＳ 明朝" w:hint="eastAsia"/>
          <w:sz w:val="24"/>
        </w:rPr>
        <w:t>でき</w:t>
      </w:r>
      <w:r>
        <w:rPr>
          <w:rFonts w:ascii="ＭＳ 明朝" w:hAnsi="ＭＳ 明朝" w:hint="eastAsia"/>
          <w:sz w:val="24"/>
        </w:rPr>
        <w:t>ません。</w:t>
      </w:r>
    </w:p>
    <w:p w14:paraId="63E67CB0" w14:textId="709852E3" w:rsidR="00016006" w:rsidRPr="00016006" w:rsidRDefault="00016006" w:rsidP="00016006">
      <w:pPr>
        <w:pStyle w:val="af5"/>
        <w:numPr>
          <w:ilvl w:val="0"/>
          <w:numId w:val="48"/>
        </w:numPr>
        <w:ind w:leftChars="0"/>
        <w:rPr>
          <w:rFonts w:ascii="ＭＳ 明朝" w:hAnsi="ＭＳ 明朝"/>
          <w:sz w:val="24"/>
        </w:rPr>
      </w:pPr>
      <w:r w:rsidRPr="00016006">
        <w:rPr>
          <w:rFonts w:hint="eastAsia"/>
          <w:sz w:val="24"/>
        </w:rPr>
        <w:t>外国語</w:t>
      </w:r>
      <w:r w:rsidR="00C12B60">
        <w:rPr>
          <w:rFonts w:hint="eastAsia"/>
          <w:sz w:val="24"/>
        </w:rPr>
        <w:t>音声</w:t>
      </w:r>
      <w:r w:rsidR="00743391">
        <w:rPr>
          <w:rFonts w:hint="eastAsia"/>
          <w:sz w:val="24"/>
        </w:rPr>
        <w:t>番組</w:t>
      </w:r>
      <w:r w:rsidR="00C12B60">
        <w:rPr>
          <w:rFonts w:hint="eastAsia"/>
          <w:sz w:val="24"/>
        </w:rPr>
        <w:t>に対する</w:t>
      </w:r>
      <w:r>
        <w:rPr>
          <w:rFonts w:hint="eastAsia"/>
          <w:sz w:val="24"/>
        </w:rPr>
        <w:t>字幕</w:t>
      </w:r>
      <w:r w:rsidR="00540A98">
        <w:rPr>
          <w:rFonts w:hint="eastAsia"/>
          <w:sz w:val="24"/>
        </w:rPr>
        <w:t>・</w:t>
      </w:r>
      <w:r>
        <w:rPr>
          <w:rFonts w:hint="eastAsia"/>
          <w:sz w:val="24"/>
        </w:rPr>
        <w:t>解説</w:t>
      </w:r>
      <w:r w:rsidR="00450E3B">
        <w:rPr>
          <w:rFonts w:hint="eastAsia"/>
          <w:sz w:val="24"/>
        </w:rPr>
        <w:t>・手話</w:t>
      </w:r>
      <w:r>
        <w:rPr>
          <w:rFonts w:hint="eastAsia"/>
          <w:sz w:val="24"/>
        </w:rPr>
        <w:t>の付与</w:t>
      </w:r>
      <w:r w:rsidR="00301626">
        <w:rPr>
          <w:rFonts w:hint="eastAsia"/>
          <w:sz w:val="24"/>
        </w:rPr>
        <w:t>に係る経費</w:t>
      </w:r>
    </w:p>
    <w:p w14:paraId="1C4A67A6" w14:textId="006E0271" w:rsidR="00016006" w:rsidRPr="00016006" w:rsidRDefault="00016006" w:rsidP="00016006">
      <w:pPr>
        <w:pStyle w:val="af5"/>
        <w:numPr>
          <w:ilvl w:val="0"/>
          <w:numId w:val="48"/>
        </w:numPr>
        <w:ind w:leftChars="0"/>
        <w:rPr>
          <w:rFonts w:ascii="ＭＳ 明朝" w:hAnsi="ＭＳ 明朝"/>
          <w:sz w:val="24"/>
        </w:rPr>
      </w:pPr>
      <w:r>
        <w:rPr>
          <w:rFonts w:hint="eastAsia"/>
          <w:sz w:val="24"/>
        </w:rPr>
        <w:t>字幕等</w:t>
      </w:r>
      <w:r w:rsidR="00C12B60">
        <w:rPr>
          <w:rFonts w:hint="eastAsia"/>
          <w:sz w:val="24"/>
        </w:rPr>
        <w:t>の</w:t>
      </w:r>
      <w:r>
        <w:rPr>
          <w:rFonts w:hint="eastAsia"/>
          <w:sz w:val="24"/>
        </w:rPr>
        <w:t>制作・付与工程外の経費</w:t>
      </w:r>
    </w:p>
    <w:p w14:paraId="6D76FA82" w14:textId="77777777" w:rsidR="00CC165E" w:rsidRDefault="00016006" w:rsidP="00CC165E">
      <w:pPr>
        <w:pStyle w:val="ad"/>
        <w:numPr>
          <w:ilvl w:val="0"/>
          <w:numId w:val="49"/>
        </w:numPr>
        <w:ind w:firstLineChars="0"/>
        <w:rPr>
          <w:sz w:val="24"/>
        </w:rPr>
      </w:pPr>
      <w:r>
        <w:rPr>
          <w:rFonts w:hint="eastAsia"/>
          <w:sz w:val="24"/>
        </w:rPr>
        <w:t>字幕等番組の放送のみに係る費用（放送時の監視料等）</w:t>
      </w:r>
    </w:p>
    <w:p w14:paraId="087537B4" w14:textId="17604F6B" w:rsidR="00016006" w:rsidRDefault="00016006" w:rsidP="00CC165E">
      <w:pPr>
        <w:pStyle w:val="ad"/>
        <w:numPr>
          <w:ilvl w:val="0"/>
          <w:numId w:val="49"/>
        </w:numPr>
        <w:ind w:firstLineChars="0"/>
        <w:rPr>
          <w:sz w:val="24"/>
        </w:rPr>
      </w:pPr>
      <w:r>
        <w:rPr>
          <w:rFonts w:hint="eastAsia"/>
          <w:sz w:val="24"/>
        </w:rPr>
        <w:t>字幕制作工程以外の</w:t>
      </w:r>
      <w:r w:rsidR="004E696E">
        <w:rPr>
          <w:rFonts w:hint="eastAsia"/>
          <w:sz w:val="24"/>
        </w:rPr>
        <w:t>番組・</w:t>
      </w:r>
      <w:r>
        <w:rPr>
          <w:rFonts w:hint="eastAsia"/>
          <w:sz w:val="24"/>
        </w:rPr>
        <w:t>字幕のデータコピー・データ変換・ダビング費、</w:t>
      </w:r>
      <w:r w:rsidR="00D4634C">
        <w:rPr>
          <w:rFonts w:hint="eastAsia"/>
          <w:sz w:val="24"/>
        </w:rPr>
        <w:t>及び</w:t>
      </w:r>
      <w:r>
        <w:rPr>
          <w:rFonts w:hint="eastAsia"/>
          <w:sz w:val="24"/>
        </w:rPr>
        <w:t>そのメディア代</w:t>
      </w:r>
    </w:p>
    <w:p w14:paraId="13E6AC37" w14:textId="7A2B414E" w:rsidR="009D3901" w:rsidRDefault="00BD48DD" w:rsidP="00E72400">
      <w:pPr>
        <w:pStyle w:val="ad"/>
        <w:numPr>
          <w:ilvl w:val="1"/>
          <w:numId w:val="49"/>
        </w:numPr>
        <w:ind w:left="896" w:firstLineChars="0" w:hanging="420"/>
        <w:rPr>
          <w:sz w:val="24"/>
        </w:rPr>
      </w:pPr>
      <w:r>
        <w:rPr>
          <w:rFonts w:hint="eastAsia"/>
          <w:sz w:val="24"/>
        </w:rPr>
        <w:t>助成対象事業者が</w:t>
      </w:r>
      <w:r w:rsidR="009D3901" w:rsidRPr="00F31255">
        <w:rPr>
          <w:rFonts w:hint="eastAsia"/>
          <w:sz w:val="24"/>
        </w:rPr>
        <w:t>生放送字幕番組普及促進助成金で整備した機器</w:t>
      </w:r>
      <w:r>
        <w:rPr>
          <w:rFonts w:hint="eastAsia"/>
          <w:sz w:val="24"/>
        </w:rPr>
        <w:t>を使用して字幕番組を制作する</w:t>
      </w:r>
      <w:r w:rsidR="00540461">
        <w:rPr>
          <w:rFonts w:hint="eastAsia"/>
          <w:sz w:val="24"/>
        </w:rPr>
        <w:t>場合</w:t>
      </w:r>
      <w:r>
        <w:rPr>
          <w:rFonts w:hint="eastAsia"/>
          <w:sz w:val="24"/>
        </w:rPr>
        <w:t>、その制作</w:t>
      </w:r>
      <w:r w:rsidR="004E5180">
        <w:rPr>
          <w:rFonts w:hint="eastAsia"/>
          <w:sz w:val="24"/>
        </w:rPr>
        <w:t>に係る</w:t>
      </w:r>
      <w:r>
        <w:rPr>
          <w:rFonts w:hint="eastAsia"/>
          <w:sz w:val="24"/>
        </w:rPr>
        <w:t>経</w:t>
      </w:r>
      <w:r w:rsidR="009D3901" w:rsidRPr="00F31255">
        <w:rPr>
          <w:rFonts w:hint="eastAsia"/>
          <w:sz w:val="24"/>
        </w:rPr>
        <w:t>費</w:t>
      </w:r>
      <w:r>
        <w:rPr>
          <w:rFonts w:hint="eastAsia"/>
          <w:sz w:val="24"/>
        </w:rPr>
        <w:t>に含まれる当該機器の使用料</w:t>
      </w:r>
      <w:r w:rsidR="005E40C3">
        <w:rPr>
          <w:rFonts w:hint="eastAsia"/>
          <w:sz w:val="24"/>
        </w:rPr>
        <w:t>（助成対象経費から当該使用料に相当する項目を除いてください。）</w:t>
      </w:r>
    </w:p>
    <w:p w14:paraId="45AA0B71" w14:textId="037CCBFF" w:rsidR="00EB65CE" w:rsidRDefault="007F76C8">
      <w:pPr>
        <w:rPr>
          <w:rFonts w:ascii="ＭＳ 明朝" w:hAnsi="ＭＳ 明朝"/>
          <w:sz w:val="24"/>
        </w:rPr>
      </w:pPr>
      <w:r>
        <w:rPr>
          <w:rFonts w:ascii="ＭＳ 明朝" w:hAnsi="ＭＳ 明朝" w:hint="eastAsia"/>
          <w:sz w:val="24"/>
        </w:rPr>
        <w:t xml:space="preserve">　　</w:t>
      </w:r>
    </w:p>
    <w:p w14:paraId="12C31BA0" w14:textId="19F4B87E" w:rsidR="009F3CE9" w:rsidRDefault="009F3CE9" w:rsidP="007A4FEA">
      <w:pPr>
        <w:jc w:val="center"/>
        <w:rPr>
          <w:rFonts w:ascii="ＭＳ 明朝" w:hAnsi="ＭＳ 明朝"/>
          <w:sz w:val="24"/>
        </w:rPr>
      </w:pPr>
      <w:r w:rsidRPr="009F3CE9">
        <w:rPr>
          <w:rFonts w:ascii="ＭＳ 明朝" w:hAnsi="ＭＳ 明朝"/>
          <w:noProof/>
          <w:sz w:val="24"/>
        </w:rPr>
        <w:drawing>
          <wp:inline distT="0" distB="0" distL="0" distR="0" wp14:anchorId="5C5672CB" wp14:editId="7B7EB859">
            <wp:extent cx="4838700" cy="3512820"/>
            <wp:effectExtent l="0" t="0" r="0" b="0"/>
            <wp:docPr id="5" name="図 4">
              <a:extLst xmlns:a="http://schemas.openxmlformats.org/drawingml/2006/main">
                <a:ext uri="{FF2B5EF4-FFF2-40B4-BE49-F238E27FC236}">
                  <a16:creationId xmlns:a16="http://schemas.microsoft.com/office/drawing/2014/main" id="{1A8BCFDD-AEB8-49B5-A9DF-BF77E851CC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1A8BCFDD-AEB8-49B5-A9DF-BF77E851CCBD}"/>
                        </a:ext>
                      </a:extLst>
                    </pic:cNvPr>
                    <pic:cNvPicPr>
                      <a:picLocks noChangeAspect="1"/>
                    </pic:cNvPicPr>
                  </pic:nvPicPr>
                  <pic:blipFill>
                    <a:blip r:embed="rId12"/>
                    <a:stretch>
                      <a:fillRect/>
                    </a:stretch>
                  </pic:blipFill>
                  <pic:spPr>
                    <a:xfrm>
                      <a:off x="0" y="0"/>
                      <a:ext cx="4838700" cy="3512820"/>
                    </a:xfrm>
                    <a:prstGeom prst="rect">
                      <a:avLst/>
                    </a:prstGeom>
                  </pic:spPr>
                </pic:pic>
              </a:graphicData>
            </a:graphic>
          </wp:inline>
        </w:drawing>
      </w:r>
    </w:p>
    <w:p w14:paraId="0AE14705" w14:textId="45462716" w:rsidR="001E62D4" w:rsidRDefault="00DD2D40" w:rsidP="00C12B60">
      <w:pPr>
        <w:jc w:val="center"/>
        <w:rPr>
          <w:rFonts w:ascii="ＭＳ 明朝" w:hAnsi="ＭＳ 明朝"/>
          <w:sz w:val="24"/>
        </w:rPr>
      </w:pPr>
      <w:r>
        <w:rPr>
          <w:rFonts w:ascii="ＭＳ 明朝" w:hAnsi="ＭＳ 明朝" w:hint="eastAsia"/>
          <w:sz w:val="24"/>
        </w:rPr>
        <w:t>助成対象となる経費のイメージ</w:t>
      </w:r>
    </w:p>
    <w:p w14:paraId="7F6E4C26" w14:textId="14DAA8A6" w:rsidR="00DD2D40" w:rsidRDefault="00DD2D40" w:rsidP="007A4FEA">
      <w:pPr>
        <w:rPr>
          <w:rFonts w:ascii="ＭＳ 明朝" w:hAnsi="ＭＳ 明朝"/>
          <w:sz w:val="24"/>
        </w:rPr>
      </w:pPr>
    </w:p>
    <w:p w14:paraId="456C5CFE" w14:textId="77777777" w:rsidR="001E62D4" w:rsidRDefault="001E62D4">
      <w:pPr>
        <w:rPr>
          <w:rFonts w:ascii="ＭＳ 明朝" w:hAnsi="ＭＳ 明朝"/>
          <w:sz w:val="24"/>
        </w:rPr>
      </w:pPr>
    </w:p>
    <w:p w14:paraId="2785CE43" w14:textId="77777777" w:rsidR="007F76C8" w:rsidRDefault="00EB65CE">
      <w:pPr>
        <w:rPr>
          <w:rFonts w:ascii="ＭＳ ゴシック" w:eastAsia="ＭＳ ゴシック" w:hAnsi="ＭＳ 明朝"/>
          <w:b/>
          <w:bCs/>
          <w:sz w:val="24"/>
        </w:rPr>
      </w:pPr>
      <w:r>
        <w:rPr>
          <w:rFonts w:ascii="ＭＳ 明朝" w:hAnsi="ＭＳ 明朝"/>
          <w:sz w:val="24"/>
        </w:rPr>
        <w:br w:type="page"/>
      </w:r>
    </w:p>
    <w:p w14:paraId="53469C82" w14:textId="5DC2C529" w:rsidR="007F76C8" w:rsidRDefault="00697868" w:rsidP="00306C8E">
      <w:pPr>
        <w:pStyle w:val="23"/>
      </w:pPr>
      <w:r>
        <w:rPr>
          <w:rFonts w:hint="eastAsia"/>
        </w:rPr>
        <w:t>２</w:t>
      </w:r>
      <w:r w:rsidR="007F76C8">
        <w:rPr>
          <w:rFonts w:hint="eastAsia"/>
        </w:rPr>
        <w:t xml:space="preserve">　経理処理注意点</w:t>
      </w:r>
      <w:r w:rsidR="005B32B9">
        <w:rPr>
          <w:rFonts w:hint="eastAsia"/>
        </w:rPr>
        <w:t xml:space="preserve"> </w:t>
      </w:r>
      <w:r w:rsidR="005B32B9">
        <w:t xml:space="preserve">  </w:t>
      </w:r>
    </w:p>
    <w:p w14:paraId="56EEFB98" w14:textId="14128C71" w:rsidR="007F76C8" w:rsidRDefault="007F76C8" w:rsidP="00306C8E">
      <w:pPr>
        <w:pStyle w:val="33"/>
        <w:ind w:left="210" w:right="210"/>
      </w:pPr>
      <w:r>
        <w:rPr>
          <w:rFonts w:hint="eastAsia"/>
        </w:rPr>
        <w:t>(1) 経理帳簿等の区分（交付要綱第</w:t>
      </w:r>
      <w:r w:rsidR="004552B9">
        <w:rPr>
          <w:rFonts w:hint="eastAsia"/>
        </w:rPr>
        <w:t>１０</w:t>
      </w:r>
      <w:r>
        <w:rPr>
          <w:rFonts w:hint="eastAsia"/>
        </w:rPr>
        <w:t>項）</w:t>
      </w:r>
    </w:p>
    <w:p w14:paraId="2936E44A" w14:textId="77777777" w:rsidR="007F76C8" w:rsidRDefault="007F76C8">
      <w:pPr>
        <w:ind w:left="240" w:hangingChars="100" w:hanging="240"/>
        <w:rPr>
          <w:rFonts w:ascii="ＭＳ 明朝" w:hAnsi="ＭＳ 明朝"/>
          <w:color w:val="000000"/>
          <w:sz w:val="24"/>
        </w:rPr>
      </w:pPr>
      <w:r>
        <w:rPr>
          <w:rFonts w:ascii="ＭＳ 明朝" w:hAnsi="ＭＳ 明朝" w:hint="eastAsia"/>
          <w:color w:val="000000"/>
          <w:sz w:val="24"/>
        </w:rPr>
        <w:t xml:space="preserve">　　助成対象事業の実施に要する経費については、専用の帳簿に記載に、かつ、その支出内容を証明又は説明する書類を整理して保管してください。助成対象事業以外の業務関連経費が混同しないよう、十分に留意願います。</w:t>
      </w:r>
    </w:p>
    <w:p w14:paraId="39E0BE34" w14:textId="77777777" w:rsidR="007F76C8" w:rsidRPr="00313906" w:rsidRDefault="007F76C8">
      <w:pPr>
        <w:ind w:left="240" w:hangingChars="100" w:hanging="240"/>
        <w:rPr>
          <w:rFonts w:ascii="ＭＳ 明朝" w:hAnsi="ＭＳ 明朝"/>
          <w:color w:val="000000" w:themeColor="text1"/>
          <w:sz w:val="24"/>
        </w:rPr>
      </w:pPr>
      <w:r>
        <w:rPr>
          <w:rFonts w:ascii="ＭＳ 明朝" w:hAnsi="ＭＳ 明朝" w:hint="eastAsia"/>
          <w:color w:val="000000"/>
          <w:sz w:val="24"/>
        </w:rPr>
        <w:t xml:space="preserve">　　なお、</w:t>
      </w:r>
      <w:r w:rsidRPr="00313906">
        <w:rPr>
          <w:rFonts w:ascii="ＭＳ 明朝" w:hAnsi="ＭＳ 明朝" w:hint="eastAsia"/>
          <w:b/>
          <w:color w:val="000000"/>
          <w:sz w:val="24"/>
        </w:rPr>
        <w:t>帳簿及び証拠書類の保管期間は、助成対象事業の終了</w:t>
      </w:r>
      <w:r w:rsidR="000349A8" w:rsidRPr="00313906">
        <w:rPr>
          <w:rFonts w:ascii="ＭＳ 明朝" w:hAnsi="ＭＳ 明朝" w:hint="eastAsia"/>
          <w:b/>
          <w:color w:val="000000"/>
          <w:sz w:val="24"/>
        </w:rPr>
        <w:t>年度</w:t>
      </w:r>
      <w:r w:rsidRPr="00313906">
        <w:rPr>
          <w:rFonts w:ascii="ＭＳ 明朝" w:hAnsi="ＭＳ 明朝" w:hint="eastAsia"/>
          <w:b/>
          <w:color w:val="000000"/>
          <w:sz w:val="24"/>
        </w:rPr>
        <w:t>から</w:t>
      </w:r>
      <w:r w:rsidRPr="00313906">
        <w:rPr>
          <w:rFonts w:ascii="ＭＳ ゴシック" w:eastAsia="ＭＳ ゴシック" w:hAnsi="ＭＳ 明朝" w:hint="eastAsia"/>
          <w:b/>
          <w:bCs/>
          <w:color w:val="000000" w:themeColor="text1"/>
          <w:sz w:val="24"/>
        </w:rPr>
        <w:t>５年間</w:t>
      </w:r>
      <w:r w:rsidRPr="00313906">
        <w:rPr>
          <w:rFonts w:ascii="ＭＳ 明朝" w:hAnsi="ＭＳ 明朝" w:hint="eastAsia"/>
          <w:color w:val="000000" w:themeColor="text1"/>
          <w:sz w:val="24"/>
        </w:rPr>
        <w:t>となっています。</w:t>
      </w:r>
    </w:p>
    <w:p w14:paraId="7DEDAA20" w14:textId="77777777" w:rsidR="007F76C8" w:rsidRDefault="007F76C8">
      <w:pPr>
        <w:ind w:left="240" w:hangingChars="100" w:hanging="240"/>
        <w:rPr>
          <w:rFonts w:ascii="ＭＳ 明朝" w:hAnsi="ＭＳ 明朝"/>
          <w:color w:val="000000"/>
          <w:sz w:val="24"/>
        </w:rPr>
      </w:pPr>
      <w:r>
        <w:rPr>
          <w:rFonts w:ascii="ＭＳ 明朝" w:hAnsi="ＭＳ 明朝" w:hint="eastAsia"/>
          <w:color w:val="000000"/>
          <w:sz w:val="24"/>
        </w:rPr>
        <w:t xml:space="preserve">　</w:t>
      </w:r>
    </w:p>
    <w:p w14:paraId="21A49AA4" w14:textId="77777777" w:rsidR="007F76C8" w:rsidRDefault="007F76C8" w:rsidP="00306C8E">
      <w:pPr>
        <w:pStyle w:val="33"/>
        <w:ind w:left="210" w:right="210"/>
        <w:rPr>
          <w:rFonts w:ascii="ＭＳ 明朝" w:hAnsi="ＭＳ 明朝"/>
        </w:rPr>
      </w:pPr>
      <w:r>
        <w:rPr>
          <w:rFonts w:hint="eastAsia"/>
        </w:rPr>
        <w:t>(2) 支払方法</w:t>
      </w:r>
    </w:p>
    <w:p w14:paraId="42CD59B9" w14:textId="77777777" w:rsidR="007F76C8" w:rsidRDefault="007F76C8" w:rsidP="007A4FEA">
      <w:pPr>
        <w:ind w:leftChars="200" w:left="420" w:firstLineChars="100" w:firstLine="240"/>
        <w:rPr>
          <w:rFonts w:ascii="ＭＳ 明朝" w:hAnsi="ＭＳ 明朝"/>
          <w:color w:val="000000"/>
          <w:sz w:val="24"/>
        </w:rPr>
      </w:pPr>
      <w:r>
        <w:rPr>
          <w:rFonts w:ascii="ＭＳ 明朝" w:hAnsi="ＭＳ 明朝" w:hint="eastAsia"/>
          <w:color w:val="000000"/>
          <w:sz w:val="24"/>
        </w:rPr>
        <w:t>経費の計上に際しては、法令・社内規程に即した適正な処理を心掛けてください。</w:t>
      </w:r>
    </w:p>
    <w:p w14:paraId="5AF7E75F" w14:textId="41AF004B" w:rsidR="007F76C8" w:rsidRPr="00313906" w:rsidRDefault="007F76C8" w:rsidP="007C3C78">
      <w:pPr>
        <w:ind w:leftChars="201" w:left="422" w:firstLineChars="100" w:firstLine="240"/>
        <w:jc w:val="left"/>
        <w:rPr>
          <w:rFonts w:ascii="ＭＳ 明朝" w:hAnsi="ＭＳ 明朝"/>
          <w:color w:val="000000" w:themeColor="text1"/>
          <w:sz w:val="24"/>
        </w:rPr>
      </w:pPr>
      <w:r>
        <w:rPr>
          <w:rFonts w:ascii="ＭＳ 明朝" w:hAnsi="ＭＳ 明朝" w:hint="eastAsia"/>
          <w:color w:val="000000"/>
          <w:sz w:val="24"/>
        </w:rPr>
        <w:t>支払方法は、原則として</w:t>
      </w:r>
      <w:r w:rsidRPr="00313906">
        <w:rPr>
          <w:rFonts w:ascii="ＭＳ ゴシック" w:eastAsia="ＭＳ ゴシック" w:hAnsi="ＭＳ 明朝" w:hint="eastAsia"/>
          <w:bCs/>
          <w:color w:val="000000" w:themeColor="text1"/>
          <w:sz w:val="24"/>
        </w:rPr>
        <w:t>預金口座</w:t>
      </w:r>
      <w:r w:rsidR="004552B9">
        <w:rPr>
          <w:rFonts w:ascii="ＭＳ ゴシック" w:eastAsia="ＭＳ ゴシック" w:hAnsi="ＭＳ 明朝" w:hint="eastAsia"/>
          <w:bCs/>
          <w:color w:val="000000" w:themeColor="text1"/>
          <w:sz w:val="24"/>
        </w:rPr>
        <w:t>からの</w:t>
      </w:r>
      <w:r w:rsidRPr="00313906">
        <w:rPr>
          <w:rFonts w:ascii="ＭＳ ゴシック" w:eastAsia="ＭＳ ゴシック" w:hAnsi="ＭＳ 明朝" w:hint="eastAsia"/>
          <w:bCs/>
          <w:color w:val="000000" w:themeColor="text1"/>
          <w:sz w:val="24"/>
        </w:rPr>
        <w:t>振替</w:t>
      </w:r>
      <w:r w:rsidR="004552B9">
        <w:rPr>
          <w:rFonts w:ascii="ＭＳ ゴシック" w:eastAsia="ＭＳ ゴシック" w:hAnsi="ＭＳ 明朝" w:hint="eastAsia"/>
          <w:bCs/>
          <w:color w:val="000000" w:themeColor="text1"/>
          <w:sz w:val="24"/>
        </w:rPr>
        <w:t>・</w:t>
      </w:r>
      <w:r w:rsidRPr="00313906">
        <w:rPr>
          <w:rFonts w:ascii="ＭＳ ゴシック" w:eastAsia="ＭＳ ゴシック" w:hAnsi="ＭＳ 明朝" w:hint="eastAsia"/>
          <w:bCs/>
          <w:color w:val="000000" w:themeColor="text1"/>
          <w:sz w:val="24"/>
        </w:rPr>
        <w:t>振込</w:t>
      </w:r>
      <w:r w:rsidRPr="00313906">
        <w:rPr>
          <w:rFonts w:ascii="ＭＳ 明朝" w:hAnsi="ＭＳ 明朝" w:hint="eastAsia"/>
          <w:color w:val="000000" w:themeColor="text1"/>
          <w:sz w:val="24"/>
        </w:rPr>
        <w:t>、</w:t>
      </w:r>
      <w:r w:rsidRPr="00313906">
        <w:rPr>
          <w:rFonts w:ascii="ＭＳ ゴシック" w:eastAsia="ＭＳ ゴシック" w:hAnsi="ＭＳ 明朝" w:hint="eastAsia"/>
          <w:bCs/>
          <w:color w:val="000000" w:themeColor="text1"/>
          <w:sz w:val="24"/>
        </w:rPr>
        <w:t>ＡＴＭを通じた振込</w:t>
      </w:r>
      <w:r w:rsidRPr="00313906">
        <w:rPr>
          <w:rFonts w:ascii="ＭＳ 明朝" w:hAnsi="ＭＳ 明朝" w:hint="eastAsia"/>
          <w:color w:val="000000" w:themeColor="text1"/>
          <w:sz w:val="24"/>
        </w:rPr>
        <w:t>（証拠書類の確認と助成対象期間中の支払完了が条件。）にします。ただし、</w:t>
      </w:r>
      <w:r w:rsidRPr="00313906">
        <w:rPr>
          <w:rFonts w:ascii="ＭＳ ゴシック" w:eastAsia="ＭＳ ゴシック" w:hAnsi="ＭＳ 明朝" w:hint="eastAsia"/>
          <w:bCs/>
          <w:color w:val="000000" w:themeColor="text1"/>
          <w:sz w:val="24"/>
        </w:rPr>
        <w:t>１０万円未満</w:t>
      </w:r>
      <w:r w:rsidRPr="00313906">
        <w:rPr>
          <w:rFonts w:ascii="ＭＳ 明朝" w:hAnsi="ＭＳ 明朝" w:hint="eastAsia"/>
          <w:color w:val="000000" w:themeColor="text1"/>
          <w:sz w:val="24"/>
        </w:rPr>
        <w:t>の支払については、現金支払も可とします。</w:t>
      </w:r>
    </w:p>
    <w:p w14:paraId="73740731" w14:textId="77777777" w:rsidR="007F76C8" w:rsidRDefault="007F76C8" w:rsidP="007C3C78">
      <w:pPr>
        <w:ind w:leftChars="100" w:left="450" w:hangingChars="100" w:hanging="240"/>
        <w:jc w:val="left"/>
        <w:rPr>
          <w:rFonts w:ascii="ＭＳ 明朝" w:hAnsi="ＭＳ 明朝"/>
          <w:color w:val="000000"/>
          <w:sz w:val="24"/>
        </w:rPr>
      </w:pPr>
      <w:r w:rsidRPr="00313906">
        <w:rPr>
          <w:rFonts w:ascii="ＭＳ 明朝" w:hAnsi="ＭＳ 明朝" w:hint="eastAsia"/>
          <w:color w:val="000000" w:themeColor="text1"/>
          <w:sz w:val="24"/>
        </w:rPr>
        <w:t xml:space="preserve">　</w:t>
      </w:r>
      <w:r w:rsidR="007C3C78">
        <w:rPr>
          <w:rFonts w:ascii="ＭＳ 明朝" w:hAnsi="ＭＳ 明朝" w:hint="eastAsia"/>
          <w:color w:val="000000" w:themeColor="text1"/>
          <w:sz w:val="24"/>
        </w:rPr>
        <w:t xml:space="preserve">　</w:t>
      </w:r>
      <w:r w:rsidRPr="00313906">
        <w:rPr>
          <w:rFonts w:ascii="ＭＳ 明朝" w:hAnsi="ＭＳ 明朝" w:hint="eastAsia"/>
          <w:color w:val="000000" w:themeColor="text1"/>
          <w:sz w:val="24"/>
        </w:rPr>
        <w:t>なお、１０万円以上で現金支払とする必</w:t>
      </w:r>
      <w:r>
        <w:rPr>
          <w:rFonts w:ascii="ＭＳ 明朝" w:hAnsi="ＭＳ 明朝" w:hint="eastAsia"/>
          <w:color w:val="000000"/>
          <w:sz w:val="24"/>
        </w:rPr>
        <w:t>要がある場合は、あらかじめ機構に相談の上、承認を得てください。</w:t>
      </w:r>
    </w:p>
    <w:p w14:paraId="4544E148" w14:textId="77777777" w:rsidR="007F76C8" w:rsidRDefault="007F76C8" w:rsidP="007C3C78">
      <w:pPr>
        <w:ind w:leftChars="201" w:left="422" w:firstLineChars="100" w:firstLine="240"/>
        <w:jc w:val="left"/>
        <w:rPr>
          <w:rFonts w:ascii="ＭＳ 明朝" w:hAnsi="ＭＳ 明朝"/>
          <w:color w:val="000000"/>
          <w:sz w:val="24"/>
        </w:rPr>
      </w:pPr>
      <w:r>
        <w:rPr>
          <w:rFonts w:ascii="ＭＳ 明朝" w:hAnsi="ＭＳ 明朝" w:hint="eastAsia"/>
          <w:color w:val="000000"/>
          <w:sz w:val="24"/>
        </w:rPr>
        <w:t>また、手形取引は認められていません。</w:t>
      </w:r>
    </w:p>
    <w:p w14:paraId="7E835202" w14:textId="77777777" w:rsidR="007F76C8" w:rsidRDefault="007F76C8">
      <w:pPr>
        <w:rPr>
          <w:rFonts w:ascii="ＭＳ ゴシック" w:eastAsia="ＭＳ ゴシック" w:hAnsi="ＭＳ ゴシック"/>
          <w:b/>
          <w:bCs/>
          <w:color w:val="000000"/>
          <w:sz w:val="24"/>
          <w:szCs w:val="26"/>
        </w:rPr>
      </w:pPr>
      <w:r>
        <w:rPr>
          <w:rFonts w:ascii="ＭＳ ゴシック" w:eastAsia="ＭＳ ゴシック" w:hAnsi="ＭＳ ゴシック" w:hint="eastAsia"/>
          <w:b/>
          <w:bCs/>
          <w:color w:val="000000"/>
          <w:sz w:val="24"/>
          <w:szCs w:val="26"/>
        </w:rPr>
        <w:t xml:space="preserve">　　</w:t>
      </w:r>
    </w:p>
    <w:p w14:paraId="0EEE022D" w14:textId="77777777" w:rsidR="007F76C8" w:rsidRDefault="007F76C8" w:rsidP="00306C8E">
      <w:pPr>
        <w:pStyle w:val="33"/>
        <w:ind w:left="210" w:right="210"/>
        <w:rPr>
          <w:rFonts w:ascii="ＭＳ 明朝" w:hAnsi="ＭＳ 明朝"/>
        </w:rPr>
      </w:pPr>
      <w:r>
        <w:rPr>
          <w:rFonts w:hint="eastAsia"/>
        </w:rPr>
        <w:t>(3) 証拠書類の整理</w:t>
      </w:r>
    </w:p>
    <w:p w14:paraId="5BD63E1B" w14:textId="104D963F" w:rsidR="007F76C8" w:rsidRDefault="007F76C8">
      <w:pPr>
        <w:ind w:leftChars="114" w:left="239"/>
        <w:rPr>
          <w:sz w:val="24"/>
        </w:rPr>
      </w:pPr>
      <w:r>
        <w:rPr>
          <w:rFonts w:hint="eastAsia"/>
          <w:sz w:val="24"/>
        </w:rPr>
        <w:t xml:space="preserve">  </w:t>
      </w:r>
      <w:r>
        <w:rPr>
          <w:rFonts w:hint="eastAsia"/>
          <w:sz w:val="24"/>
        </w:rPr>
        <w:t>支出内容を証明する書類として、助成対象事業者</w:t>
      </w:r>
      <w:r w:rsidR="00A56751">
        <w:rPr>
          <w:rFonts w:hint="eastAsia"/>
          <w:sz w:val="24"/>
        </w:rPr>
        <w:t>が通常</w:t>
      </w:r>
      <w:r>
        <w:rPr>
          <w:rFonts w:hint="eastAsia"/>
          <w:sz w:val="24"/>
        </w:rPr>
        <w:t>の経理処理</w:t>
      </w:r>
      <w:r w:rsidR="00A56751">
        <w:rPr>
          <w:rFonts w:hint="eastAsia"/>
          <w:sz w:val="24"/>
        </w:rPr>
        <w:t>で</w:t>
      </w:r>
      <w:r>
        <w:rPr>
          <w:rFonts w:hint="eastAsia"/>
          <w:sz w:val="24"/>
        </w:rPr>
        <w:t>使用している発注・納品・検収・請求・支払を確認できる書類を用意してください。</w:t>
      </w:r>
    </w:p>
    <w:p w14:paraId="58C37F18" w14:textId="77777777" w:rsidR="00540A98" w:rsidRPr="00D25B83" w:rsidRDefault="00540A98" w:rsidP="00540A98">
      <w:pPr>
        <w:pStyle w:val="af5"/>
        <w:numPr>
          <w:ilvl w:val="0"/>
          <w:numId w:val="55"/>
        </w:numPr>
        <w:ind w:leftChars="168" w:left="713"/>
        <w:rPr>
          <w:rFonts w:ascii="ＭＳ 明朝" w:hAnsi="ＭＳ 明朝"/>
          <w:sz w:val="24"/>
        </w:rPr>
      </w:pPr>
      <w:r w:rsidRPr="00D25B83">
        <w:rPr>
          <w:rFonts w:hint="eastAsia"/>
          <w:sz w:val="24"/>
        </w:rPr>
        <w:t>保存</w:t>
      </w:r>
      <w:r>
        <w:rPr>
          <w:rFonts w:hint="eastAsia"/>
          <w:sz w:val="24"/>
        </w:rPr>
        <w:t>及</w:t>
      </w:r>
      <w:r w:rsidRPr="00D25B83">
        <w:rPr>
          <w:rFonts w:hint="eastAsia"/>
          <w:sz w:val="24"/>
        </w:rPr>
        <w:t>び提出方法</w:t>
      </w:r>
    </w:p>
    <w:p w14:paraId="5EEFB28E" w14:textId="2E6E2E8B" w:rsidR="00540A98" w:rsidRDefault="00540A98" w:rsidP="007A4FEA">
      <w:pPr>
        <w:ind w:leftChars="300" w:left="630" w:firstLineChars="120" w:firstLine="288"/>
        <w:rPr>
          <w:rFonts w:ascii="ＭＳ 明朝" w:hAnsi="ＭＳ 明朝"/>
          <w:sz w:val="24"/>
        </w:rPr>
      </w:pPr>
      <w:r>
        <w:rPr>
          <w:rFonts w:ascii="ＭＳ 明朝" w:hAnsi="ＭＳ 明朝" w:hint="eastAsia"/>
          <w:sz w:val="24"/>
        </w:rPr>
        <w:t>助成対象事業者が所定の方針に基づいて帳簿の電子保存を行っている場合、②～④を満たすことを条件に電子保存すること及び機構に電子化した書類を提出することを認めます。</w:t>
      </w:r>
    </w:p>
    <w:p w14:paraId="7BE1A9DC" w14:textId="77777777" w:rsidR="007F76C8" w:rsidRPr="007A4FEA" w:rsidRDefault="007F76C8" w:rsidP="007A4FEA">
      <w:pPr>
        <w:pStyle w:val="af5"/>
        <w:numPr>
          <w:ilvl w:val="0"/>
          <w:numId w:val="55"/>
        </w:numPr>
        <w:ind w:leftChars="168" w:left="713"/>
        <w:rPr>
          <w:sz w:val="24"/>
        </w:rPr>
      </w:pPr>
      <w:r w:rsidRPr="007A4FEA">
        <w:rPr>
          <w:rFonts w:hint="eastAsia"/>
          <w:sz w:val="24"/>
        </w:rPr>
        <w:t>主な証拠書類</w:t>
      </w:r>
    </w:p>
    <w:p w14:paraId="1B3E6033" w14:textId="77777777" w:rsidR="007F76C8" w:rsidRPr="00A86230" w:rsidRDefault="007F76C8" w:rsidP="007A4FEA">
      <w:pPr>
        <w:numPr>
          <w:ilvl w:val="0"/>
          <w:numId w:val="29"/>
        </w:numPr>
        <w:tabs>
          <w:tab w:val="clear" w:pos="720"/>
          <w:tab w:val="num" w:pos="930"/>
        </w:tabs>
        <w:ind w:leftChars="271" w:left="929"/>
        <w:rPr>
          <w:sz w:val="24"/>
        </w:rPr>
      </w:pPr>
      <w:r w:rsidRPr="00A86230">
        <w:rPr>
          <w:rFonts w:hint="eastAsia"/>
          <w:sz w:val="24"/>
        </w:rPr>
        <w:t>制作単価等が定められている場合は、その単価表</w:t>
      </w:r>
    </w:p>
    <w:p w14:paraId="42FD40FF" w14:textId="3B65AD1A" w:rsidR="007F76C8" w:rsidRPr="007A64AC" w:rsidRDefault="007F76C8" w:rsidP="007A4FEA">
      <w:pPr>
        <w:numPr>
          <w:ilvl w:val="0"/>
          <w:numId w:val="29"/>
        </w:numPr>
        <w:tabs>
          <w:tab w:val="clear" w:pos="720"/>
          <w:tab w:val="num" w:pos="930"/>
        </w:tabs>
        <w:ind w:leftChars="271" w:left="929"/>
        <w:rPr>
          <w:sz w:val="24"/>
        </w:rPr>
      </w:pPr>
      <w:r w:rsidRPr="007A64AC">
        <w:rPr>
          <w:rFonts w:hint="eastAsia"/>
          <w:sz w:val="24"/>
        </w:rPr>
        <w:t>字幕等制作費一連の関係書類、振込金受領証又は領収証</w:t>
      </w:r>
      <w:r w:rsidR="00A86230">
        <w:rPr>
          <w:rFonts w:hint="eastAsia"/>
          <w:sz w:val="24"/>
        </w:rPr>
        <w:t>（</w:t>
      </w:r>
      <w:r w:rsidR="00FE7EB5" w:rsidRPr="00A86230">
        <w:rPr>
          <w:rFonts w:hint="eastAsia"/>
          <w:sz w:val="24"/>
        </w:rPr>
        <w:t>※</w:t>
      </w:r>
      <w:r w:rsidR="00A86230">
        <w:rPr>
          <w:rFonts w:hint="eastAsia"/>
          <w:sz w:val="24"/>
        </w:rPr>
        <w:t>）</w:t>
      </w:r>
    </w:p>
    <w:p w14:paraId="08B34085" w14:textId="3373D5ED" w:rsidR="007F76C8" w:rsidRPr="007A64AC" w:rsidRDefault="007F76C8" w:rsidP="007A4FEA">
      <w:pPr>
        <w:numPr>
          <w:ilvl w:val="0"/>
          <w:numId w:val="29"/>
        </w:numPr>
        <w:tabs>
          <w:tab w:val="clear" w:pos="720"/>
          <w:tab w:val="num" w:pos="930"/>
        </w:tabs>
        <w:ind w:leftChars="271" w:left="929"/>
        <w:rPr>
          <w:sz w:val="24"/>
        </w:rPr>
      </w:pPr>
      <w:r w:rsidRPr="007A64AC">
        <w:rPr>
          <w:rFonts w:hint="eastAsia"/>
          <w:sz w:val="24"/>
        </w:rPr>
        <w:t>手話通訳者等の領収証</w:t>
      </w:r>
      <w:r w:rsidR="00A86230">
        <w:rPr>
          <w:rFonts w:hint="eastAsia"/>
          <w:sz w:val="24"/>
        </w:rPr>
        <w:t>（</w:t>
      </w:r>
      <w:r w:rsidR="00FE7EB5" w:rsidRPr="00A86230">
        <w:rPr>
          <w:rFonts w:hint="eastAsia"/>
          <w:sz w:val="24"/>
        </w:rPr>
        <w:t>※</w:t>
      </w:r>
      <w:r w:rsidR="00A86230">
        <w:rPr>
          <w:rFonts w:hint="eastAsia"/>
          <w:sz w:val="24"/>
        </w:rPr>
        <w:t>）</w:t>
      </w:r>
    </w:p>
    <w:p w14:paraId="5FBEE589" w14:textId="77777777" w:rsidR="007F76C8" w:rsidRPr="007A64AC" w:rsidRDefault="007F76C8" w:rsidP="007A4FEA">
      <w:pPr>
        <w:numPr>
          <w:ilvl w:val="0"/>
          <w:numId w:val="29"/>
        </w:numPr>
        <w:tabs>
          <w:tab w:val="clear" w:pos="720"/>
          <w:tab w:val="num" w:pos="930"/>
        </w:tabs>
        <w:ind w:leftChars="271" w:left="929"/>
        <w:rPr>
          <w:sz w:val="24"/>
        </w:rPr>
      </w:pPr>
      <w:r w:rsidRPr="007A64AC">
        <w:rPr>
          <w:rFonts w:hint="eastAsia"/>
          <w:sz w:val="24"/>
        </w:rPr>
        <w:t>自社制作の場合は、社内規程による標準単価表等の価格証明書</w:t>
      </w:r>
    </w:p>
    <w:p w14:paraId="3978B3F4" w14:textId="77777777" w:rsidR="007F76C8" w:rsidRPr="007A64AC" w:rsidRDefault="007F76C8" w:rsidP="007A4FEA">
      <w:pPr>
        <w:numPr>
          <w:ilvl w:val="0"/>
          <w:numId w:val="29"/>
        </w:numPr>
        <w:tabs>
          <w:tab w:val="clear" w:pos="720"/>
          <w:tab w:val="num" w:pos="930"/>
        </w:tabs>
        <w:ind w:leftChars="271" w:left="929"/>
        <w:rPr>
          <w:sz w:val="24"/>
        </w:rPr>
      </w:pPr>
      <w:r w:rsidRPr="007A64AC">
        <w:rPr>
          <w:rFonts w:hint="eastAsia"/>
          <w:sz w:val="24"/>
        </w:rPr>
        <w:t>上記以外、その単価等を証明するもの</w:t>
      </w:r>
    </w:p>
    <w:p w14:paraId="669C62CB" w14:textId="7DE2A994" w:rsidR="007F76C8" w:rsidRPr="007A64AC" w:rsidRDefault="007F76C8" w:rsidP="007A4FEA">
      <w:pPr>
        <w:numPr>
          <w:ilvl w:val="0"/>
          <w:numId w:val="29"/>
        </w:numPr>
        <w:tabs>
          <w:tab w:val="clear" w:pos="720"/>
          <w:tab w:val="num" w:pos="930"/>
        </w:tabs>
        <w:ind w:leftChars="271" w:left="929"/>
        <w:rPr>
          <w:sz w:val="24"/>
        </w:rPr>
      </w:pPr>
      <w:r w:rsidRPr="007A64AC">
        <w:rPr>
          <w:rFonts w:hint="eastAsia"/>
          <w:sz w:val="24"/>
        </w:rPr>
        <w:t>金融機関発行の取引明細書（１０万円以上の支払の場合）</w:t>
      </w:r>
    </w:p>
    <w:p w14:paraId="1886E6B5" w14:textId="7B5C16D1" w:rsidR="007F76C8" w:rsidRPr="007A64AC" w:rsidRDefault="00613AC5" w:rsidP="007A4FEA">
      <w:pPr>
        <w:ind w:leftChars="271" w:left="569"/>
        <w:rPr>
          <w:sz w:val="24"/>
        </w:rPr>
      </w:pPr>
      <w:r w:rsidRPr="007A64AC">
        <w:rPr>
          <w:rFonts w:hint="eastAsia"/>
          <w:sz w:val="24"/>
        </w:rPr>
        <w:t>※領収証に該当するものがない場合は、支払を証明できるもので可と</w:t>
      </w:r>
      <w:r w:rsidR="00EB65CE" w:rsidRPr="007A64AC">
        <w:rPr>
          <w:rFonts w:hint="eastAsia"/>
          <w:sz w:val="24"/>
        </w:rPr>
        <w:t>します</w:t>
      </w:r>
      <w:r w:rsidRPr="007A64AC">
        <w:rPr>
          <w:rFonts w:hint="eastAsia"/>
          <w:sz w:val="24"/>
        </w:rPr>
        <w:t>が、この場合、機構担当者</w:t>
      </w:r>
      <w:r w:rsidR="00A56751" w:rsidRPr="007A64AC">
        <w:rPr>
          <w:rFonts w:hint="eastAsia"/>
          <w:sz w:val="24"/>
        </w:rPr>
        <w:t>に</w:t>
      </w:r>
      <w:r w:rsidRPr="007A64AC">
        <w:rPr>
          <w:rFonts w:hint="eastAsia"/>
          <w:sz w:val="24"/>
        </w:rPr>
        <w:t>連絡してください。</w:t>
      </w:r>
    </w:p>
    <w:p w14:paraId="0A4D62E2" w14:textId="5055CE90" w:rsidR="007F76C8" w:rsidRPr="007A4FEA" w:rsidRDefault="007F76C8" w:rsidP="007A4FEA">
      <w:pPr>
        <w:pStyle w:val="af5"/>
        <w:numPr>
          <w:ilvl w:val="0"/>
          <w:numId w:val="55"/>
        </w:numPr>
        <w:ind w:leftChars="168" w:left="713"/>
        <w:rPr>
          <w:sz w:val="24"/>
        </w:rPr>
      </w:pPr>
      <w:r w:rsidRPr="007A4FEA">
        <w:rPr>
          <w:rFonts w:hint="eastAsia"/>
          <w:sz w:val="24"/>
        </w:rPr>
        <w:t>証拠書類に係る留意点</w:t>
      </w:r>
    </w:p>
    <w:p w14:paraId="0D91023D" w14:textId="6604F79A" w:rsidR="00F744E5" w:rsidRDefault="00F744E5" w:rsidP="00F744E5">
      <w:pPr>
        <w:ind w:leftChars="228" w:left="851" w:hangingChars="155" w:hanging="372"/>
        <w:rPr>
          <w:sz w:val="24"/>
        </w:rPr>
      </w:pPr>
      <w:r>
        <w:rPr>
          <w:rFonts w:hint="eastAsia"/>
          <w:sz w:val="24"/>
        </w:rPr>
        <w:t>1</w:t>
      </w:r>
      <w:r>
        <w:rPr>
          <w:rFonts w:hint="eastAsia"/>
          <w:sz w:val="24"/>
        </w:rPr>
        <w:t>）</w:t>
      </w:r>
      <w:r w:rsidR="007F76C8" w:rsidRPr="00540A98">
        <w:rPr>
          <w:rFonts w:hint="eastAsia"/>
          <w:sz w:val="24"/>
        </w:rPr>
        <w:t>金融機関発行の証拠書類については、機械処理された取引明細書（利用明細書、通帳コピー等）が必要となります。ただし、１０万円未満の</w:t>
      </w:r>
      <w:r w:rsidR="007F76C8" w:rsidRPr="00F744E5">
        <w:rPr>
          <w:rFonts w:hint="eastAsia"/>
          <w:sz w:val="24"/>
        </w:rPr>
        <w:t>場合は、領収書のみでも可とします。</w:t>
      </w:r>
    </w:p>
    <w:p w14:paraId="7F2D80CB" w14:textId="010CE59C" w:rsidR="00F744E5" w:rsidRDefault="007F76C8" w:rsidP="007A4FEA">
      <w:pPr>
        <w:ind w:leftChars="228" w:left="851" w:hangingChars="155" w:hanging="372"/>
        <w:rPr>
          <w:sz w:val="24"/>
        </w:rPr>
      </w:pPr>
      <w:r>
        <w:rPr>
          <w:rFonts w:hint="eastAsia"/>
          <w:sz w:val="24"/>
        </w:rPr>
        <w:t>2</w:t>
      </w:r>
      <w:r w:rsidR="00540A98">
        <w:rPr>
          <w:rFonts w:ascii="ＭＳ Ｐ明朝" w:hAnsi="ＭＳ Ｐ明朝" w:hint="eastAsia"/>
          <w:sz w:val="24"/>
        </w:rPr>
        <w:t>）</w:t>
      </w:r>
      <w:r>
        <w:rPr>
          <w:rFonts w:hint="eastAsia"/>
          <w:sz w:val="24"/>
        </w:rPr>
        <w:t>帳票類に、作業した内容が「○</w:t>
      </w:r>
      <w:r w:rsidR="003E17D7">
        <w:rPr>
          <w:rFonts w:hint="eastAsia"/>
          <w:sz w:val="24"/>
        </w:rPr>
        <w:t>○</w:t>
      </w:r>
      <w:r>
        <w:rPr>
          <w:rFonts w:hint="eastAsia"/>
          <w:sz w:val="24"/>
        </w:rPr>
        <w:t>一式」として記載されている場合は、その内訳を帳票類に補記してください。</w:t>
      </w:r>
    </w:p>
    <w:p w14:paraId="794E68F1" w14:textId="2A61144A" w:rsidR="007F76C8" w:rsidRDefault="007F76C8" w:rsidP="007A4FEA">
      <w:pPr>
        <w:ind w:leftChars="228" w:left="851" w:hangingChars="155" w:hanging="372"/>
        <w:rPr>
          <w:sz w:val="24"/>
        </w:rPr>
      </w:pPr>
      <w:r>
        <w:rPr>
          <w:rFonts w:hint="eastAsia"/>
          <w:sz w:val="24"/>
        </w:rPr>
        <w:t>3</w:t>
      </w:r>
      <w:r w:rsidR="00F744E5">
        <w:rPr>
          <w:rFonts w:hint="eastAsia"/>
          <w:sz w:val="24"/>
        </w:rPr>
        <w:t>）</w:t>
      </w:r>
      <w:r>
        <w:rPr>
          <w:rFonts w:hint="eastAsia"/>
          <w:sz w:val="24"/>
        </w:rPr>
        <w:t>ファームバンキング等電子決済による振込で「振込金受領書」が作成されない場合は、助成対象事業者が作成した「振込依頼電子データ」を帳票として</w:t>
      </w:r>
      <w:r w:rsidR="0062583F">
        <w:rPr>
          <w:rFonts w:hint="eastAsia"/>
          <w:sz w:val="24"/>
        </w:rPr>
        <w:t>提出</w:t>
      </w:r>
      <w:r>
        <w:rPr>
          <w:rFonts w:hint="eastAsia"/>
          <w:sz w:val="24"/>
        </w:rPr>
        <w:t>してください。また、当該助成事業に係る経費を他の経費と合算して振り込んだ場合は、それぞれの金額を振込証書上で区分してください。</w:t>
      </w:r>
    </w:p>
    <w:p w14:paraId="501CD32C" w14:textId="77777777" w:rsidR="007F76C8" w:rsidRDefault="007F76C8">
      <w:pPr>
        <w:ind w:leftChars="114" w:left="719" w:hangingChars="200" w:hanging="480"/>
        <w:rPr>
          <w:sz w:val="24"/>
        </w:rPr>
      </w:pPr>
      <w:r>
        <w:rPr>
          <w:rFonts w:hint="eastAsia"/>
          <w:sz w:val="24"/>
        </w:rPr>
        <w:t xml:space="preserve">　　　　（例：ＮＩＣＴ助成分　　○○円、自社分　　△△円）</w:t>
      </w:r>
    </w:p>
    <w:p w14:paraId="6DEFB965" w14:textId="599AC6E0" w:rsidR="007F76C8" w:rsidRPr="007A4FEA" w:rsidRDefault="007F76C8" w:rsidP="007A4FEA">
      <w:pPr>
        <w:pStyle w:val="af5"/>
        <w:numPr>
          <w:ilvl w:val="0"/>
          <w:numId w:val="55"/>
        </w:numPr>
        <w:ind w:leftChars="168" w:left="713"/>
        <w:rPr>
          <w:rFonts w:ascii="ＭＳ 明朝" w:hAnsi="ＭＳ 明朝"/>
          <w:sz w:val="24"/>
        </w:rPr>
      </w:pPr>
      <w:r w:rsidRPr="007A4FEA">
        <w:rPr>
          <w:rFonts w:ascii="ＭＳ 明朝" w:hAnsi="ＭＳ 明朝" w:hint="eastAsia"/>
          <w:sz w:val="24"/>
        </w:rPr>
        <w:t>ファイリング</w:t>
      </w:r>
    </w:p>
    <w:p w14:paraId="6BF6EF2A" w14:textId="021A1BE2" w:rsidR="00CD21CF" w:rsidRDefault="007F76C8">
      <w:pPr>
        <w:ind w:leftChars="300" w:left="630" w:firstLineChars="100" w:firstLine="240"/>
        <w:rPr>
          <w:rFonts w:ascii="ＭＳ 明朝" w:hAnsi="ＭＳ 明朝"/>
          <w:sz w:val="24"/>
        </w:rPr>
      </w:pPr>
      <w:r>
        <w:rPr>
          <w:rFonts w:ascii="ＭＳ 明朝" w:hAnsi="ＭＳ 明朝" w:hint="eastAsia"/>
          <w:sz w:val="24"/>
        </w:rPr>
        <w:t>助成対象事業者における経費発生状況の管理、及び機構による</w:t>
      </w:r>
      <w:r w:rsidRPr="00313906">
        <w:rPr>
          <w:rFonts w:ascii="ＭＳ ゴシック" w:eastAsia="ＭＳ ゴシック" w:hAnsi="ＭＳ 明朝" w:hint="eastAsia"/>
          <w:bCs/>
          <w:color w:val="000000" w:themeColor="text1"/>
          <w:sz w:val="24"/>
        </w:rPr>
        <w:t>確定検査</w:t>
      </w:r>
      <w:r>
        <w:rPr>
          <w:rFonts w:ascii="ＭＳ 明朝" w:hAnsi="ＭＳ 明朝" w:hint="eastAsia"/>
          <w:sz w:val="24"/>
        </w:rPr>
        <w:t>等を効率よく行えるようにするため、</w:t>
      </w:r>
      <w:r w:rsidR="00A56751">
        <w:rPr>
          <w:rFonts w:ascii="ＭＳ 明朝" w:hAnsi="ＭＳ 明朝" w:hint="eastAsia"/>
          <w:sz w:val="24"/>
        </w:rPr>
        <w:t>以下を参考に</w:t>
      </w:r>
      <w:r>
        <w:rPr>
          <w:rFonts w:ascii="ＭＳ 明朝" w:hAnsi="ＭＳ 明朝" w:hint="eastAsia"/>
          <w:sz w:val="24"/>
        </w:rPr>
        <w:t>証拠書類</w:t>
      </w:r>
      <w:r w:rsidR="00A86230">
        <w:rPr>
          <w:rFonts w:ascii="ＭＳ 明朝" w:hAnsi="ＭＳ 明朝" w:hint="eastAsia"/>
          <w:sz w:val="24"/>
        </w:rPr>
        <w:t>を</w:t>
      </w:r>
      <w:r>
        <w:rPr>
          <w:rFonts w:ascii="ＭＳ 明朝" w:hAnsi="ＭＳ 明朝" w:hint="eastAsia"/>
          <w:sz w:val="24"/>
        </w:rPr>
        <w:t>整理</w:t>
      </w:r>
      <w:r w:rsidR="00A86230">
        <w:rPr>
          <w:rFonts w:ascii="ＭＳ 明朝" w:hAnsi="ＭＳ 明朝" w:hint="eastAsia"/>
          <w:sz w:val="24"/>
        </w:rPr>
        <w:t>し</w:t>
      </w:r>
      <w:r>
        <w:rPr>
          <w:rFonts w:ascii="ＭＳ 明朝" w:hAnsi="ＭＳ 明朝" w:hint="eastAsia"/>
          <w:sz w:val="24"/>
        </w:rPr>
        <w:t>てください</w:t>
      </w:r>
      <w:r w:rsidR="00A56751">
        <w:rPr>
          <w:rFonts w:ascii="ＭＳ 明朝" w:hAnsi="ＭＳ 明朝" w:hint="eastAsia"/>
          <w:sz w:val="24"/>
        </w:rPr>
        <w:t>。</w:t>
      </w:r>
    </w:p>
    <w:p w14:paraId="095989D9" w14:textId="33840D17" w:rsidR="0062583F" w:rsidRDefault="00112098" w:rsidP="007A4FEA">
      <w:pPr>
        <w:ind w:leftChars="300" w:left="630" w:firstLineChars="100" w:firstLine="240"/>
        <w:rPr>
          <w:rFonts w:ascii="ＭＳ 明朝" w:hAnsi="ＭＳ 明朝"/>
          <w:sz w:val="24"/>
        </w:rPr>
      </w:pPr>
      <w:r>
        <w:rPr>
          <w:rFonts w:ascii="ＭＳ 明朝" w:hAnsi="ＭＳ 明朝" w:hint="eastAsia"/>
          <w:sz w:val="24"/>
        </w:rPr>
        <w:t>なお、紙書類の保存について記述しておりま</w:t>
      </w:r>
      <w:r w:rsidR="0062583F">
        <w:rPr>
          <w:rFonts w:ascii="ＭＳ 明朝" w:hAnsi="ＭＳ 明朝" w:hint="eastAsia"/>
          <w:sz w:val="24"/>
        </w:rPr>
        <w:t>すが、電子化し</w:t>
      </w:r>
      <w:r w:rsidR="00A86230">
        <w:rPr>
          <w:rFonts w:ascii="ＭＳ 明朝" w:hAnsi="ＭＳ 明朝" w:hint="eastAsia"/>
          <w:sz w:val="24"/>
        </w:rPr>
        <w:t>て保存する</w:t>
      </w:r>
      <w:r w:rsidR="0062583F">
        <w:rPr>
          <w:rFonts w:ascii="ＭＳ 明朝" w:hAnsi="ＭＳ 明朝" w:hint="eastAsia"/>
          <w:sz w:val="24"/>
        </w:rPr>
        <w:t>場合</w:t>
      </w:r>
      <w:r w:rsidR="00A86230">
        <w:rPr>
          <w:rFonts w:ascii="ＭＳ 明朝" w:hAnsi="ＭＳ 明朝" w:hint="eastAsia"/>
          <w:sz w:val="24"/>
        </w:rPr>
        <w:t>に</w:t>
      </w:r>
      <w:r w:rsidR="0062583F">
        <w:rPr>
          <w:rFonts w:ascii="ＭＳ 明朝" w:hAnsi="ＭＳ 明朝" w:hint="eastAsia"/>
          <w:sz w:val="24"/>
        </w:rPr>
        <w:t>は、</w:t>
      </w:r>
      <w:r w:rsidR="00A86230">
        <w:rPr>
          <w:rFonts w:ascii="ＭＳ 明朝" w:hAnsi="ＭＳ 明朝" w:hint="eastAsia"/>
          <w:sz w:val="24"/>
        </w:rPr>
        <w:t>紙書類の</w:t>
      </w:r>
      <w:r w:rsidR="00CC7E5C">
        <w:rPr>
          <w:rFonts w:ascii="ＭＳ 明朝" w:hAnsi="ＭＳ 明朝" w:hint="eastAsia"/>
          <w:sz w:val="24"/>
        </w:rPr>
        <w:t>保存</w:t>
      </w:r>
      <w:r w:rsidR="00A86230">
        <w:rPr>
          <w:rFonts w:ascii="ＭＳ 明朝" w:hAnsi="ＭＳ 明朝" w:hint="eastAsia"/>
          <w:sz w:val="24"/>
        </w:rPr>
        <w:t>と</w:t>
      </w:r>
      <w:r w:rsidR="0062583F">
        <w:rPr>
          <w:rFonts w:ascii="ＭＳ 明朝" w:hAnsi="ＭＳ 明朝" w:hint="eastAsia"/>
          <w:sz w:val="24"/>
        </w:rPr>
        <w:t>同様</w:t>
      </w:r>
      <w:r w:rsidR="00CC7E5C">
        <w:rPr>
          <w:rFonts w:ascii="ＭＳ 明朝" w:hAnsi="ＭＳ 明朝" w:hint="eastAsia"/>
          <w:sz w:val="24"/>
        </w:rPr>
        <w:t>、</w:t>
      </w:r>
      <w:r w:rsidR="0062583F">
        <w:rPr>
          <w:rFonts w:ascii="ＭＳ 明朝" w:hAnsi="ＭＳ 明朝" w:hint="eastAsia"/>
          <w:sz w:val="24"/>
        </w:rPr>
        <w:t>フォルダ</w:t>
      </w:r>
      <w:r w:rsidR="00A86230">
        <w:rPr>
          <w:rFonts w:ascii="ＭＳ 明朝" w:hAnsi="ＭＳ 明朝" w:hint="eastAsia"/>
          <w:sz w:val="24"/>
        </w:rPr>
        <w:t>を</w:t>
      </w:r>
      <w:r w:rsidR="0062583F">
        <w:rPr>
          <w:rFonts w:ascii="ＭＳ 明朝" w:hAnsi="ＭＳ 明朝" w:hint="eastAsia"/>
          <w:sz w:val="24"/>
        </w:rPr>
        <w:t>分け</w:t>
      </w:r>
      <w:r w:rsidR="00A86230">
        <w:rPr>
          <w:rFonts w:ascii="ＭＳ 明朝" w:hAnsi="ＭＳ 明朝" w:hint="eastAsia"/>
          <w:sz w:val="24"/>
        </w:rPr>
        <w:t>て整理</w:t>
      </w:r>
      <w:r w:rsidR="0062583F">
        <w:rPr>
          <w:rFonts w:ascii="ＭＳ 明朝" w:hAnsi="ＭＳ 明朝" w:hint="eastAsia"/>
          <w:sz w:val="24"/>
        </w:rPr>
        <w:t>してください。</w:t>
      </w:r>
    </w:p>
    <w:p w14:paraId="3A06D4F5" w14:textId="65634C75" w:rsidR="0062583F" w:rsidRDefault="0062583F">
      <w:pPr>
        <w:ind w:leftChars="134" w:left="281" w:firstLine="2"/>
        <w:rPr>
          <w:rFonts w:ascii="ＭＳ 明朝" w:hAnsi="ＭＳ 明朝"/>
          <w:sz w:val="24"/>
        </w:rPr>
      </w:pPr>
    </w:p>
    <w:p w14:paraId="2D790B88" w14:textId="3EAC5651" w:rsidR="0062583F" w:rsidRDefault="0062583F" w:rsidP="007A4FEA">
      <w:pPr>
        <w:ind w:leftChars="100" w:left="210"/>
        <w:rPr>
          <w:rFonts w:ascii="ＭＳ 明朝" w:hAnsi="ＭＳ 明朝"/>
          <w:sz w:val="24"/>
        </w:rPr>
      </w:pPr>
      <w:r>
        <w:rPr>
          <w:rFonts w:ascii="ＭＳ 明朝" w:hAnsi="ＭＳ 明朝" w:hint="eastAsia"/>
          <w:sz w:val="24"/>
        </w:rPr>
        <w:t>（紙書類</w:t>
      </w:r>
      <w:r w:rsidR="00A86230">
        <w:rPr>
          <w:rFonts w:ascii="ＭＳ 明朝" w:hAnsi="ＭＳ 明朝" w:hint="eastAsia"/>
          <w:sz w:val="24"/>
        </w:rPr>
        <w:t>をファイリングする</w:t>
      </w:r>
      <w:r>
        <w:rPr>
          <w:rFonts w:ascii="ＭＳ 明朝" w:hAnsi="ＭＳ 明朝" w:hint="eastAsia"/>
          <w:sz w:val="24"/>
        </w:rPr>
        <w:t>場合）</w:t>
      </w:r>
    </w:p>
    <w:p w14:paraId="246B736D" w14:textId="01CD590C" w:rsidR="00393BB2" w:rsidRDefault="007F76C8" w:rsidP="007A4FEA">
      <w:pPr>
        <w:ind w:leftChars="300" w:left="630" w:firstLineChars="100" w:firstLine="240"/>
        <w:rPr>
          <w:rFonts w:ascii="ＭＳ 明朝" w:hAnsi="ＭＳ 明朝"/>
          <w:sz w:val="24"/>
        </w:rPr>
      </w:pPr>
      <w:r>
        <w:rPr>
          <w:rFonts w:ascii="ＭＳ 明朝" w:hAnsi="ＭＳ 明朝" w:hint="eastAsia"/>
          <w:sz w:val="24"/>
        </w:rPr>
        <w:t>確定検査</w:t>
      </w:r>
      <w:r w:rsidR="00415AB6">
        <w:rPr>
          <w:rFonts w:ascii="ＭＳ 明朝" w:hAnsi="ＭＳ 明朝" w:hint="eastAsia"/>
          <w:sz w:val="24"/>
        </w:rPr>
        <w:t>を実地で実施する際</w:t>
      </w:r>
      <w:r>
        <w:rPr>
          <w:rFonts w:ascii="ＭＳ 明朝" w:hAnsi="ＭＳ 明朝" w:hint="eastAsia"/>
          <w:sz w:val="24"/>
        </w:rPr>
        <w:t>には、証拠書類は原則として原紙（必要に応じコピー）を用意してください。確定検査後</w:t>
      </w:r>
      <w:r w:rsidR="00A86230">
        <w:rPr>
          <w:rFonts w:ascii="ＭＳ 明朝" w:hAnsi="ＭＳ 明朝" w:hint="eastAsia"/>
          <w:sz w:val="24"/>
        </w:rPr>
        <w:t>、</w:t>
      </w:r>
      <w:r>
        <w:rPr>
          <w:rFonts w:ascii="ＭＳ 明朝" w:hAnsi="ＭＳ 明朝" w:hint="eastAsia"/>
          <w:sz w:val="24"/>
        </w:rPr>
        <w:t>しばらく書類をお借りする</w:t>
      </w:r>
      <w:r w:rsidR="009F3CE9">
        <w:rPr>
          <w:rFonts w:ascii="ＭＳ 明朝" w:hAnsi="ＭＳ 明朝" w:hint="eastAsia"/>
          <w:sz w:val="24"/>
        </w:rPr>
        <w:t>ことや</w:t>
      </w:r>
      <w:r w:rsidRPr="00415AB6">
        <w:rPr>
          <w:rFonts w:ascii="ＭＳ 明朝" w:hAnsi="ＭＳ 明朝" w:hint="eastAsia"/>
          <w:sz w:val="24"/>
        </w:rPr>
        <w:t>確認済証拠書類の写し</w:t>
      </w:r>
      <w:r w:rsidR="00A86230">
        <w:rPr>
          <w:rFonts w:ascii="ＭＳ 明朝" w:hAnsi="ＭＳ 明朝" w:hint="eastAsia"/>
          <w:sz w:val="24"/>
        </w:rPr>
        <w:t>の</w:t>
      </w:r>
      <w:r w:rsidRPr="00415AB6">
        <w:rPr>
          <w:rFonts w:ascii="ＭＳ 明朝" w:hAnsi="ＭＳ 明朝" w:hint="eastAsia"/>
          <w:sz w:val="24"/>
        </w:rPr>
        <w:t>提出</w:t>
      </w:r>
      <w:r w:rsidR="00A86230">
        <w:rPr>
          <w:rFonts w:ascii="ＭＳ 明朝" w:hAnsi="ＭＳ 明朝" w:hint="eastAsia"/>
          <w:sz w:val="24"/>
        </w:rPr>
        <w:t>をお願いする</w:t>
      </w:r>
      <w:r w:rsidR="00EB65CE" w:rsidRPr="00415AB6">
        <w:rPr>
          <w:rFonts w:ascii="ＭＳ 明朝" w:hAnsi="ＭＳ 明朝" w:hint="eastAsia"/>
          <w:sz w:val="24"/>
        </w:rPr>
        <w:t>こと</w:t>
      </w:r>
      <w:r w:rsidR="00A86230">
        <w:rPr>
          <w:rFonts w:ascii="ＭＳ 明朝" w:hAnsi="ＭＳ 明朝" w:hint="eastAsia"/>
          <w:sz w:val="24"/>
        </w:rPr>
        <w:t>が</w:t>
      </w:r>
      <w:r w:rsidR="00EB65CE" w:rsidRPr="00415AB6">
        <w:rPr>
          <w:rFonts w:ascii="ＭＳ 明朝" w:hAnsi="ＭＳ 明朝" w:hint="eastAsia"/>
          <w:sz w:val="24"/>
        </w:rPr>
        <w:t>あります。</w:t>
      </w:r>
    </w:p>
    <w:p w14:paraId="23C26F24" w14:textId="328391C6" w:rsidR="007F76C8" w:rsidRDefault="00415AB6" w:rsidP="007A4FEA">
      <w:pPr>
        <w:ind w:leftChars="300" w:left="630" w:firstLineChars="100" w:firstLine="240"/>
        <w:rPr>
          <w:rFonts w:ascii="ＭＳ 明朝" w:hAnsi="ＭＳ 明朝"/>
          <w:sz w:val="24"/>
        </w:rPr>
      </w:pPr>
      <w:r>
        <w:rPr>
          <w:rFonts w:ascii="ＭＳ 明朝" w:hAnsi="ＭＳ 明朝" w:hint="eastAsia"/>
          <w:sz w:val="24"/>
        </w:rPr>
        <w:t>なお、</w:t>
      </w:r>
      <w:r w:rsidR="007F76C8">
        <w:rPr>
          <w:rFonts w:ascii="ＭＳ 明朝" w:hAnsi="ＭＳ 明朝" w:hint="eastAsia"/>
          <w:sz w:val="24"/>
        </w:rPr>
        <w:t>証拠書類の原紙（コピー）は、助成対象事業終了後５年間、</w:t>
      </w:r>
      <w:r w:rsidR="00D42044">
        <w:rPr>
          <w:rFonts w:ascii="ＭＳ 明朝" w:hAnsi="ＭＳ 明朝" w:hint="eastAsia"/>
          <w:sz w:val="24"/>
        </w:rPr>
        <w:t>助成対象事業者</w:t>
      </w:r>
      <w:r w:rsidR="007F76C8">
        <w:rPr>
          <w:rFonts w:ascii="ＭＳ 明朝" w:hAnsi="ＭＳ 明朝" w:hint="eastAsia"/>
          <w:sz w:val="24"/>
        </w:rPr>
        <w:t>に</w:t>
      </w:r>
      <w:r w:rsidR="00A86230">
        <w:rPr>
          <w:rFonts w:ascii="ＭＳ 明朝" w:hAnsi="ＭＳ 明朝" w:hint="eastAsia"/>
          <w:sz w:val="24"/>
        </w:rPr>
        <w:t>おい</w:t>
      </w:r>
      <w:r w:rsidR="007F76C8">
        <w:rPr>
          <w:rFonts w:ascii="ＭＳ 明朝" w:hAnsi="ＭＳ 明朝" w:hint="eastAsia"/>
          <w:sz w:val="24"/>
        </w:rPr>
        <w:t>て保管</w:t>
      </w:r>
      <w:r w:rsidR="00AB199F">
        <w:rPr>
          <w:rFonts w:ascii="ＭＳ 明朝" w:hAnsi="ＭＳ 明朝" w:hint="eastAsia"/>
          <w:sz w:val="24"/>
        </w:rPr>
        <w:t>して</w:t>
      </w:r>
      <w:r w:rsidR="007F76C8">
        <w:rPr>
          <w:rFonts w:ascii="ＭＳ 明朝" w:hAnsi="ＭＳ 明朝" w:hint="eastAsia"/>
          <w:sz w:val="24"/>
        </w:rPr>
        <w:t>ください。</w:t>
      </w:r>
    </w:p>
    <w:p w14:paraId="3E474F82" w14:textId="333EAAF2" w:rsidR="007F76C8" w:rsidRDefault="007F76C8" w:rsidP="007A4FEA">
      <w:pPr>
        <w:ind w:leftChars="300" w:left="632" w:hanging="2"/>
        <w:rPr>
          <w:rFonts w:ascii="ＭＳ 明朝" w:hAnsi="ＭＳ 明朝"/>
          <w:sz w:val="24"/>
        </w:rPr>
      </w:pPr>
      <w:r w:rsidRPr="00313906">
        <w:rPr>
          <w:rFonts w:ascii="ＭＳ 明朝" w:hAnsi="ＭＳ 明朝" w:hint="eastAsia"/>
          <w:color w:val="000000" w:themeColor="text1"/>
          <w:sz w:val="24"/>
        </w:rPr>
        <w:t xml:space="preserve">　提出書類は、Ａ４</w:t>
      </w:r>
      <w:r w:rsidR="001D2246">
        <w:rPr>
          <w:rFonts w:ascii="ＭＳ 明朝" w:hAnsi="ＭＳ 明朝" w:hint="eastAsia"/>
          <w:color w:val="000000" w:themeColor="text1"/>
          <w:sz w:val="24"/>
        </w:rPr>
        <w:t>判</w:t>
      </w:r>
      <w:r w:rsidRPr="00313906">
        <w:rPr>
          <w:rFonts w:ascii="ＭＳ 明朝" w:hAnsi="ＭＳ 明朝" w:hint="eastAsia"/>
          <w:color w:val="000000" w:themeColor="text1"/>
          <w:sz w:val="24"/>
        </w:rPr>
        <w:t>ファイルに綴じ、整理してください。</w:t>
      </w:r>
      <w:r w:rsidR="006E1CF4">
        <w:rPr>
          <w:rFonts w:ascii="ＭＳ 明朝" w:hAnsi="ＭＳ 明朝" w:hint="eastAsia"/>
          <w:color w:val="000000" w:themeColor="text1"/>
          <w:sz w:val="24"/>
        </w:rPr>
        <w:t>字幕、</w:t>
      </w:r>
      <w:r w:rsidR="008D2DEA">
        <w:rPr>
          <w:rFonts w:ascii="ＭＳ 明朝" w:hAnsi="ＭＳ 明朝" w:hint="eastAsia"/>
          <w:color w:val="000000" w:themeColor="text1"/>
          <w:sz w:val="24"/>
        </w:rPr>
        <w:t>生放送</w:t>
      </w:r>
      <w:r w:rsidR="006E1CF4">
        <w:rPr>
          <w:rFonts w:ascii="ＭＳ 明朝" w:hAnsi="ＭＳ 明朝" w:hint="eastAsia"/>
          <w:color w:val="000000" w:themeColor="text1"/>
          <w:sz w:val="24"/>
        </w:rPr>
        <w:t>字幕、解説等を別にまとめる</w:t>
      </w:r>
      <w:r w:rsidR="008D2DEA">
        <w:rPr>
          <w:rFonts w:ascii="ＭＳ 明朝" w:hAnsi="ＭＳ 明朝" w:hint="eastAsia"/>
          <w:color w:val="000000" w:themeColor="text1"/>
          <w:sz w:val="24"/>
        </w:rPr>
        <w:t>、請求書と支払証明を同じ順に並べる</w:t>
      </w:r>
      <w:r w:rsidR="006E1CF4">
        <w:rPr>
          <w:rFonts w:ascii="ＭＳ 明朝" w:hAnsi="ＭＳ 明朝" w:hint="eastAsia"/>
          <w:color w:val="000000" w:themeColor="text1"/>
          <w:sz w:val="24"/>
        </w:rPr>
        <w:t>等</w:t>
      </w:r>
      <w:r w:rsidRPr="00313906">
        <w:rPr>
          <w:rFonts w:ascii="ＭＳ 明朝" w:hAnsi="ＭＳ 明朝" w:hint="eastAsia"/>
          <w:color w:val="000000" w:themeColor="text1"/>
          <w:sz w:val="24"/>
        </w:rPr>
        <w:t>、書類</w:t>
      </w:r>
      <w:r>
        <w:rPr>
          <w:rFonts w:ascii="ＭＳ 明朝" w:hAnsi="ＭＳ 明朝" w:hint="eastAsia"/>
          <w:sz w:val="24"/>
        </w:rPr>
        <w:t>確認の容易化を図ってください。</w:t>
      </w:r>
    </w:p>
    <w:p w14:paraId="3BF645CB" w14:textId="77777777" w:rsidR="007F76C8" w:rsidRDefault="007F76C8">
      <w:pPr>
        <w:ind w:leftChars="114" w:left="959" w:hangingChars="300" w:hanging="720"/>
        <w:rPr>
          <w:rFonts w:ascii="ＭＳ 明朝" w:hAnsi="ＭＳ 明朝"/>
          <w:sz w:val="24"/>
        </w:rPr>
      </w:pPr>
    </w:p>
    <w:tbl>
      <w:tblPr>
        <w:tblW w:w="4800" w:type="dxa"/>
        <w:tblLayout w:type="fixed"/>
        <w:tblCellMar>
          <w:left w:w="0" w:type="dxa"/>
          <w:right w:w="0" w:type="dxa"/>
        </w:tblCellMar>
        <w:tblLook w:val="0000" w:firstRow="0" w:lastRow="0" w:firstColumn="0" w:lastColumn="0" w:noHBand="0" w:noVBand="0"/>
      </w:tblPr>
      <w:tblGrid>
        <w:gridCol w:w="915"/>
        <w:gridCol w:w="720"/>
        <w:gridCol w:w="765"/>
        <w:gridCol w:w="800"/>
        <w:gridCol w:w="800"/>
        <w:gridCol w:w="800"/>
      </w:tblGrid>
      <w:tr w:rsidR="007F76C8" w14:paraId="10D03ABA" w14:textId="77777777">
        <w:trPr>
          <w:cantSplit/>
          <w:trHeight w:val="292"/>
        </w:trPr>
        <w:tc>
          <w:tcPr>
            <w:tcW w:w="1635" w:type="dxa"/>
            <w:gridSpan w:val="2"/>
            <w:vMerge w:val="restart"/>
            <w:tcBorders>
              <w:top w:val="single" w:sz="4" w:space="0" w:color="auto"/>
              <w:left w:val="single" w:sz="4" w:space="0" w:color="auto"/>
              <w:bottom w:val="single" w:sz="4" w:space="0" w:color="000000"/>
              <w:right w:val="nil"/>
            </w:tcBorders>
            <w:shd w:val="clear" w:color="auto" w:fill="CCFFFF"/>
            <w:tcMar>
              <w:top w:w="15" w:type="dxa"/>
              <w:left w:w="15" w:type="dxa"/>
              <w:bottom w:w="0" w:type="dxa"/>
              <w:right w:w="15" w:type="dxa"/>
            </w:tcMar>
            <w:vAlign w:val="center"/>
          </w:tcPr>
          <w:p w14:paraId="71E0443A" w14:textId="1D2153FC" w:rsidR="007F76C8" w:rsidRDefault="007F76C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放送</w:t>
            </w:r>
            <w:r w:rsidR="00A528EA">
              <w:rPr>
                <w:rFonts w:ascii="ＭＳ Ｐゴシック" w:eastAsia="ＭＳ Ｐゴシック" w:hAnsi="ＭＳ Ｐゴシック" w:hint="eastAsia"/>
                <w:sz w:val="22"/>
                <w:szCs w:val="22"/>
              </w:rPr>
              <w:t>番組種類</w:t>
            </w:r>
            <w:r w:rsidR="00A528EA">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ごと</w:t>
            </w:r>
            <w:r>
              <w:rPr>
                <w:rFonts w:ascii="ＭＳ Ｐゴシック" w:eastAsia="ＭＳ Ｐゴシック" w:hAnsi="ＭＳ Ｐゴシック"/>
                <w:sz w:val="22"/>
                <w:szCs w:val="22"/>
              </w:rPr>
              <w:br/>
            </w:r>
            <w:r>
              <w:rPr>
                <w:rFonts w:ascii="ＭＳ Ｐゴシック" w:eastAsia="ＭＳ Ｐゴシック" w:hAnsi="ＭＳ Ｐゴシック"/>
                <w:sz w:val="22"/>
                <w:szCs w:val="22"/>
              </w:rPr>
              <w:br/>
            </w:r>
            <w:r>
              <w:rPr>
                <w:rFonts w:ascii="ＭＳ Ｐゴシック" w:eastAsia="ＭＳ Ｐゴシック" w:hAnsi="ＭＳ Ｐゴシック" w:hint="eastAsia"/>
                <w:sz w:val="22"/>
                <w:szCs w:val="22"/>
              </w:rPr>
              <w:t>Ａ４縦</w:t>
            </w:r>
          </w:p>
        </w:tc>
        <w:tc>
          <w:tcPr>
            <w:tcW w:w="765" w:type="dxa"/>
            <w:vMerge w:val="restart"/>
            <w:tcBorders>
              <w:top w:val="single" w:sz="4" w:space="0" w:color="auto"/>
              <w:left w:val="nil"/>
              <w:bottom w:val="nil"/>
              <w:right w:val="single" w:sz="4" w:space="0" w:color="auto"/>
            </w:tcBorders>
            <w:shd w:val="clear" w:color="auto" w:fill="CCFFFF"/>
            <w:tcMar>
              <w:top w:w="15" w:type="dxa"/>
              <w:left w:w="15" w:type="dxa"/>
              <w:bottom w:w="0" w:type="dxa"/>
              <w:right w:w="15" w:type="dxa"/>
            </w:tcMar>
            <w:vAlign w:val="center"/>
          </w:tcPr>
          <w:p w14:paraId="43A649D9" w14:textId="1A18C66F" w:rsidR="007F76C8" w:rsidRDefault="007F76C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2400" w:type="dxa"/>
            <w:gridSpan w:val="3"/>
            <w:tcBorders>
              <w:top w:val="nil"/>
              <w:left w:val="nil"/>
              <w:bottom w:val="nil"/>
              <w:right w:val="nil"/>
            </w:tcBorders>
            <w:noWrap/>
            <w:tcMar>
              <w:top w:w="15" w:type="dxa"/>
              <w:left w:w="15" w:type="dxa"/>
              <w:bottom w:w="0" w:type="dxa"/>
              <w:right w:w="15" w:type="dxa"/>
            </w:tcMar>
            <w:vAlign w:val="bottom"/>
          </w:tcPr>
          <w:p w14:paraId="5D6BEF82" w14:textId="77777777" w:rsidR="007F76C8" w:rsidRDefault="00EA0FDE">
            <w:pPr>
              <w:rPr>
                <w:rFonts w:ascii="ＭＳ Ｐゴシック" w:eastAsia="ＭＳ Ｐゴシック" w:hAnsi="ＭＳ Ｐゴシック"/>
                <w:sz w:val="22"/>
                <w:szCs w:val="22"/>
              </w:rPr>
            </w:pPr>
            <w:r>
              <w:rPr>
                <w:noProof/>
              </w:rPr>
              <mc:AlternateContent>
                <mc:Choice Requires="wps">
                  <w:drawing>
                    <wp:anchor distT="0" distB="0" distL="114299" distR="114299" simplePos="0" relativeHeight="251668992" behindDoc="0" locked="0" layoutInCell="1" allowOverlap="1" wp14:anchorId="50B4698F" wp14:editId="34426EE3">
                      <wp:simplePos x="0" y="0"/>
                      <wp:positionH relativeFrom="column">
                        <wp:posOffset>3619499</wp:posOffset>
                      </wp:positionH>
                      <wp:positionV relativeFrom="paragraph">
                        <wp:posOffset>-15875</wp:posOffset>
                      </wp:positionV>
                      <wp:extent cx="0" cy="3038475"/>
                      <wp:effectExtent l="76200" t="57150" r="76200" b="47625"/>
                      <wp:wrapNone/>
                      <wp:docPr id="3"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8475"/>
                              </a:xfrm>
                              <a:prstGeom prst="line">
                                <a:avLst/>
                              </a:prstGeom>
                              <a:noFill/>
                              <a:ln w="38100" cmpd="dbl">
                                <a:solidFill>
                                  <a:srgbClr val="000000"/>
                                </a:solidFill>
                                <a:round/>
                                <a:headEnd type="diamond" w="med" len="me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D0142" id="Line 608" o:spid="_x0000_s1026" style="position:absolute;left:0;text-align:lef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pt,-1.25pt" to="2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" strokeweight="3pt">
                      <v:stroke startarrow="diamond" endarrow="classic" endarrowwidth="wide" endarrowlength="long" linestyle="thinThin"/>
                    </v:line>
                  </w:pict>
                </mc:Fallback>
              </mc:AlternateContent>
            </w:r>
            <w:r>
              <w:rPr>
                <w:noProof/>
              </w:rPr>
              <mc:AlternateContent>
                <mc:Choice Requires="wps">
                  <w:drawing>
                    <wp:anchor distT="0" distB="0" distL="114300" distR="114300" simplePos="0" relativeHeight="251662848" behindDoc="0" locked="0" layoutInCell="1" allowOverlap="1" wp14:anchorId="73A4CF6E" wp14:editId="14B6AE6B">
                      <wp:simplePos x="0" y="0"/>
                      <wp:positionH relativeFrom="column">
                        <wp:posOffset>1676400</wp:posOffset>
                      </wp:positionH>
                      <wp:positionV relativeFrom="paragraph">
                        <wp:posOffset>-15875</wp:posOffset>
                      </wp:positionV>
                      <wp:extent cx="2286000" cy="3038475"/>
                      <wp:effectExtent l="0" t="0" r="0" b="9525"/>
                      <wp:wrapNone/>
                      <wp:docPr id="1"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384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1762AC" w14:textId="758755CA" w:rsidR="004A6E93" w:rsidRDefault="004A6E93">
                                  <w:pPr>
                                    <w:rPr>
                                      <w:sz w:val="24"/>
                                    </w:rPr>
                                  </w:pPr>
                                  <w:r>
                                    <w:rPr>
                                      <w:rFonts w:hint="eastAsia"/>
                                      <w:sz w:val="24"/>
                                    </w:rPr>
                                    <w:t>放送実施証明書</w:t>
                                  </w:r>
                                </w:p>
                                <w:p w14:paraId="61FD9D1C" w14:textId="77777777" w:rsidR="00D71BAA" w:rsidRDefault="00D71BAA">
                                  <w:pPr>
                                    <w:rPr>
                                      <w:sz w:val="24"/>
                                    </w:rPr>
                                  </w:pPr>
                                  <w:r>
                                    <w:rPr>
                                      <w:rFonts w:hint="eastAsia"/>
                                      <w:sz w:val="24"/>
                                    </w:rPr>
                                    <w:t xml:space="preserve">　字幕</w:t>
                                  </w:r>
                                </w:p>
                                <w:p w14:paraId="00312DAA" w14:textId="63F314C0" w:rsidR="004A6E93" w:rsidRDefault="00D71BAA" w:rsidP="006F0E48">
                                  <w:pPr>
                                    <w:ind w:firstLineChars="100" w:firstLine="240"/>
                                    <w:rPr>
                                      <w:sz w:val="24"/>
                                    </w:rPr>
                                  </w:pPr>
                                  <w:r>
                                    <w:rPr>
                                      <w:rFonts w:hint="eastAsia"/>
                                      <w:sz w:val="24"/>
                                    </w:rPr>
                                    <w:t>・</w:t>
                                  </w:r>
                                  <w:r w:rsidR="004A6E93">
                                    <w:rPr>
                                      <w:rFonts w:hint="eastAsia"/>
                                      <w:sz w:val="24"/>
                                    </w:rPr>
                                    <w:t>助成対象経費実績表</w:t>
                                  </w:r>
                                </w:p>
                                <w:p w14:paraId="79B189AD" w14:textId="7F6FF904" w:rsidR="004A6E93" w:rsidRDefault="00D71BAA">
                                  <w:pPr>
                                    <w:rPr>
                                      <w:sz w:val="24"/>
                                    </w:rPr>
                                  </w:pPr>
                                  <w:r>
                                    <w:rPr>
                                      <w:rFonts w:hint="eastAsia"/>
                                      <w:sz w:val="24"/>
                                    </w:rPr>
                                    <w:t xml:space="preserve">　・</w:t>
                                  </w:r>
                                  <w:r w:rsidR="004A6E93">
                                    <w:rPr>
                                      <w:rFonts w:hint="eastAsia"/>
                                      <w:sz w:val="24"/>
                                    </w:rPr>
                                    <w:t>番組証拠書類</w:t>
                                  </w:r>
                                </w:p>
                                <w:p w14:paraId="1073FD50" w14:textId="77777777" w:rsidR="00D71BAA" w:rsidRDefault="00D71BAA" w:rsidP="006E1CF4">
                                  <w:pPr>
                                    <w:rPr>
                                      <w:sz w:val="24"/>
                                    </w:rPr>
                                  </w:pPr>
                                  <w:r>
                                    <w:rPr>
                                      <w:rFonts w:hint="eastAsia"/>
                                      <w:sz w:val="24"/>
                                    </w:rPr>
                                    <w:t xml:space="preserve">　生放送字幕</w:t>
                                  </w:r>
                                </w:p>
                                <w:p w14:paraId="4CC991D2" w14:textId="77777777" w:rsidR="00D71BAA" w:rsidRDefault="00D71BAA" w:rsidP="008D2DEA">
                                  <w:pPr>
                                    <w:ind w:firstLineChars="100" w:firstLine="240"/>
                                    <w:rPr>
                                      <w:sz w:val="24"/>
                                    </w:rPr>
                                  </w:pPr>
                                  <w:r>
                                    <w:rPr>
                                      <w:rFonts w:hint="eastAsia"/>
                                      <w:sz w:val="24"/>
                                    </w:rPr>
                                    <w:t>・助成対象経費実績表</w:t>
                                  </w:r>
                                </w:p>
                                <w:p w14:paraId="2AFBB786" w14:textId="05B1048B" w:rsidR="004A6E93" w:rsidRDefault="00D71BAA">
                                  <w:pPr>
                                    <w:rPr>
                                      <w:sz w:val="24"/>
                                    </w:rPr>
                                  </w:pPr>
                                  <w:r>
                                    <w:rPr>
                                      <w:rFonts w:hint="eastAsia"/>
                                      <w:sz w:val="24"/>
                                    </w:rPr>
                                    <w:t xml:space="preserve">　・</w:t>
                                  </w:r>
                                  <w:r w:rsidR="004A6E93">
                                    <w:rPr>
                                      <w:rFonts w:hint="eastAsia"/>
                                      <w:sz w:val="24"/>
                                    </w:rPr>
                                    <w:t>番組証拠書類</w:t>
                                  </w:r>
                                </w:p>
                                <w:p w14:paraId="581A617C" w14:textId="77777777" w:rsidR="00D71BAA" w:rsidRDefault="00D71BAA" w:rsidP="008D2DEA">
                                  <w:pPr>
                                    <w:jc w:val="center"/>
                                    <w:rPr>
                                      <w:sz w:val="24"/>
                                    </w:rPr>
                                  </w:pPr>
                                  <w:r>
                                    <w:rPr>
                                      <w:rFonts w:hint="eastAsia"/>
                                      <w:sz w:val="24"/>
                                    </w:rPr>
                                    <w:t>・</w:t>
                                  </w:r>
                                </w:p>
                                <w:p w14:paraId="071AC690" w14:textId="77777777" w:rsidR="00D71BAA" w:rsidRDefault="00D71BAA" w:rsidP="008D2DEA">
                                  <w:pPr>
                                    <w:jc w:val="center"/>
                                    <w:rPr>
                                      <w:sz w:val="24"/>
                                    </w:rPr>
                                  </w:pPr>
                                  <w:r>
                                    <w:rPr>
                                      <w:rFonts w:hint="eastAsia"/>
                                      <w:sz w:val="24"/>
                                    </w:rPr>
                                    <w:t>・</w:t>
                                  </w:r>
                                </w:p>
                                <w:p w14:paraId="29404719" w14:textId="77777777" w:rsidR="00D71BAA" w:rsidRDefault="00D71BAA" w:rsidP="008D2DEA">
                                  <w:pPr>
                                    <w:jc w:val="center"/>
                                    <w:rPr>
                                      <w:sz w:val="24"/>
                                    </w:rPr>
                                  </w:pPr>
                                  <w:r>
                                    <w:rPr>
                                      <w:rFonts w:hint="eastAsia"/>
                                      <w:sz w:val="24"/>
                                    </w:rPr>
                                    <w:t>・</w:t>
                                  </w:r>
                                </w:p>
                                <w:p w14:paraId="21F45A2F" w14:textId="77777777" w:rsidR="00D71BAA" w:rsidRDefault="00D71BAA" w:rsidP="008D2DEA">
                                  <w:pPr>
                                    <w:jc w:val="center"/>
                                    <w:rPr>
                                      <w:sz w:val="24"/>
                                    </w:rPr>
                                  </w:pPr>
                                  <w:r>
                                    <w:rPr>
                                      <w:rFonts w:hint="eastAsia"/>
                                      <w:sz w:val="24"/>
                                    </w:rPr>
                                    <w:t>・</w:t>
                                  </w:r>
                                </w:p>
                                <w:p w14:paraId="12F8A652" w14:textId="03DBFD5B" w:rsidR="004A6E93" w:rsidRDefault="004A6E93" w:rsidP="006F0E48">
                                  <w:pPr>
                                    <w:jc w:val="cente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CF6E" id="Text Box 574" o:spid="_x0000_s1043" type="#_x0000_t202" style="position:absolute;left:0;text-align:left;margin-left:132pt;margin-top:-1.25pt;width:180pt;height:23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" stroked="f">
                      <v:textbox>
                        <w:txbxContent>
                          <w:p w14:paraId="341762AC" w14:textId="758755CA" w:rsidR="004A6E93" w:rsidRDefault="004A6E93">
                            <w:pPr>
                              <w:rPr>
                                <w:sz w:val="24"/>
                              </w:rPr>
                            </w:pPr>
                            <w:r>
                              <w:rPr>
                                <w:rFonts w:hint="eastAsia"/>
                                <w:sz w:val="24"/>
                              </w:rPr>
                              <w:t>放送実施証明書</w:t>
                            </w:r>
                          </w:p>
                          <w:p w14:paraId="61FD9D1C" w14:textId="77777777" w:rsidR="00D71BAA" w:rsidRDefault="00D71BAA">
                            <w:pPr>
                              <w:rPr>
                                <w:sz w:val="24"/>
                              </w:rPr>
                            </w:pPr>
                            <w:r>
                              <w:rPr>
                                <w:rFonts w:hint="eastAsia"/>
                                <w:sz w:val="24"/>
                              </w:rPr>
                              <w:t xml:space="preserve">　字幕</w:t>
                            </w:r>
                          </w:p>
                          <w:p w14:paraId="00312DAA" w14:textId="63F314C0" w:rsidR="004A6E93" w:rsidRDefault="00D71BAA" w:rsidP="006F0E48">
                            <w:pPr>
                              <w:ind w:firstLineChars="100" w:firstLine="240"/>
                              <w:rPr>
                                <w:sz w:val="24"/>
                              </w:rPr>
                            </w:pPr>
                            <w:r>
                              <w:rPr>
                                <w:rFonts w:hint="eastAsia"/>
                                <w:sz w:val="24"/>
                              </w:rPr>
                              <w:t>・</w:t>
                            </w:r>
                            <w:r w:rsidR="004A6E93">
                              <w:rPr>
                                <w:rFonts w:hint="eastAsia"/>
                                <w:sz w:val="24"/>
                              </w:rPr>
                              <w:t>助成対象経費実績表</w:t>
                            </w:r>
                          </w:p>
                          <w:p w14:paraId="79B189AD" w14:textId="7F6FF904" w:rsidR="004A6E93" w:rsidRDefault="00D71BAA">
                            <w:pPr>
                              <w:rPr>
                                <w:sz w:val="24"/>
                              </w:rPr>
                            </w:pPr>
                            <w:r>
                              <w:rPr>
                                <w:rFonts w:hint="eastAsia"/>
                                <w:sz w:val="24"/>
                              </w:rPr>
                              <w:t xml:space="preserve">　・</w:t>
                            </w:r>
                            <w:r w:rsidR="004A6E93">
                              <w:rPr>
                                <w:rFonts w:hint="eastAsia"/>
                                <w:sz w:val="24"/>
                              </w:rPr>
                              <w:t>番組証拠書類</w:t>
                            </w:r>
                          </w:p>
                          <w:p w14:paraId="1073FD50" w14:textId="77777777" w:rsidR="00D71BAA" w:rsidRDefault="00D71BAA" w:rsidP="006E1CF4">
                            <w:pPr>
                              <w:rPr>
                                <w:sz w:val="24"/>
                              </w:rPr>
                            </w:pPr>
                            <w:r>
                              <w:rPr>
                                <w:rFonts w:hint="eastAsia"/>
                                <w:sz w:val="24"/>
                              </w:rPr>
                              <w:t xml:space="preserve">　生放送字幕</w:t>
                            </w:r>
                          </w:p>
                          <w:p w14:paraId="4CC991D2" w14:textId="77777777" w:rsidR="00D71BAA" w:rsidRDefault="00D71BAA" w:rsidP="008D2DEA">
                            <w:pPr>
                              <w:ind w:firstLineChars="100" w:firstLine="240"/>
                              <w:rPr>
                                <w:sz w:val="24"/>
                              </w:rPr>
                            </w:pPr>
                            <w:r>
                              <w:rPr>
                                <w:rFonts w:hint="eastAsia"/>
                                <w:sz w:val="24"/>
                              </w:rPr>
                              <w:t>・助成対象経費実績表</w:t>
                            </w:r>
                          </w:p>
                          <w:p w14:paraId="2AFBB786" w14:textId="05B1048B" w:rsidR="004A6E93" w:rsidRDefault="00D71BAA">
                            <w:pPr>
                              <w:rPr>
                                <w:sz w:val="24"/>
                              </w:rPr>
                            </w:pPr>
                            <w:r>
                              <w:rPr>
                                <w:rFonts w:hint="eastAsia"/>
                                <w:sz w:val="24"/>
                              </w:rPr>
                              <w:t xml:space="preserve">　・</w:t>
                            </w:r>
                            <w:r w:rsidR="004A6E93">
                              <w:rPr>
                                <w:rFonts w:hint="eastAsia"/>
                                <w:sz w:val="24"/>
                              </w:rPr>
                              <w:t>番組証拠書類</w:t>
                            </w:r>
                          </w:p>
                          <w:p w14:paraId="581A617C" w14:textId="77777777" w:rsidR="00D71BAA" w:rsidRDefault="00D71BAA" w:rsidP="008D2DEA">
                            <w:pPr>
                              <w:jc w:val="center"/>
                              <w:rPr>
                                <w:sz w:val="24"/>
                              </w:rPr>
                            </w:pPr>
                            <w:r>
                              <w:rPr>
                                <w:rFonts w:hint="eastAsia"/>
                                <w:sz w:val="24"/>
                              </w:rPr>
                              <w:t>・</w:t>
                            </w:r>
                          </w:p>
                          <w:p w14:paraId="071AC690" w14:textId="77777777" w:rsidR="00D71BAA" w:rsidRDefault="00D71BAA" w:rsidP="008D2DEA">
                            <w:pPr>
                              <w:jc w:val="center"/>
                              <w:rPr>
                                <w:sz w:val="24"/>
                              </w:rPr>
                            </w:pPr>
                            <w:r>
                              <w:rPr>
                                <w:rFonts w:hint="eastAsia"/>
                                <w:sz w:val="24"/>
                              </w:rPr>
                              <w:t>・</w:t>
                            </w:r>
                          </w:p>
                          <w:p w14:paraId="29404719" w14:textId="77777777" w:rsidR="00D71BAA" w:rsidRDefault="00D71BAA" w:rsidP="008D2DEA">
                            <w:pPr>
                              <w:jc w:val="center"/>
                              <w:rPr>
                                <w:sz w:val="24"/>
                              </w:rPr>
                            </w:pPr>
                            <w:r>
                              <w:rPr>
                                <w:rFonts w:hint="eastAsia"/>
                                <w:sz w:val="24"/>
                              </w:rPr>
                              <w:t>・</w:t>
                            </w:r>
                          </w:p>
                          <w:p w14:paraId="21F45A2F" w14:textId="77777777" w:rsidR="00D71BAA" w:rsidRDefault="00D71BAA" w:rsidP="008D2DEA">
                            <w:pPr>
                              <w:jc w:val="center"/>
                              <w:rPr>
                                <w:sz w:val="24"/>
                              </w:rPr>
                            </w:pPr>
                            <w:r>
                              <w:rPr>
                                <w:rFonts w:hint="eastAsia"/>
                                <w:sz w:val="24"/>
                              </w:rPr>
                              <w:t>・</w:t>
                            </w:r>
                          </w:p>
                          <w:p w14:paraId="12F8A652" w14:textId="03DBFD5B" w:rsidR="004A6E93" w:rsidRDefault="004A6E93" w:rsidP="006F0E48">
                            <w:pPr>
                              <w:jc w:val="center"/>
                              <w:rPr>
                                <w:sz w:val="24"/>
                              </w:rPr>
                            </w:pPr>
                          </w:p>
                        </w:txbxContent>
                      </v:textbox>
                    </v:shape>
                  </w:pict>
                </mc:Fallback>
              </mc:AlternateContent>
            </w:r>
          </w:p>
        </w:tc>
      </w:tr>
      <w:tr w:rsidR="007F76C8" w14:paraId="43829C72" w14:textId="77777777">
        <w:trPr>
          <w:cantSplit/>
          <w:trHeight w:val="276"/>
        </w:trPr>
        <w:tc>
          <w:tcPr>
            <w:tcW w:w="1635" w:type="dxa"/>
            <w:gridSpan w:val="2"/>
            <w:vMerge/>
            <w:tcBorders>
              <w:top w:val="single" w:sz="4" w:space="0" w:color="auto"/>
              <w:left w:val="single" w:sz="4" w:space="0" w:color="auto"/>
              <w:bottom w:val="single" w:sz="4" w:space="0" w:color="000000"/>
              <w:right w:val="nil"/>
            </w:tcBorders>
            <w:vAlign w:val="center"/>
          </w:tcPr>
          <w:p w14:paraId="1F69A5A6" w14:textId="77777777" w:rsidR="007F76C8" w:rsidRDefault="007F76C8">
            <w:pPr>
              <w:rPr>
                <w:rFonts w:ascii="ＭＳ Ｐゴシック" w:eastAsia="ＭＳ Ｐゴシック" w:hAnsi="ＭＳ Ｐゴシック"/>
                <w:sz w:val="22"/>
                <w:szCs w:val="22"/>
              </w:rPr>
            </w:pPr>
          </w:p>
        </w:tc>
        <w:tc>
          <w:tcPr>
            <w:tcW w:w="765" w:type="dxa"/>
            <w:vMerge/>
            <w:tcBorders>
              <w:top w:val="single" w:sz="4" w:space="0" w:color="auto"/>
              <w:left w:val="nil"/>
              <w:bottom w:val="nil"/>
              <w:right w:val="single" w:sz="4" w:space="0" w:color="auto"/>
            </w:tcBorders>
            <w:vAlign w:val="center"/>
          </w:tcPr>
          <w:p w14:paraId="33048DFF" w14:textId="77777777" w:rsidR="007F76C8" w:rsidRDefault="007F76C8">
            <w:pPr>
              <w:rPr>
                <w:rFonts w:ascii="ＭＳ Ｐゴシック" w:eastAsia="ＭＳ Ｐゴシック" w:hAnsi="ＭＳ Ｐゴシック"/>
                <w:sz w:val="22"/>
                <w:szCs w:val="22"/>
              </w:rPr>
            </w:pPr>
          </w:p>
        </w:tc>
        <w:tc>
          <w:tcPr>
            <w:tcW w:w="800" w:type="dxa"/>
            <w:vMerge w:val="restart"/>
            <w:tcBorders>
              <w:top w:val="single" w:sz="4" w:space="0" w:color="auto"/>
              <w:left w:val="single" w:sz="4" w:space="0" w:color="auto"/>
              <w:bottom w:val="nil"/>
              <w:right w:val="single" w:sz="4" w:space="0" w:color="auto"/>
            </w:tcBorders>
            <w:shd w:val="clear" w:color="auto" w:fill="CCFFFF"/>
            <w:noWrap/>
            <w:tcMar>
              <w:top w:w="15" w:type="dxa"/>
              <w:left w:w="15" w:type="dxa"/>
              <w:bottom w:w="0" w:type="dxa"/>
              <w:right w:w="15" w:type="dxa"/>
            </w:tcMar>
            <w:vAlign w:val="bottom"/>
          </w:tcPr>
          <w:p w14:paraId="50C84E6C" w14:textId="77777777" w:rsidR="007F76C8" w:rsidRDefault="007F76C8">
            <w:pPr>
              <w:rPr>
                <w:rFonts w:ascii="ＭＳ Ｐゴシック" w:eastAsia="ＭＳ Ｐゴシック" w:hAnsi="ＭＳ Ｐゴシック"/>
                <w:sz w:val="22"/>
                <w:szCs w:val="22"/>
              </w:rPr>
            </w:pPr>
          </w:p>
        </w:tc>
        <w:tc>
          <w:tcPr>
            <w:tcW w:w="1600" w:type="dxa"/>
            <w:gridSpan w:val="2"/>
            <w:tcBorders>
              <w:top w:val="nil"/>
              <w:left w:val="nil"/>
              <w:bottom w:val="nil"/>
              <w:right w:val="nil"/>
            </w:tcBorders>
            <w:noWrap/>
            <w:tcMar>
              <w:top w:w="15" w:type="dxa"/>
              <w:left w:w="15" w:type="dxa"/>
              <w:bottom w:w="0" w:type="dxa"/>
              <w:right w:w="15" w:type="dxa"/>
            </w:tcMar>
            <w:vAlign w:val="bottom"/>
          </w:tcPr>
          <w:p w14:paraId="2F755675" w14:textId="77777777" w:rsidR="007F76C8" w:rsidRDefault="007F76C8">
            <w:pPr>
              <w:rPr>
                <w:rFonts w:ascii="ＭＳ Ｐゴシック" w:eastAsia="ＭＳ Ｐゴシック" w:hAnsi="ＭＳ Ｐゴシック"/>
                <w:sz w:val="22"/>
                <w:szCs w:val="22"/>
              </w:rPr>
            </w:pPr>
          </w:p>
        </w:tc>
      </w:tr>
      <w:tr w:rsidR="007F76C8" w14:paraId="535D28F5" w14:textId="77777777">
        <w:trPr>
          <w:cantSplit/>
          <w:trHeight w:val="245"/>
        </w:trPr>
        <w:tc>
          <w:tcPr>
            <w:tcW w:w="1635" w:type="dxa"/>
            <w:gridSpan w:val="2"/>
            <w:vMerge/>
            <w:tcBorders>
              <w:top w:val="single" w:sz="4" w:space="0" w:color="auto"/>
              <w:left w:val="single" w:sz="4" w:space="0" w:color="auto"/>
              <w:bottom w:val="single" w:sz="4" w:space="0" w:color="000000"/>
              <w:right w:val="nil"/>
            </w:tcBorders>
            <w:vAlign w:val="center"/>
          </w:tcPr>
          <w:p w14:paraId="04B8A85F" w14:textId="77777777" w:rsidR="007F76C8" w:rsidRDefault="007F76C8">
            <w:pPr>
              <w:rPr>
                <w:rFonts w:ascii="ＭＳ Ｐゴシック" w:eastAsia="ＭＳ Ｐゴシック" w:hAnsi="ＭＳ Ｐゴシック"/>
                <w:sz w:val="22"/>
                <w:szCs w:val="22"/>
              </w:rPr>
            </w:pPr>
          </w:p>
        </w:tc>
        <w:tc>
          <w:tcPr>
            <w:tcW w:w="765" w:type="dxa"/>
            <w:vMerge/>
            <w:tcBorders>
              <w:top w:val="single" w:sz="4" w:space="0" w:color="auto"/>
              <w:left w:val="nil"/>
              <w:bottom w:val="nil"/>
              <w:right w:val="single" w:sz="4" w:space="0" w:color="auto"/>
            </w:tcBorders>
            <w:vAlign w:val="center"/>
          </w:tcPr>
          <w:p w14:paraId="3B1FE7A7"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5206D2C6" w14:textId="77777777" w:rsidR="007F76C8" w:rsidRDefault="007F76C8">
            <w:pPr>
              <w:rPr>
                <w:rFonts w:ascii="ＭＳ Ｐゴシック" w:eastAsia="ＭＳ Ｐゴシック" w:hAnsi="ＭＳ Ｐゴシック"/>
                <w:sz w:val="22"/>
                <w:szCs w:val="22"/>
              </w:rPr>
            </w:pPr>
          </w:p>
        </w:tc>
        <w:tc>
          <w:tcPr>
            <w:tcW w:w="800" w:type="dxa"/>
            <w:vMerge w:val="restart"/>
            <w:tcBorders>
              <w:top w:val="single" w:sz="4" w:space="0" w:color="auto"/>
              <w:left w:val="single" w:sz="4" w:space="0" w:color="auto"/>
              <w:bottom w:val="nil"/>
              <w:right w:val="single" w:sz="4" w:space="0" w:color="auto"/>
            </w:tcBorders>
            <w:shd w:val="clear" w:color="auto" w:fill="CCFFFF"/>
            <w:noWrap/>
            <w:tcMar>
              <w:top w:w="15" w:type="dxa"/>
              <w:left w:w="15" w:type="dxa"/>
              <w:bottom w:w="0" w:type="dxa"/>
              <w:right w:w="15" w:type="dxa"/>
            </w:tcMar>
            <w:vAlign w:val="bottom"/>
          </w:tcPr>
          <w:p w14:paraId="6AD0DF5A" w14:textId="77777777" w:rsidR="007F76C8" w:rsidRDefault="007F76C8">
            <w:pPr>
              <w:rPr>
                <w:rFonts w:ascii="ＭＳ Ｐゴシック" w:eastAsia="ＭＳ Ｐゴシック" w:hAnsi="ＭＳ Ｐゴシック"/>
                <w:sz w:val="22"/>
                <w:szCs w:val="22"/>
              </w:rPr>
            </w:pPr>
          </w:p>
        </w:tc>
        <w:tc>
          <w:tcPr>
            <w:tcW w:w="800" w:type="dxa"/>
            <w:tcBorders>
              <w:top w:val="nil"/>
              <w:left w:val="nil"/>
              <w:bottom w:val="nil"/>
              <w:right w:val="nil"/>
            </w:tcBorders>
            <w:noWrap/>
            <w:tcMar>
              <w:top w:w="15" w:type="dxa"/>
              <w:left w:w="15" w:type="dxa"/>
              <w:bottom w:w="0" w:type="dxa"/>
              <w:right w:w="15" w:type="dxa"/>
            </w:tcMar>
            <w:vAlign w:val="bottom"/>
          </w:tcPr>
          <w:p w14:paraId="6A156F56" w14:textId="77777777" w:rsidR="007F76C8" w:rsidRDefault="007F76C8">
            <w:pPr>
              <w:rPr>
                <w:rFonts w:ascii="ＭＳ Ｐゴシック" w:eastAsia="ＭＳ Ｐゴシック" w:hAnsi="ＭＳ Ｐゴシック"/>
                <w:sz w:val="22"/>
                <w:szCs w:val="22"/>
              </w:rPr>
            </w:pPr>
          </w:p>
        </w:tc>
      </w:tr>
      <w:tr w:rsidR="007F76C8" w14:paraId="22CCDD94" w14:textId="77777777">
        <w:trPr>
          <w:cantSplit/>
          <w:trHeight w:val="600"/>
        </w:trPr>
        <w:tc>
          <w:tcPr>
            <w:tcW w:w="1635" w:type="dxa"/>
            <w:gridSpan w:val="2"/>
            <w:vMerge/>
            <w:tcBorders>
              <w:top w:val="single" w:sz="4" w:space="0" w:color="auto"/>
              <w:left w:val="single" w:sz="4" w:space="0" w:color="auto"/>
              <w:bottom w:val="single" w:sz="4" w:space="0" w:color="000000"/>
              <w:right w:val="nil"/>
            </w:tcBorders>
            <w:vAlign w:val="center"/>
          </w:tcPr>
          <w:p w14:paraId="37F91C5E" w14:textId="77777777" w:rsidR="007F76C8" w:rsidRDefault="007F76C8">
            <w:pPr>
              <w:rPr>
                <w:rFonts w:ascii="ＭＳ Ｐゴシック" w:eastAsia="ＭＳ Ｐゴシック" w:hAnsi="ＭＳ Ｐゴシック"/>
                <w:sz w:val="22"/>
                <w:szCs w:val="22"/>
              </w:rPr>
            </w:pPr>
          </w:p>
        </w:tc>
        <w:tc>
          <w:tcPr>
            <w:tcW w:w="765" w:type="dxa"/>
            <w:vMerge/>
            <w:tcBorders>
              <w:top w:val="single" w:sz="4" w:space="0" w:color="auto"/>
              <w:left w:val="nil"/>
              <w:bottom w:val="nil"/>
              <w:right w:val="single" w:sz="4" w:space="0" w:color="auto"/>
            </w:tcBorders>
            <w:vAlign w:val="center"/>
          </w:tcPr>
          <w:p w14:paraId="6AC2020F"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2FD5F754"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3E7E3159" w14:textId="77777777" w:rsidR="007F76C8" w:rsidRDefault="007F76C8">
            <w:pPr>
              <w:rPr>
                <w:rFonts w:ascii="ＭＳ Ｐゴシック" w:eastAsia="ＭＳ Ｐゴシック" w:hAnsi="ＭＳ Ｐゴシック"/>
                <w:sz w:val="22"/>
                <w:szCs w:val="22"/>
              </w:rPr>
            </w:pPr>
          </w:p>
        </w:tc>
        <w:tc>
          <w:tcPr>
            <w:tcW w:w="800" w:type="dxa"/>
            <w:vMerge w:val="restart"/>
            <w:tcBorders>
              <w:top w:val="single" w:sz="4" w:space="0" w:color="auto"/>
              <w:left w:val="single" w:sz="4" w:space="0" w:color="auto"/>
              <w:bottom w:val="nil"/>
              <w:right w:val="single" w:sz="4" w:space="0" w:color="auto"/>
            </w:tcBorders>
            <w:shd w:val="clear" w:color="auto" w:fill="CCFFFF"/>
            <w:noWrap/>
            <w:tcMar>
              <w:top w:w="15" w:type="dxa"/>
              <w:left w:w="15" w:type="dxa"/>
              <w:bottom w:w="0" w:type="dxa"/>
              <w:right w:w="15" w:type="dxa"/>
            </w:tcMar>
            <w:vAlign w:val="bottom"/>
          </w:tcPr>
          <w:p w14:paraId="0A380963" w14:textId="77777777" w:rsidR="007F76C8" w:rsidRDefault="007F76C8">
            <w:pPr>
              <w:rPr>
                <w:rFonts w:ascii="ＭＳ Ｐゴシック" w:eastAsia="ＭＳ Ｐゴシック" w:hAnsi="ＭＳ Ｐゴシック"/>
                <w:sz w:val="22"/>
                <w:szCs w:val="22"/>
              </w:rPr>
            </w:pPr>
          </w:p>
        </w:tc>
      </w:tr>
      <w:tr w:rsidR="007F76C8" w14:paraId="64A3A07B" w14:textId="77777777">
        <w:trPr>
          <w:cantSplit/>
          <w:trHeight w:val="600"/>
        </w:trPr>
        <w:tc>
          <w:tcPr>
            <w:tcW w:w="1635" w:type="dxa"/>
            <w:gridSpan w:val="2"/>
            <w:vMerge/>
            <w:tcBorders>
              <w:top w:val="single" w:sz="4" w:space="0" w:color="auto"/>
              <w:left w:val="single" w:sz="4" w:space="0" w:color="auto"/>
              <w:bottom w:val="single" w:sz="4" w:space="0" w:color="000000"/>
              <w:right w:val="nil"/>
            </w:tcBorders>
            <w:vAlign w:val="center"/>
          </w:tcPr>
          <w:p w14:paraId="285D3C9A" w14:textId="77777777" w:rsidR="007F76C8" w:rsidRDefault="007F76C8">
            <w:pPr>
              <w:rPr>
                <w:rFonts w:ascii="ＭＳ Ｐゴシック" w:eastAsia="ＭＳ Ｐゴシック" w:hAnsi="ＭＳ Ｐゴシック"/>
                <w:sz w:val="22"/>
                <w:szCs w:val="22"/>
              </w:rPr>
            </w:pPr>
          </w:p>
        </w:tc>
        <w:tc>
          <w:tcPr>
            <w:tcW w:w="765" w:type="dxa"/>
            <w:vMerge/>
            <w:tcBorders>
              <w:top w:val="single" w:sz="4" w:space="0" w:color="auto"/>
              <w:left w:val="nil"/>
              <w:bottom w:val="nil"/>
              <w:right w:val="single" w:sz="4" w:space="0" w:color="auto"/>
            </w:tcBorders>
            <w:vAlign w:val="center"/>
          </w:tcPr>
          <w:p w14:paraId="1BEA9E83"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12CFD4C5"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4A22407D"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1F10DAB9" w14:textId="77777777" w:rsidR="007F76C8" w:rsidRDefault="007F76C8">
            <w:pPr>
              <w:rPr>
                <w:rFonts w:ascii="ＭＳ Ｐゴシック" w:eastAsia="ＭＳ Ｐゴシック" w:hAnsi="ＭＳ Ｐゴシック"/>
                <w:sz w:val="22"/>
                <w:szCs w:val="22"/>
              </w:rPr>
            </w:pPr>
          </w:p>
        </w:tc>
      </w:tr>
      <w:tr w:rsidR="007F76C8" w14:paraId="62E50B3E" w14:textId="77777777">
        <w:trPr>
          <w:cantSplit/>
          <w:trHeight w:val="600"/>
        </w:trPr>
        <w:tc>
          <w:tcPr>
            <w:tcW w:w="1635" w:type="dxa"/>
            <w:gridSpan w:val="2"/>
            <w:vMerge/>
            <w:tcBorders>
              <w:top w:val="single" w:sz="4" w:space="0" w:color="auto"/>
              <w:left w:val="single" w:sz="4" w:space="0" w:color="auto"/>
              <w:bottom w:val="single" w:sz="4" w:space="0" w:color="000000"/>
              <w:right w:val="nil"/>
            </w:tcBorders>
            <w:vAlign w:val="center"/>
          </w:tcPr>
          <w:p w14:paraId="74506E24" w14:textId="77777777" w:rsidR="007F76C8" w:rsidRDefault="007F76C8">
            <w:pPr>
              <w:rPr>
                <w:rFonts w:ascii="ＭＳ Ｐゴシック" w:eastAsia="ＭＳ Ｐゴシック" w:hAnsi="ＭＳ Ｐゴシック"/>
                <w:sz w:val="22"/>
                <w:szCs w:val="22"/>
              </w:rPr>
            </w:pPr>
          </w:p>
        </w:tc>
        <w:tc>
          <w:tcPr>
            <w:tcW w:w="765" w:type="dxa"/>
            <w:tcBorders>
              <w:top w:val="nil"/>
              <w:left w:val="nil"/>
              <w:bottom w:val="single" w:sz="4" w:space="0" w:color="auto"/>
              <w:right w:val="nil"/>
            </w:tcBorders>
            <w:noWrap/>
            <w:tcMar>
              <w:top w:w="15" w:type="dxa"/>
              <w:left w:w="15" w:type="dxa"/>
              <w:bottom w:w="0" w:type="dxa"/>
              <w:right w:w="15" w:type="dxa"/>
            </w:tcMar>
            <w:vAlign w:val="center"/>
          </w:tcPr>
          <w:p w14:paraId="4C9E44A7" w14:textId="77777777" w:rsidR="007F76C8" w:rsidRDefault="00464E0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字幕</w:t>
            </w:r>
          </w:p>
        </w:tc>
        <w:tc>
          <w:tcPr>
            <w:tcW w:w="800" w:type="dxa"/>
            <w:vMerge/>
            <w:tcBorders>
              <w:top w:val="single" w:sz="4" w:space="0" w:color="auto"/>
              <w:left w:val="single" w:sz="4" w:space="0" w:color="auto"/>
              <w:bottom w:val="nil"/>
              <w:right w:val="single" w:sz="4" w:space="0" w:color="auto"/>
            </w:tcBorders>
            <w:vAlign w:val="center"/>
          </w:tcPr>
          <w:p w14:paraId="6EBC91F5"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5338554B"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332D10AA" w14:textId="77777777" w:rsidR="007F76C8" w:rsidRDefault="007F76C8">
            <w:pPr>
              <w:rPr>
                <w:rFonts w:ascii="ＭＳ Ｐゴシック" w:eastAsia="ＭＳ Ｐゴシック" w:hAnsi="ＭＳ Ｐゴシック"/>
                <w:sz w:val="22"/>
                <w:szCs w:val="22"/>
              </w:rPr>
            </w:pPr>
          </w:p>
        </w:tc>
      </w:tr>
      <w:tr w:rsidR="007F76C8" w14:paraId="2A44DFFD" w14:textId="77777777">
        <w:trPr>
          <w:cantSplit/>
          <w:trHeight w:val="600"/>
        </w:trPr>
        <w:tc>
          <w:tcPr>
            <w:tcW w:w="915" w:type="dxa"/>
            <w:tcBorders>
              <w:top w:val="nil"/>
              <w:left w:val="nil"/>
              <w:bottom w:val="nil"/>
              <w:right w:val="nil"/>
            </w:tcBorders>
            <w:noWrap/>
            <w:tcMar>
              <w:top w:w="15" w:type="dxa"/>
              <w:left w:w="15" w:type="dxa"/>
              <w:bottom w:w="0" w:type="dxa"/>
              <w:right w:w="15" w:type="dxa"/>
            </w:tcMar>
            <w:vAlign w:val="bottom"/>
          </w:tcPr>
          <w:p w14:paraId="07ED404A" w14:textId="77777777" w:rsidR="007F76C8" w:rsidRDefault="007F76C8">
            <w:pPr>
              <w:rPr>
                <w:rFonts w:ascii="ＭＳ Ｐゴシック" w:eastAsia="ＭＳ Ｐゴシック" w:hAnsi="ＭＳ Ｐゴシック"/>
                <w:sz w:val="22"/>
                <w:szCs w:val="22"/>
              </w:rPr>
            </w:pPr>
          </w:p>
        </w:tc>
        <w:tc>
          <w:tcPr>
            <w:tcW w:w="1485" w:type="dxa"/>
            <w:gridSpan w:val="2"/>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vAlign w:val="bottom"/>
          </w:tcPr>
          <w:p w14:paraId="33C8068A" w14:textId="77777777" w:rsidR="007F76C8" w:rsidRDefault="007F76C8">
            <w:pPr>
              <w:rPr>
                <w:rFonts w:ascii="ＭＳ Ｐゴシック" w:eastAsia="ＭＳ Ｐゴシック" w:hAnsi="ＭＳ Ｐゴシック"/>
                <w:sz w:val="22"/>
                <w:szCs w:val="22"/>
              </w:rPr>
            </w:pP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AFA3B1" w14:textId="77777777" w:rsidR="007F76C8" w:rsidRDefault="00464E0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生字</w:t>
            </w:r>
          </w:p>
        </w:tc>
        <w:tc>
          <w:tcPr>
            <w:tcW w:w="800" w:type="dxa"/>
            <w:vMerge/>
            <w:tcBorders>
              <w:top w:val="single" w:sz="4" w:space="0" w:color="auto"/>
              <w:left w:val="single" w:sz="4" w:space="0" w:color="auto"/>
              <w:bottom w:val="nil"/>
              <w:right w:val="single" w:sz="4" w:space="0" w:color="auto"/>
            </w:tcBorders>
            <w:vAlign w:val="center"/>
          </w:tcPr>
          <w:p w14:paraId="3C2782AF" w14:textId="77777777" w:rsidR="007F76C8" w:rsidRDefault="007F76C8">
            <w:pPr>
              <w:rPr>
                <w:rFonts w:ascii="ＭＳ Ｐゴシック" w:eastAsia="ＭＳ Ｐゴシック" w:hAnsi="ＭＳ Ｐゴシック"/>
                <w:sz w:val="22"/>
                <w:szCs w:val="22"/>
              </w:rPr>
            </w:pPr>
          </w:p>
        </w:tc>
        <w:tc>
          <w:tcPr>
            <w:tcW w:w="800" w:type="dxa"/>
            <w:vMerge/>
            <w:tcBorders>
              <w:top w:val="single" w:sz="4" w:space="0" w:color="auto"/>
              <w:left w:val="single" w:sz="4" w:space="0" w:color="auto"/>
              <w:bottom w:val="nil"/>
              <w:right w:val="single" w:sz="4" w:space="0" w:color="auto"/>
            </w:tcBorders>
            <w:vAlign w:val="center"/>
          </w:tcPr>
          <w:p w14:paraId="52CD550E" w14:textId="77777777" w:rsidR="007F76C8" w:rsidRDefault="007F76C8">
            <w:pPr>
              <w:rPr>
                <w:rFonts w:ascii="ＭＳ Ｐゴシック" w:eastAsia="ＭＳ Ｐゴシック" w:hAnsi="ＭＳ Ｐゴシック"/>
                <w:sz w:val="22"/>
                <w:szCs w:val="22"/>
              </w:rPr>
            </w:pPr>
          </w:p>
        </w:tc>
      </w:tr>
      <w:tr w:rsidR="007F76C8" w14:paraId="4B1F2739" w14:textId="77777777">
        <w:trPr>
          <w:cantSplit/>
          <w:trHeight w:val="600"/>
        </w:trPr>
        <w:tc>
          <w:tcPr>
            <w:tcW w:w="1635" w:type="dxa"/>
            <w:gridSpan w:val="2"/>
            <w:tcBorders>
              <w:top w:val="nil"/>
              <w:left w:val="nil"/>
              <w:bottom w:val="nil"/>
              <w:right w:val="single" w:sz="4" w:space="0" w:color="000000"/>
            </w:tcBorders>
            <w:noWrap/>
            <w:tcMar>
              <w:top w:w="15" w:type="dxa"/>
              <w:left w:w="15" w:type="dxa"/>
              <w:bottom w:w="0" w:type="dxa"/>
              <w:right w:w="15" w:type="dxa"/>
            </w:tcMar>
            <w:vAlign w:val="bottom"/>
          </w:tcPr>
          <w:p w14:paraId="2F51C7F3" w14:textId="77777777" w:rsidR="007F76C8" w:rsidRDefault="007F76C8">
            <w:pPr>
              <w:rPr>
                <w:rFonts w:ascii="ＭＳ Ｐゴシック" w:eastAsia="ＭＳ Ｐゴシック" w:hAnsi="ＭＳ Ｐゴシック"/>
                <w:sz w:val="22"/>
                <w:szCs w:val="22"/>
              </w:rPr>
            </w:pPr>
          </w:p>
        </w:tc>
        <w:tc>
          <w:tcPr>
            <w:tcW w:w="1565" w:type="dxa"/>
            <w:gridSpan w:val="2"/>
            <w:tcBorders>
              <w:top w:val="single" w:sz="4" w:space="0" w:color="auto"/>
              <w:left w:val="nil"/>
              <w:bottom w:val="single" w:sz="4" w:space="0" w:color="auto"/>
              <w:right w:val="nil"/>
            </w:tcBorders>
            <w:shd w:val="clear" w:color="auto" w:fill="CCFFFF"/>
            <w:noWrap/>
            <w:tcMar>
              <w:top w:w="15" w:type="dxa"/>
              <w:left w:w="15" w:type="dxa"/>
              <w:bottom w:w="0" w:type="dxa"/>
              <w:right w:w="15" w:type="dxa"/>
            </w:tcMar>
            <w:vAlign w:val="bottom"/>
          </w:tcPr>
          <w:p w14:paraId="6F70835A" w14:textId="77777777" w:rsidR="007F76C8" w:rsidRDefault="007F76C8">
            <w:pPr>
              <w:rPr>
                <w:rFonts w:ascii="ＭＳ Ｐゴシック" w:eastAsia="ＭＳ Ｐゴシック" w:hAnsi="ＭＳ Ｐゴシック"/>
                <w:sz w:val="22"/>
                <w:szCs w:val="22"/>
              </w:rPr>
            </w:pP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A6BF7E0" w14:textId="77777777" w:rsidR="007F76C8" w:rsidRDefault="00464E0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解説</w:t>
            </w:r>
          </w:p>
        </w:tc>
        <w:tc>
          <w:tcPr>
            <w:tcW w:w="800" w:type="dxa"/>
            <w:vMerge/>
            <w:tcBorders>
              <w:top w:val="single" w:sz="4" w:space="0" w:color="auto"/>
              <w:left w:val="single" w:sz="4" w:space="0" w:color="auto"/>
              <w:bottom w:val="nil"/>
              <w:right w:val="single" w:sz="4" w:space="0" w:color="auto"/>
            </w:tcBorders>
            <w:vAlign w:val="center"/>
          </w:tcPr>
          <w:p w14:paraId="2B1120AC" w14:textId="77777777" w:rsidR="007F76C8" w:rsidRDefault="007F76C8">
            <w:pPr>
              <w:rPr>
                <w:rFonts w:ascii="ＭＳ Ｐゴシック" w:eastAsia="ＭＳ Ｐゴシック" w:hAnsi="ＭＳ Ｐゴシック"/>
                <w:sz w:val="22"/>
                <w:szCs w:val="22"/>
              </w:rPr>
            </w:pPr>
          </w:p>
        </w:tc>
      </w:tr>
      <w:tr w:rsidR="007F76C8" w14:paraId="571F62D8" w14:textId="77777777">
        <w:trPr>
          <w:trHeight w:val="600"/>
        </w:trPr>
        <w:tc>
          <w:tcPr>
            <w:tcW w:w="2400" w:type="dxa"/>
            <w:gridSpan w:val="3"/>
            <w:tcBorders>
              <w:top w:val="nil"/>
              <w:left w:val="nil"/>
              <w:bottom w:val="nil"/>
              <w:right w:val="single" w:sz="4" w:space="0" w:color="000000"/>
            </w:tcBorders>
            <w:noWrap/>
            <w:tcMar>
              <w:top w:w="15" w:type="dxa"/>
              <w:left w:w="15" w:type="dxa"/>
              <w:bottom w:w="0" w:type="dxa"/>
              <w:right w:w="15" w:type="dxa"/>
            </w:tcMar>
            <w:vAlign w:val="bottom"/>
          </w:tcPr>
          <w:p w14:paraId="05308D27" w14:textId="77777777" w:rsidR="007F76C8" w:rsidRDefault="007F76C8">
            <w:pPr>
              <w:rPr>
                <w:rFonts w:ascii="ＭＳ Ｐゴシック" w:eastAsia="ＭＳ Ｐゴシック" w:hAnsi="ＭＳ Ｐゴシック"/>
                <w:sz w:val="22"/>
                <w:szCs w:val="22"/>
              </w:rPr>
            </w:pPr>
          </w:p>
        </w:tc>
        <w:tc>
          <w:tcPr>
            <w:tcW w:w="1600" w:type="dxa"/>
            <w:gridSpan w:val="2"/>
            <w:tcBorders>
              <w:top w:val="single" w:sz="4" w:space="0" w:color="auto"/>
              <w:left w:val="nil"/>
              <w:bottom w:val="single" w:sz="4" w:space="0" w:color="auto"/>
              <w:right w:val="nil"/>
            </w:tcBorders>
            <w:shd w:val="clear" w:color="auto" w:fill="CCFFFF"/>
            <w:noWrap/>
            <w:tcMar>
              <w:top w:w="15" w:type="dxa"/>
              <w:left w:w="15" w:type="dxa"/>
              <w:bottom w:w="0" w:type="dxa"/>
              <w:right w:w="15" w:type="dxa"/>
            </w:tcMar>
            <w:vAlign w:val="bottom"/>
          </w:tcPr>
          <w:p w14:paraId="32A3C3AC" w14:textId="77777777" w:rsidR="007F76C8" w:rsidRDefault="007F76C8">
            <w:pPr>
              <w:rPr>
                <w:rFonts w:ascii="ＭＳ Ｐゴシック" w:eastAsia="ＭＳ Ｐゴシック" w:hAnsi="ＭＳ Ｐゴシック"/>
                <w:sz w:val="22"/>
                <w:szCs w:val="22"/>
              </w:rPr>
            </w:pPr>
          </w:p>
        </w:tc>
        <w:tc>
          <w:tcPr>
            <w:tcW w:w="8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96614B" w14:textId="77777777" w:rsidR="007F76C8" w:rsidRDefault="00464E0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手話</w:t>
            </w:r>
          </w:p>
        </w:tc>
      </w:tr>
    </w:tbl>
    <w:p w14:paraId="6A1FE82F" w14:textId="77777777" w:rsidR="007F76C8" w:rsidRDefault="007F76C8" w:rsidP="006F0E48">
      <w:pPr>
        <w:rPr>
          <w:rFonts w:ascii="ＭＳ 明朝" w:hAnsi="ＭＳ 明朝"/>
          <w:sz w:val="24"/>
        </w:rPr>
      </w:pPr>
    </w:p>
    <w:p w14:paraId="36EBEBA0" w14:textId="77777777" w:rsidR="00F744E5" w:rsidRDefault="00F744E5" w:rsidP="00A56751">
      <w:pPr>
        <w:ind w:leftChars="114" w:left="719" w:hangingChars="200" w:hanging="480"/>
        <w:rPr>
          <w:rFonts w:ascii="ＭＳ 明朝" w:hAnsi="ＭＳ 明朝"/>
          <w:sz w:val="24"/>
        </w:rPr>
      </w:pPr>
    </w:p>
    <w:p w14:paraId="0B8482C3" w14:textId="77777777" w:rsidR="00A56751" w:rsidRDefault="00A56751">
      <w:pPr>
        <w:rPr>
          <w:rFonts w:ascii="ＭＳ 明朝" w:hAnsi="ＭＳ 明朝"/>
          <w:sz w:val="24"/>
        </w:rPr>
      </w:pPr>
    </w:p>
    <w:p w14:paraId="6356C7F9" w14:textId="6EBD422D" w:rsidR="007F76C8" w:rsidRDefault="00697868" w:rsidP="00306C8E">
      <w:pPr>
        <w:pStyle w:val="23"/>
        <w:rPr>
          <w:rFonts w:hAnsi="ＭＳ 明朝"/>
          <w:sz w:val="24"/>
          <w:lang w:eastAsia="zh-TW"/>
        </w:rPr>
      </w:pPr>
      <w:r>
        <w:rPr>
          <w:rFonts w:hint="eastAsia"/>
          <w:lang w:eastAsia="zh-TW"/>
        </w:rPr>
        <w:t>３</w:t>
      </w:r>
      <w:r w:rsidR="007F76C8">
        <w:rPr>
          <w:rFonts w:hint="eastAsia"/>
          <w:lang w:eastAsia="zh-TW"/>
        </w:rPr>
        <w:t xml:space="preserve">　端数処理 </w:t>
      </w:r>
      <w:r w:rsidR="007F76C8">
        <w:rPr>
          <w:rFonts w:hAnsi="ＭＳ 明朝" w:hint="eastAsia"/>
          <w:sz w:val="24"/>
          <w:lang w:eastAsia="zh-TW"/>
        </w:rPr>
        <w:t>（交付要綱第５項）</w:t>
      </w:r>
    </w:p>
    <w:p w14:paraId="13428A5B" w14:textId="77777777" w:rsidR="007F76C8" w:rsidRDefault="007F76C8">
      <w:pPr>
        <w:ind w:firstLineChars="100" w:firstLine="240"/>
        <w:rPr>
          <w:rFonts w:ascii="ＭＳ 明朝" w:hAnsi="ＭＳ 明朝"/>
          <w:sz w:val="24"/>
        </w:rPr>
      </w:pPr>
      <w:r>
        <w:rPr>
          <w:rFonts w:ascii="ＭＳ 明朝" w:hAnsi="ＭＳ 明朝" w:hint="eastAsia"/>
          <w:sz w:val="24"/>
        </w:rPr>
        <w:t>金額、単価、時間など実際に支出した経費を算出する場合、小数点以下の端数処理については、国の基準に準じ、原則、</w:t>
      </w:r>
      <w:r w:rsidRPr="00313906">
        <w:rPr>
          <w:rFonts w:ascii="ＭＳ ゴシック" w:eastAsia="ＭＳ ゴシック" w:hAnsi="ＭＳ 明朝" w:hint="eastAsia"/>
          <w:b/>
          <w:bCs/>
          <w:color w:val="000000" w:themeColor="text1"/>
          <w:sz w:val="24"/>
        </w:rPr>
        <w:t>切り捨て</w:t>
      </w:r>
      <w:r>
        <w:rPr>
          <w:rFonts w:ascii="ＭＳ 明朝" w:hAnsi="ＭＳ 明朝" w:hint="eastAsia"/>
          <w:sz w:val="24"/>
        </w:rPr>
        <w:t>とします。</w:t>
      </w:r>
    </w:p>
    <w:p w14:paraId="7AC271F0" w14:textId="77777777" w:rsidR="007F76C8" w:rsidRDefault="007F76C8">
      <w:pPr>
        <w:ind w:firstLineChars="100" w:firstLine="240"/>
        <w:rPr>
          <w:rFonts w:ascii="ＭＳ 明朝" w:hAnsi="ＭＳ 明朝"/>
          <w:sz w:val="24"/>
        </w:rPr>
      </w:pPr>
      <w:r>
        <w:rPr>
          <w:rFonts w:ascii="ＭＳ 明朝" w:hAnsi="ＭＳ 明朝" w:hint="eastAsia"/>
          <w:sz w:val="24"/>
        </w:rPr>
        <w:t>ただし、内税方式で消費税を割り戻す場合の円未満の端数処理は、助成対象事業者の経理基準によるものとします。</w:t>
      </w:r>
    </w:p>
    <w:p w14:paraId="1099FCD3" w14:textId="77777777" w:rsidR="007F76C8" w:rsidRDefault="007F76C8">
      <w:pPr>
        <w:ind w:leftChars="114" w:left="959" w:hangingChars="300" w:hanging="720"/>
        <w:rPr>
          <w:rFonts w:ascii="ＭＳ 明朝" w:hAnsi="ＭＳ 明朝"/>
          <w:sz w:val="24"/>
        </w:rPr>
      </w:pPr>
    </w:p>
    <w:p w14:paraId="7E84EF35" w14:textId="62866671" w:rsidR="007F76C8" w:rsidRDefault="00697868" w:rsidP="00306C8E">
      <w:pPr>
        <w:pStyle w:val="23"/>
        <w:rPr>
          <w:sz w:val="24"/>
          <w:szCs w:val="26"/>
        </w:rPr>
      </w:pPr>
      <w:r>
        <w:rPr>
          <w:rFonts w:hint="eastAsia"/>
        </w:rPr>
        <w:t>４</w:t>
      </w:r>
      <w:r w:rsidR="007F76C8">
        <w:rPr>
          <w:rFonts w:hint="eastAsia"/>
        </w:rPr>
        <w:t xml:space="preserve">　消費税の扱い　　 </w:t>
      </w:r>
    </w:p>
    <w:p w14:paraId="4CD9CC2C" w14:textId="77777777" w:rsidR="007F76C8" w:rsidRDefault="007F76C8" w:rsidP="005B32B9">
      <w:pPr>
        <w:ind w:firstLineChars="100" w:firstLine="240"/>
        <w:rPr>
          <w:rFonts w:ascii="ＭＳ 明朝" w:hAnsi="ＭＳ 明朝"/>
          <w:sz w:val="24"/>
        </w:rPr>
      </w:pPr>
      <w:r>
        <w:rPr>
          <w:rFonts w:ascii="ＭＳ 明朝" w:hAnsi="ＭＳ 明朝" w:hint="eastAsia"/>
          <w:sz w:val="24"/>
        </w:rPr>
        <w:t>消費税は、原則として助成対象費用とはしていませんので、経費は</w:t>
      </w:r>
      <w:r w:rsidRPr="00313906">
        <w:rPr>
          <w:rFonts w:ascii="ＭＳ 明朝" w:hAnsi="ＭＳ 明朝" w:hint="eastAsia"/>
          <w:color w:val="000000" w:themeColor="text1"/>
          <w:sz w:val="24"/>
        </w:rPr>
        <w:t>「</w:t>
      </w:r>
      <w:r w:rsidRPr="00313906">
        <w:rPr>
          <w:rFonts w:ascii="ＭＳ ゴシック" w:eastAsia="ＭＳ ゴシック" w:hAnsi="ＭＳ 明朝" w:hint="eastAsia"/>
          <w:b/>
          <w:bCs/>
          <w:color w:val="000000" w:themeColor="text1"/>
          <w:sz w:val="24"/>
        </w:rPr>
        <w:t>税抜額</w:t>
      </w:r>
      <w:r w:rsidRPr="00313906">
        <w:rPr>
          <w:rFonts w:ascii="ＭＳ 明朝" w:hAnsi="ＭＳ 明朝" w:hint="eastAsia"/>
          <w:color w:val="000000" w:themeColor="text1"/>
          <w:sz w:val="24"/>
        </w:rPr>
        <w:t>」</w:t>
      </w:r>
      <w:r>
        <w:rPr>
          <w:rFonts w:ascii="ＭＳ 明朝" w:hAnsi="ＭＳ 明朝" w:hint="eastAsia"/>
          <w:sz w:val="24"/>
        </w:rPr>
        <w:t>にて算出してください。</w:t>
      </w:r>
    </w:p>
    <w:p w14:paraId="5A7AA101" w14:textId="77777777" w:rsidR="007F76C8" w:rsidRDefault="007F76C8">
      <w:pPr>
        <w:rPr>
          <w:rFonts w:ascii="ＭＳ 明朝" w:hAnsi="ＭＳ 明朝"/>
          <w:sz w:val="24"/>
        </w:rPr>
      </w:pPr>
    </w:p>
    <w:p w14:paraId="2D7F8838" w14:textId="5914EBCB" w:rsidR="007F76C8" w:rsidRDefault="00697868" w:rsidP="00306C8E">
      <w:pPr>
        <w:pStyle w:val="23"/>
        <w:rPr>
          <w:sz w:val="24"/>
          <w:szCs w:val="26"/>
        </w:rPr>
      </w:pPr>
      <w:r>
        <w:rPr>
          <w:rFonts w:hint="eastAsia"/>
        </w:rPr>
        <w:t>５</w:t>
      </w:r>
      <w:r w:rsidR="007F76C8">
        <w:rPr>
          <w:rFonts w:hint="eastAsia"/>
        </w:rPr>
        <w:t xml:space="preserve">　検査・</w:t>
      </w:r>
      <w:r w:rsidR="00464E0A">
        <w:rPr>
          <w:rFonts w:hint="eastAsia"/>
        </w:rPr>
        <w:t xml:space="preserve">調査 </w:t>
      </w:r>
      <w:r w:rsidR="007F76C8">
        <w:rPr>
          <w:rFonts w:hint="eastAsia"/>
        </w:rPr>
        <w:t xml:space="preserve">　 　 </w:t>
      </w:r>
    </w:p>
    <w:p w14:paraId="1099928E" w14:textId="77777777" w:rsidR="007F76C8" w:rsidRDefault="007F76C8" w:rsidP="00464E0A">
      <w:pPr>
        <w:rPr>
          <w:rFonts w:ascii="ＭＳ 明朝" w:hAnsi="ＭＳ ゴシック"/>
          <w:color w:val="000000"/>
          <w:sz w:val="24"/>
          <w:szCs w:val="26"/>
        </w:rPr>
      </w:pPr>
      <w:r>
        <w:rPr>
          <w:rFonts w:ascii="ＭＳ ゴシック" w:eastAsia="ＭＳ ゴシック" w:hAnsi="ＭＳ ゴシック" w:hint="eastAsia"/>
          <w:color w:val="000000"/>
          <w:sz w:val="24"/>
          <w:szCs w:val="26"/>
        </w:rPr>
        <w:t xml:space="preserve">　</w:t>
      </w:r>
      <w:r>
        <w:rPr>
          <w:rFonts w:ascii="ＭＳ 明朝" w:hAnsi="ＭＳ ゴシック" w:hint="eastAsia"/>
          <w:color w:val="000000"/>
          <w:sz w:val="24"/>
          <w:szCs w:val="26"/>
        </w:rPr>
        <w:t>機構は、助成対象事業の適正な履行を確保するため、以下の方法による検査及び</w:t>
      </w:r>
      <w:r w:rsidR="00464E0A">
        <w:rPr>
          <w:rFonts w:ascii="ＭＳ 明朝" w:hAnsi="ＭＳ ゴシック" w:hint="eastAsia"/>
          <w:color w:val="000000"/>
          <w:sz w:val="24"/>
          <w:szCs w:val="26"/>
        </w:rPr>
        <w:t>調査</w:t>
      </w:r>
      <w:r>
        <w:rPr>
          <w:rFonts w:ascii="ＭＳ 明朝" w:hAnsi="ＭＳ ゴシック" w:hint="eastAsia"/>
          <w:color w:val="000000"/>
          <w:sz w:val="24"/>
          <w:szCs w:val="26"/>
        </w:rPr>
        <w:t>を行います。</w:t>
      </w:r>
    </w:p>
    <w:p w14:paraId="6E980CA0" w14:textId="77777777" w:rsidR="007F76C8" w:rsidRDefault="007F76C8">
      <w:pPr>
        <w:rPr>
          <w:rFonts w:ascii="ＭＳ 明朝" w:hAnsi="ＭＳ ゴシック"/>
          <w:color w:val="000000"/>
          <w:sz w:val="24"/>
          <w:szCs w:val="26"/>
        </w:rPr>
      </w:pPr>
    </w:p>
    <w:p w14:paraId="5A295B6C" w14:textId="20B10163" w:rsidR="007F76C8" w:rsidRDefault="007F76C8" w:rsidP="00306C8E">
      <w:pPr>
        <w:pStyle w:val="33"/>
        <w:numPr>
          <w:ilvl w:val="0"/>
          <w:numId w:val="57"/>
        </w:numPr>
        <w:ind w:leftChars="0" w:right="210"/>
        <w:rPr>
          <w:lang w:eastAsia="zh-TW"/>
        </w:rPr>
      </w:pPr>
      <w:r>
        <w:rPr>
          <w:rFonts w:hint="eastAsia"/>
          <w:lang w:eastAsia="zh-TW"/>
        </w:rPr>
        <w:t>確定検査（交付要綱第</w:t>
      </w:r>
      <w:r w:rsidR="00F45D30">
        <w:rPr>
          <w:rFonts w:hint="eastAsia"/>
          <w:lang w:eastAsia="zh-TW"/>
        </w:rPr>
        <w:t>１４</w:t>
      </w:r>
      <w:r>
        <w:rPr>
          <w:rFonts w:hint="eastAsia"/>
          <w:lang w:eastAsia="zh-TW"/>
        </w:rPr>
        <w:t>項）</w:t>
      </w:r>
    </w:p>
    <w:p w14:paraId="7FA51D77" w14:textId="77777777" w:rsidR="007F76C8" w:rsidRDefault="007F76C8">
      <w:pPr>
        <w:ind w:leftChars="114" w:left="239" w:firstLineChars="100" w:firstLine="240"/>
        <w:rPr>
          <w:rFonts w:ascii="ＭＳ 明朝" w:hAnsi="ＭＳ 明朝"/>
          <w:color w:val="000000"/>
          <w:sz w:val="24"/>
        </w:rPr>
      </w:pPr>
      <w:r>
        <w:rPr>
          <w:rFonts w:ascii="ＭＳ 明朝" w:hAnsi="ＭＳ 明朝" w:hint="eastAsia"/>
          <w:color w:val="000000"/>
          <w:sz w:val="24"/>
        </w:rPr>
        <w:t>助成対象事業が完了し実績報告書を受理した場合に行う検査です。（実績報告書の提出期限等については、別途通知いたします。）</w:t>
      </w:r>
    </w:p>
    <w:p w14:paraId="7C685942" w14:textId="418EF6A0" w:rsidR="007F76C8" w:rsidRDefault="007F76C8">
      <w:pPr>
        <w:ind w:leftChars="114" w:left="239" w:firstLineChars="100" w:firstLine="240"/>
        <w:rPr>
          <w:sz w:val="24"/>
        </w:rPr>
      </w:pPr>
      <w:r>
        <w:rPr>
          <w:rFonts w:hint="eastAsia"/>
          <w:color w:val="000000"/>
          <w:sz w:val="24"/>
        </w:rPr>
        <w:t>確定検査は、</w:t>
      </w:r>
      <w:r>
        <w:rPr>
          <w:rFonts w:hint="eastAsia"/>
          <w:sz w:val="24"/>
        </w:rPr>
        <w:t>機構が助成額を確定させるために実施する経理検査（確定検査）です。助成対象期間に発生した経費を最終的に確認し、確定します。</w:t>
      </w:r>
    </w:p>
    <w:p w14:paraId="4A354312" w14:textId="77777777" w:rsidR="007F76C8" w:rsidRDefault="007F76C8">
      <w:pPr>
        <w:ind w:firstLineChars="200" w:firstLine="480"/>
        <w:rPr>
          <w:rFonts w:ascii="ＭＳ 明朝" w:hAnsi="ＭＳ 明朝"/>
          <w:color w:val="000000"/>
          <w:sz w:val="24"/>
        </w:rPr>
      </w:pPr>
      <w:r>
        <w:rPr>
          <w:rFonts w:ascii="ＭＳ 明朝" w:hAnsi="ＭＳ 明朝" w:hint="eastAsia"/>
          <w:sz w:val="24"/>
        </w:rPr>
        <w:t xml:space="preserve">　</w:t>
      </w:r>
    </w:p>
    <w:p w14:paraId="785ADA62" w14:textId="77777777" w:rsidR="007F76C8" w:rsidRDefault="007F76C8" w:rsidP="00306C8E">
      <w:pPr>
        <w:pStyle w:val="33"/>
        <w:numPr>
          <w:ilvl w:val="0"/>
          <w:numId w:val="56"/>
        </w:numPr>
        <w:ind w:leftChars="0" w:right="210"/>
      </w:pPr>
      <w:r>
        <w:rPr>
          <w:rFonts w:hint="eastAsia"/>
        </w:rPr>
        <w:t>実地</w:t>
      </w:r>
      <w:r w:rsidR="00464E0A">
        <w:rPr>
          <w:rFonts w:hint="eastAsia"/>
        </w:rPr>
        <w:t>調査</w:t>
      </w:r>
    </w:p>
    <w:p w14:paraId="5078E16E" w14:textId="4D02907D" w:rsidR="007F76C8" w:rsidRDefault="00FE3AA9" w:rsidP="007A4FEA">
      <w:pPr>
        <w:ind w:leftChars="128" w:left="269" w:firstLineChars="100" w:firstLine="240"/>
        <w:rPr>
          <w:rFonts w:ascii="ＭＳ 明朝" w:hAnsi="ＭＳ 明朝"/>
          <w:color w:val="000000"/>
          <w:sz w:val="24"/>
        </w:rPr>
      </w:pPr>
      <w:r>
        <w:rPr>
          <w:rFonts w:ascii="ＭＳ 明朝" w:hAnsi="ＭＳ 明朝" w:hint="eastAsia"/>
          <w:color w:val="000000"/>
          <w:sz w:val="24"/>
        </w:rPr>
        <w:t>機構職員が助成対象</w:t>
      </w:r>
      <w:r w:rsidR="007F76C8">
        <w:rPr>
          <w:rFonts w:ascii="ＭＳ 明朝" w:hAnsi="ＭＳ 明朝" w:hint="eastAsia"/>
          <w:color w:val="000000"/>
          <w:sz w:val="24"/>
        </w:rPr>
        <w:t>事業者</w:t>
      </w:r>
      <w:r>
        <w:rPr>
          <w:rFonts w:ascii="ＭＳ 明朝" w:hAnsi="ＭＳ 明朝" w:hint="eastAsia"/>
          <w:color w:val="000000"/>
          <w:sz w:val="24"/>
        </w:rPr>
        <w:t>のところ</w:t>
      </w:r>
      <w:r w:rsidR="007F76C8">
        <w:rPr>
          <w:rFonts w:ascii="ＭＳ 明朝" w:hAnsi="ＭＳ 明朝" w:hint="eastAsia"/>
          <w:color w:val="000000"/>
          <w:sz w:val="24"/>
        </w:rPr>
        <w:t>へ出向き</w:t>
      </w:r>
      <w:r w:rsidR="007F4CFE">
        <w:rPr>
          <w:rFonts w:ascii="ＭＳ 明朝" w:hAnsi="ＭＳ 明朝" w:hint="eastAsia"/>
          <w:color w:val="000000"/>
          <w:sz w:val="24"/>
        </w:rPr>
        <w:t>（事前に日程等を調整します）</w:t>
      </w:r>
      <w:r w:rsidR="007F76C8">
        <w:rPr>
          <w:rFonts w:ascii="ＭＳ 明朝" w:hAnsi="ＭＳ 明朝" w:hint="eastAsia"/>
          <w:color w:val="000000"/>
          <w:sz w:val="24"/>
        </w:rPr>
        <w:t>、現場において</w:t>
      </w:r>
      <w:r w:rsidR="00F9234C">
        <w:rPr>
          <w:rFonts w:ascii="ＭＳ 明朝" w:hAnsi="ＭＳ 明朝" w:hint="eastAsia"/>
          <w:color w:val="000000"/>
          <w:sz w:val="24"/>
        </w:rPr>
        <w:t>経理書類と助成対象番組を記録した媒体</w:t>
      </w:r>
      <w:r w:rsidR="007F76C8">
        <w:rPr>
          <w:rFonts w:ascii="ＭＳ 明朝" w:hAnsi="ＭＳ 明朝" w:hint="eastAsia"/>
          <w:color w:val="000000"/>
          <w:sz w:val="24"/>
        </w:rPr>
        <w:t>の保管状況</w:t>
      </w:r>
      <w:r w:rsidR="002D68E0">
        <w:rPr>
          <w:rFonts w:ascii="ＭＳ 明朝" w:hAnsi="ＭＳ 明朝" w:hint="eastAsia"/>
          <w:color w:val="000000"/>
          <w:sz w:val="24"/>
        </w:rPr>
        <w:t>、</w:t>
      </w:r>
      <w:r w:rsidR="00F9234C">
        <w:rPr>
          <w:rFonts w:ascii="ＭＳ 明朝" w:hAnsi="ＭＳ 明朝" w:hint="eastAsia"/>
          <w:color w:val="000000"/>
          <w:sz w:val="24"/>
        </w:rPr>
        <w:t>指定する</w:t>
      </w:r>
      <w:r w:rsidR="002D68E0">
        <w:rPr>
          <w:rFonts w:ascii="ＭＳ 明朝" w:hAnsi="ＭＳ 明朝" w:hint="eastAsia"/>
          <w:color w:val="000000"/>
          <w:sz w:val="24"/>
        </w:rPr>
        <w:t>番組</w:t>
      </w:r>
      <w:r w:rsidR="007F4CFE">
        <w:rPr>
          <w:rFonts w:ascii="ＭＳ 明朝" w:hAnsi="ＭＳ 明朝" w:hint="eastAsia"/>
          <w:color w:val="000000"/>
          <w:sz w:val="24"/>
        </w:rPr>
        <w:t>を数本視聴して</w:t>
      </w:r>
      <w:r w:rsidR="002D68E0">
        <w:rPr>
          <w:rFonts w:ascii="ＭＳ 明朝" w:hAnsi="ＭＳ 明朝" w:hint="eastAsia"/>
          <w:color w:val="000000"/>
          <w:sz w:val="24"/>
        </w:rPr>
        <w:t>字幕等の付与状態等</w:t>
      </w:r>
      <w:r w:rsidR="00F9234C">
        <w:rPr>
          <w:rFonts w:ascii="ＭＳ 明朝" w:hAnsi="ＭＳ 明朝" w:hint="eastAsia"/>
          <w:color w:val="000000"/>
          <w:sz w:val="24"/>
        </w:rPr>
        <w:t>を</w:t>
      </w:r>
      <w:r w:rsidR="007F76C8">
        <w:rPr>
          <w:rFonts w:ascii="ＭＳ 明朝" w:hAnsi="ＭＳ 明朝" w:hint="eastAsia"/>
          <w:color w:val="000000"/>
          <w:sz w:val="24"/>
        </w:rPr>
        <w:t>確認</w:t>
      </w:r>
      <w:r w:rsidR="002D68E0">
        <w:rPr>
          <w:rFonts w:ascii="ＭＳ 明朝" w:hAnsi="ＭＳ 明朝" w:hint="eastAsia"/>
          <w:color w:val="000000"/>
          <w:sz w:val="24"/>
        </w:rPr>
        <w:t>し</w:t>
      </w:r>
      <w:r w:rsidR="007F76C8">
        <w:rPr>
          <w:rFonts w:ascii="ＭＳ 明朝" w:hAnsi="ＭＳ 明朝" w:hint="eastAsia"/>
          <w:color w:val="000000"/>
          <w:sz w:val="24"/>
        </w:rPr>
        <w:t>ます。こ</w:t>
      </w:r>
      <w:r w:rsidR="007F4CFE">
        <w:rPr>
          <w:rFonts w:ascii="ＭＳ 明朝" w:hAnsi="ＭＳ 明朝" w:hint="eastAsia"/>
          <w:color w:val="000000"/>
          <w:sz w:val="24"/>
        </w:rPr>
        <w:t>れら</w:t>
      </w:r>
      <w:r w:rsidR="007F76C8">
        <w:rPr>
          <w:rFonts w:ascii="ＭＳ 明朝" w:hAnsi="ＭＳ 明朝" w:hint="eastAsia"/>
          <w:color w:val="000000"/>
          <w:sz w:val="24"/>
        </w:rPr>
        <w:t>の保管期間</w:t>
      </w:r>
      <w:r w:rsidR="007F4CFE">
        <w:rPr>
          <w:rFonts w:ascii="ＭＳ 明朝" w:hAnsi="ＭＳ 明朝" w:hint="eastAsia"/>
          <w:color w:val="000000"/>
          <w:sz w:val="24"/>
        </w:rPr>
        <w:t>は、助成を終えた翌年度から</w:t>
      </w:r>
      <w:r w:rsidR="007F76C8">
        <w:rPr>
          <w:rFonts w:ascii="ＭＳ 明朝" w:hAnsi="ＭＳ 明朝" w:hint="eastAsia"/>
          <w:color w:val="000000"/>
          <w:sz w:val="24"/>
        </w:rPr>
        <w:t>５年間</w:t>
      </w:r>
      <w:r w:rsidR="007F4CFE">
        <w:rPr>
          <w:rFonts w:ascii="ＭＳ 明朝" w:hAnsi="ＭＳ 明朝" w:hint="eastAsia"/>
          <w:color w:val="000000"/>
          <w:sz w:val="24"/>
        </w:rPr>
        <w:t>で</w:t>
      </w:r>
      <w:r w:rsidR="007F76C8">
        <w:rPr>
          <w:rFonts w:ascii="ＭＳ 明朝" w:hAnsi="ＭＳ 明朝" w:hint="eastAsia"/>
          <w:color w:val="000000"/>
          <w:sz w:val="24"/>
        </w:rPr>
        <w:t>す。</w:t>
      </w:r>
      <w:r w:rsidR="007F4CFE">
        <w:rPr>
          <w:rFonts w:ascii="ＭＳ 明朝" w:hAnsi="ＭＳ 明朝"/>
          <w:color w:val="000000"/>
          <w:sz w:val="24"/>
        </w:rPr>
        <w:br/>
      </w:r>
      <w:r w:rsidR="007F4CFE">
        <w:rPr>
          <w:rFonts w:ascii="ＭＳ 明朝" w:hAnsi="ＭＳ 明朝" w:hint="eastAsia"/>
          <w:color w:val="000000"/>
          <w:sz w:val="24"/>
        </w:rPr>
        <w:t xml:space="preserve">　なお、全ての助成対象番組を記録して５年間保管することが難しい場合には、その旨を機構に</w:t>
      </w:r>
      <w:r w:rsidR="00A528EA">
        <w:rPr>
          <w:rFonts w:ascii="ＭＳ 明朝" w:hAnsi="ＭＳ 明朝" w:hint="eastAsia"/>
          <w:color w:val="000000"/>
          <w:sz w:val="24"/>
        </w:rPr>
        <w:t>申し出て</w:t>
      </w:r>
      <w:r w:rsidR="007F4CFE">
        <w:rPr>
          <w:rFonts w:ascii="ＭＳ 明朝" w:hAnsi="ＭＳ 明朝" w:hint="eastAsia"/>
          <w:color w:val="000000"/>
          <w:sz w:val="24"/>
        </w:rPr>
        <w:t>、機構の指示を受けた番組のみ５年間保管すること</w:t>
      </w:r>
      <w:r w:rsidR="00A528EA">
        <w:rPr>
          <w:rFonts w:ascii="ＭＳ 明朝" w:hAnsi="ＭＳ 明朝" w:hint="eastAsia"/>
          <w:color w:val="000000"/>
          <w:sz w:val="24"/>
        </w:rPr>
        <w:t>で良い</w:t>
      </w:r>
      <w:r w:rsidR="00CD21CF">
        <w:rPr>
          <w:rFonts w:ascii="ＭＳ 明朝" w:hAnsi="ＭＳ 明朝" w:hint="eastAsia"/>
          <w:color w:val="000000"/>
          <w:sz w:val="24"/>
        </w:rPr>
        <w:t>もの</w:t>
      </w:r>
      <w:r w:rsidR="007F4CFE">
        <w:rPr>
          <w:rFonts w:ascii="ＭＳ 明朝" w:hAnsi="ＭＳ 明朝" w:hint="eastAsia"/>
          <w:color w:val="000000"/>
          <w:sz w:val="24"/>
        </w:rPr>
        <w:t>とします。</w:t>
      </w:r>
    </w:p>
    <w:p w14:paraId="1ACA9BE8" w14:textId="02D4035A" w:rsidR="007F76C8" w:rsidRDefault="007F76C8" w:rsidP="007A4FEA">
      <w:pPr>
        <w:ind w:leftChars="114" w:left="239"/>
        <w:rPr>
          <w:rFonts w:ascii="ＭＳ ゴシック" w:eastAsia="ＭＳ ゴシック" w:hAnsi="ＭＳ ゴシック"/>
          <w:sz w:val="24"/>
        </w:rPr>
      </w:pPr>
      <w:r>
        <w:rPr>
          <w:rFonts w:ascii="ＭＳ 明朝" w:hAnsi="ＭＳ 明朝" w:hint="eastAsia"/>
          <w:color w:val="000000"/>
          <w:sz w:val="24"/>
        </w:rPr>
        <w:t xml:space="preserve">　</w:t>
      </w:r>
    </w:p>
    <w:p w14:paraId="69CBD764" w14:textId="1A914946" w:rsidR="007F76C8" w:rsidRDefault="00697868" w:rsidP="00306C8E">
      <w:pPr>
        <w:pStyle w:val="23"/>
        <w:rPr>
          <w:sz w:val="24"/>
          <w:szCs w:val="26"/>
        </w:rPr>
      </w:pPr>
      <w:r>
        <w:rPr>
          <w:rFonts w:hint="eastAsia"/>
        </w:rPr>
        <w:t>６</w:t>
      </w:r>
      <w:r w:rsidR="007F76C8">
        <w:rPr>
          <w:rFonts w:hint="eastAsia"/>
        </w:rPr>
        <w:t xml:space="preserve">　交付決定の取消し及び返還請求　  </w:t>
      </w:r>
    </w:p>
    <w:p w14:paraId="4C12F570" w14:textId="77777777" w:rsidR="007F76C8" w:rsidRDefault="007F76C8">
      <w:pPr>
        <w:rPr>
          <w:rFonts w:ascii="ＭＳ 明朝" w:hAnsi="ＭＳ ゴシック"/>
          <w:color w:val="000000"/>
          <w:sz w:val="24"/>
          <w:szCs w:val="26"/>
        </w:rPr>
      </w:pPr>
      <w:r>
        <w:rPr>
          <w:rFonts w:ascii="ＭＳ ゴシック" w:eastAsia="ＭＳ ゴシック" w:hAnsi="ＭＳ ゴシック" w:hint="eastAsia"/>
          <w:color w:val="000000"/>
          <w:sz w:val="24"/>
          <w:szCs w:val="26"/>
        </w:rPr>
        <w:t xml:space="preserve">　</w:t>
      </w:r>
      <w:r>
        <w:rPr>
          <w:rFonts w:ascii="ＭＳ 明朝" w:hAnsi="ＭＳ ゴシック" w:hint="eastAsia"/>
          <w:color w:val="000000"/>
          <w:sz w:val="24"/>
          <w:szCs w:val="26"/>
        </w:rPr>
        <w:t>助成金交付の審査・確認の徹底を図るため、検査等を実施し、不正な経理処理があったと認める場合には、交付決定の一部又は全部を取り消し、助成金の返還を求めるとともに、不正行為に対する処分を行い、その事実を公表することがあります。</w:t>
      </w:r>
    </w:p>
    <w:p w14:paraId="0E5EA8ED" w14:textId="77777777" w:rsidR="007F76C8" w:rsidRDefault="007F76C8">
      <w:pPr>
        <w:rPr>
          <w:rFonts w:ascii="ＭＳ 明朝" w:hAnsi="ＭＳ ゴシック"/>
          <w:color w:val="000000"/>
          <w:sz w:val="24"/>
          <w:szCs w:val="26"/>
        </w:rPr>
      </w:pPr>
    </w:p>
    <w:p w14:paraId="60833A67" w14:textId="78F8965C" w:rsidR="007F76C8" w:rsidRDefault="007F76C8" w:rsidP="00306C8E">
      <w:pPr>
        <w:pStyle w:val="33"/>
        <w:ind w:left="210" w:right="210"/>
        <w:rPr>
          <w:rFonts w:ascii="ＭＳ 明朝" w:hAnsi="ＭＳ 明朝"/>
        </w:rPr>
      </w:pPr>
      <w:r>
        <w:rPr>
          <w:rFonts w:hint="eastAsia"/>
        </w:rPr>
        <w:t>(1) 交付決定を取り消す場合（交付要綱第</w:t>
      </w:r>
      <w:r w:rsidR="00E45742">
        <w:rPr>
          <w:rFonts w:hint="eastAsia"/>
        </w:rPr>
        <w:t>１６</w:t>
      </w:r>
      <w:r>
        <w:rPr>
          <w:rFonts w:hint="eastAsia"/>
        </w:rPr>
        <w:t>項）</w:t>
      </w:r>
    </w:p>
    <w:p w14:paraId="25646500" w14:textId="77777777" w:rsidR="007F76C8" w:rsidRDefault="007F76C8">
      <w:pPr>
        <w:ind w:leftChars="114" w:left="239"/>
        <w:rPr>
          <w:rFonts w:ascii="ＭＳ 明朝" w:hAnsi="ＭＳ ゴシック"/>
          <w:sz w:val="24"/>
        </w:rPr>
      </w:pPr>
      <w:r>
        <w:rPr>
          <w:rFonts w:ascii="ＭＳ 明朝" w:hAnsi="ＭＳ ゴシック" w:hint="eastAsia"/>
          <w:sz w:val="24"/>
        </w:rPr>
        <w:t>① 助成対象事業者の理由により、助成対象事業を中止又は廃止の申請を機構</w:t>
      </w:r>
    </w:p>
    <w:p w14:paraId="178373D7" w14:textId="77777777" w:rsidR="007F76C8" w:rsidRDefault="007F76C8">
      <w:pPr>
        <w:ind w:leftChars="114" w:left="239" w:firstLineChars="100" w:firstLine="240"/>
        <w:rPr>
          <w:rFonts w:ascii="ＭＳ 明朝" w:hAnsi="ＭＳ ゴシック"/>
          <w:sz w:val="24"/>
        </w:rPr>
      </w:pPr>
      <w:r>
        <w:rPr>
          <w:rFonts w:ascii="ＭＳ 明朝" w:hAnsi="ＭＳ ゴシック" w:hint="eastAsia"/>
          <w:sz w:val="24"/>
        </w:rPr>
        <w:t>が承認した場合。</w:t>
      </w:r>
    </w:p>
    <w:p w14:paraId="28FFB37B" w14:textId="73AD3D6E" w:rsidR="007F76C8" w:rsidRDefault="007F76C8">
      <w:pPr>
        <w:ind w:leftChars="114" w:left="479" w:hangingChars="100" w:hanging="240"/>
        <w:rPr>
          <w:rFonts w:ascii="ＭＳ 明朝" w:hAnsi="ＭＳ ゴシック"/>
          <w:sz w:val="24"/>
        </w:rPr>
      </w:pPr>
      <w:r>
        <w:rPr>
          <w:rFonts w:ascii="ＭＳ 明朝" w:hAnsi="ＭＳ ゴシック" w:hint="eastAsia"/>
          <w:sz w:val="24"/>
        </w:rPr>
        <w:t>② 助成象事業者が、助成金の交付決定の内容又はこれに付した条件その他交付要綱規定に違反した場合（額の確定後も適用。）</w:t>
      </w:r>
      <w:r w:rsidR="002B579B">
        <w:rPr>
          <w:rFonts w:ascii="ＭＳ 明朝" w:hAnsi="ＭＳ ゴシック" w:hint="eastAsia"/>
          <w:sz w:val="24"/>
        </w:rPr>
        <w:t>。</w:t>
      </w:r>
    </w:p>
    <w:p w14:paraId="74954E3F" w14:textId="77777777" w:rsidR="007F76C8" w:rsidRDefault="007F76C8">
      <w:pPr>
        <w:rPr>
          <w:rFonts w:ascii="ＭＳ 明朝" w:hAnsi="ＭＳ ゴシック"/>
          <w:sz w:val="24"/>
        </w:rPr>
      </w:pPr>
    </w:p>
    <w:p w14:paraId="1EE7BB8D" w14:textId="11BD8851" w:rsidR="007F76C8" w:rsidRDefault="007F76C8" w:rsidP="00306C8E">
      <w:pPr>
        <w:pStyle w:val="33"/>
        <w:ind w:left="210" w:right="210"/>
        <w:rPr>
          <w:rFonts w:ascii="ＭＳ 明朝"/>
        </w:rPr>
      </w:pPr>
      <w:r>
        <w:rPr>
          <w:rFonts w:hint="eastAsia"/>
        </w:rPr>
        <w:t>(2) 助成金の返還を請求する場合（交付要綱第</w:t>
      </w:r>
      <w:r w:rsidR="00E45742">
        <w:rPr>
          <w:rFonts w:hint="eastAsia"/>
        </w:rPr>
        <w:t>１７</w:t>
      </w:r>
      <w:r>
        <w:rPr>
          <w:rFonts w:hint="eastAsia"/>
        </w:rPr>
        <w:t>項）</w:t>
      </w:r>
    </w:p>
    <w:p w14:paraId="3B12E305" w14:textId="77777777" w:rsidR="007F76C8" w:rsidRDefault="007F76C8">
      <w:pPr>
        <w:numPr>
          <w:ilvl w:val="0"/>
          <w:numId w:val="17"/>
        </w:numPr>
        <w:rPr>
          <w:rFonts w:ascii="ＭＳ 明朝" w:hAnsi="ＭＳ ゴシック"/>
          <w:sz w:val="24"/>
        </w:rPr>
      </w:pPr>
      <w:r>
        <w:rPr>
          <w:rFonts w:ascii="ＭＳ 明朝" w:hAnsi="ＭＳ ゴシック" w:hint="eastAsia"/>
          <w:sz w:val="24"/>
        </w:rPr>
        <w:t>助成金の交付決定を取り消した際に、既に助成金が支払われていた場合。</w:t>
      </w:r>
    </w:p>
    <w:p w14:paraId="5E9C05A4" w14:textId="77777777" w:rsidR="007F76C8" w:rsidRDefault="007F76C8">
      <w:pPr>
        <w:numPr>
          <w:ilvl w:val="0"/>
          <w:numId w:val="17"/>
        </w:numPr>
        <w:rPr>
          <w:rFonts w:ascii="ＭＳ 明朝" w:hAnsi="ＭＳ ゴシック"/>
          <w:sz w:val="24"/>
        </w:rPr>
      </w:pPr>
      <w:r>
        <w:rPr>
          <w:rFonts w:ascii="ＭＳ 明朝" w:hAnsi="ＭＳ ゴシック" w:hint="eastAsia"/>
          <w:sz w:val="24"/>
        </w:rPr>
        <w:t>額を確定した後、既にその額を超える額の助成金が交付されていた場合。</w:t>
      </w:r>
    </w:p>
    <w:p w14:paraId="229141B7" w14:textId="77777777" w:rsidR="007F76C8" w:rsidRDefault="007F76C8">
      <w:pPr>
        <w:rPr>
          <w:rFonts w:ascii="ＭＳ 明朝" w:hAnsi="ＭＳ ゴシック"/>
          <w:sz w:val="24"/>
        </w:rPr>
      </w:pPr>
    </w:p>
    <w:p w14:paraId="3992DADA" w14:textId="78BD783B" w:rsidR="007F76C8" w:rsidRDefault="007F76C8" w:rsidP="00306C8E">
      <w:pPr>
        <w:pStyle w:val="33"/>
        <w:ind w:left="210" w:right="210"/>
        <w:rPr>
          <w:rFonts w:ascii="ＭＳ 明朝"/>
        </w:rPr>
      </w:pPr>
      <w:r>
        <w:rPr>
          <w:rFonts w:hint="eastAsia"/>
        </w:rPr>
        <w:t>(3) 加算金・延滞金（交付要綱第</w:t>
      </w:r>
      <w:r w:rsidR="00E45742">
        <w:rPr>
          <w:rFonts w:hint="eastAsia"/>
        </w:rPr>
        <w:t>１７</w:t>
      </w:r>
      <w:r>
        <w:rPr>
          <w:rFonts w:hint="eastAsia"/>
        </w:rPr>
        <w:t>項）</w:t>
      </w:r>
    </w:p>
    <w:p w14:paraId="51E2C113" w14:textId="77777777" w:rsidR="007F76C8" w:rsidRDefault="007F76C8">
      <w:pPr>
        <w:numPr>
          <w:ilvl w:val="0"/>
          <w:numId w:val="18"/>
        </w:numPr>
        <w:rPr>
          <w:rFonts w:ascii="ＭＳ 明朝" w:hAnsi="ＭＳ ゴシック"/>
          <w:sz w:val="24"/>
        </w:rPr>
      </w:pPr>
      <w:r>
        <w:rPr>
          <w:rFonts w:ascii="ＭＳ 明朝" w:hAnsi="ＭＳ ゴシック" w:hint="eastAsia"/>
          <w:sz w:val="24"/>
        </w:rPr>
        <w:t>交付決定の内容、条件及び交付要綱規定に違反（義務違反）した助成金の</w:t>
      </w:r>
    </w:p>
    <w:p w14:paraId="0315D49E" w14:textId="77777777" w:rsidR="007F76C8" w:rsidRDefault="007F76C8">
      <w:pPr>
        <w:ind w:leftChars="114" w:left="239" w:firstLineChars="100" w:firstLine="240"/>
        <w:rPr>
          <w:rFonts w:ascii="ＭＳ 明朝" w:hAnsi="ＭＳ ゴシック"/>
          <w:sz w:val="24"/>
        </w:rPr>
      </w:pPr>
      <w:r>
        <w:rPr>
          <w:rFonts w:ascii="ＭＳ 明朝" w:hAnsi="ＭＳ ゴシック" w:hint="eastAsia"/>
          <w:sz w:val="24"/>
        </w:rPr>
        <w:t>返還請求には、加算金（年利10.95％）が付されます。</w:t>
      </w:r>
    </w:p>
    <w:p w14:paraId="778A5549" w14:textId="77777777" w:rsidR="007F76C8" w:rsidRDefault="007F76C8">
      <w:pPr>
        <w:numPr>
          <w:ilvl w:val="0"/>
          <w:numId w:val="18"/>
        </w:numPr>
        <w:rPr>
          <w:rFonts w:ascii="ＭＳ 明朝" w:hAnsi="ＭＳ ゴシック"/>
          <w:sz w:val="24"/>
        </w:rPr>
      </w:pPr>
      <w:r>
        <w:rPr>
          <w:rFonts w:ascii="ＭＳ 明朝" w:hAnsi="ＭＳ ゴシック" w:hint="eastAsia"/>
          <w:sz w:val="24"/>
        </w:rPr>
        <w:t>返還請求に基づいた返還期日までに納付しなかった場合は、延滞金（年利10.95％）を徴します。</w:t>
      </w:r>
    </w:p>
    <w:p w14:paraId="10F6D1F4" w14:textId="77777777" w:rsidR="007F76C8" w:rsidRDefault="007F76C8">
      <w:pPr>
        <w:ind w:firstLineChars="1000" w:firstLine="2400"/>
        <w:rPr>
          <w:rFonts w:ascii="ＭＳ ゴシック" w:eastAsia="ＭＳ ゴシック" w:hAnsi="ＭＳ ゴシック"/>
          <w:sz w:val="24"/>
        </w:rPr>
      </w:pPr>
    </w:p>
    <w:p w14:paraId="67E12E91" w14:textId="64120C23" w:rsidR="007F76C8" w:rsidRDefault="00697868" w:rsidP="00306C8E">
      <w:pPr>
        <w:pStyle w:val="23"/>
        <w:rPr>
          <w:sz w:val="24"/>
          <w:szCs w:val="26"/>
        </w:rPr>
      </w:pPr>
      <w:r>
        <w:rPr>
          <w:rFonts w:hint="eastAsia"/>
        </w:rPr>
        <w:t>７</w:t>
      </w:r>
      <w:r w:rsidR="007F76C8">
        <w:rPr>
          <w:rFonts w:hint="eastAsia"/>
        </w:rPr>
        <w:t xml:space="preserve">　額の確定と助成金の支払　  </w:t>
      </w:r>
    </w:p>
    <w:p w14:paraId="44C461F8" w14:textId="7DDE289E" w:rsidR="007F76C8" w:rsidRDefault="007F76C8" w:rsidP="00306C8E">
      <w:pPr>
        <w:pStyle w:val="33"/>
        <w:ind w:left="210" w:right="210"/>
      </w:pPr>
      <w:r>
        <w:rPr>
          <w:rFonts w:hint="eastAsia"/>
        </w:rPr>
        <w:t>(1) 額の確定（交付要綱第</w:t>
      </w:r>
      <w:r w:rsidR="00E45742">
        <w:rPr>
          <w:rFonts w:hint="eastAsia"/>
        </w:rPr>
        <w:t>１４</w:t>
      </w:r>
      <w:r>
        <w:rPr>
          <w:rFonts w:hint="eastAsia"/>
        </w:rPr>
        <w:t>項）</w:t>
      </w:r>
    </w:p>
    <w:p w14:paraId="3CEF3325" w14:textId="77777777" w:rsidR="007F76C8" w:rsidRDefault="007F76C8">
      <w:pPr>
        <w:pStyle w:val="32"/>
        <w:ind w:left="240" w:hangingChars="100" w:hanging="240"/>
        <w:rPr>
          <w:rFonts w:ascii="ＭＳ 明朝" w:eastAsia="ＭＳ 明朝"/>
        </w:rPr>
      </w:pPr>
      <w:r>
        <w:rPr>
          <w:rFonts w:hint="eastAsia"/>
        </w:rPr>
        <w:t xml:space="preserve">　　</w:t>
      </w:r>
      <w:r>
        <w:rPr>
          <w:rFonts w:ascii="ＭＳ 明朝" w:eastAsia="ＭＳ 明朝" w:hint="eastAsia"/>
        </w:rPr>
        <w:t>助成金の確定額は、助成金交付決定通知書に記載されている助成金額と実績報告書の実支出額（実績額）に各助成率を乗じて得た額とのいずれか低い額となります。ただし、当該助成金額の算定に当たっては、消費税額分を除くものとします。</w:t>
      </w:r>
    </w:p>
    <w:p w14:paraId="3F89FA4B" w14:textId="4EC93FDE" w:rsidR="007F76C8" w:rsidRDefault="007F76C8">
      <w:pPr>
        <w:pStyle w:val="32"/>
        <w:ind w:left="240" w:hangingChars="100" w:hanging="240"/>
        <w:rPr>
          <w:bdr w:val="single" w:sz="4" w:space="0" w:color="auto"/>
        </w:rPr>
      </w:pPr>
      <w:r>
        <w:rPr>
          <w:rFonts w:hint="eastAsia"/>
        </w:rPr>
        <w:t xml:space="preserve">　　また、大幅な番組の変更・中止等があった場合は、予算の範囲内で調整することがあります。</w:t>
      </w:r>
    </w:p>
    <w:p w14:paraId="2B53DFA5" w14:textId="77777777" w:rsidR="007F76C8" w:rsidRDefault="007F76C8">
      <w:pPr>
        <w:rPr>
          <w:rFonts w:ascii="ＭＳ ゴシック" w:eastAsia="ＭＳ ゴシック" w:hAnsi="ＭＳ ゴシック"/>
          <w:color w:val="000000"/>
          <w:sz w:val="24"/>
          <w:szCs w:val="30"/>
          <w:bdr w:val="single" w:sz="4" w:space="0" w:color="auto"/>
        </w:rPr>
      </w:pPr>
    </w:p>
    <w:p w14:paraId="4BB792F5" w14:textId="3BC08363" w:rsidR="007F76C8" w:rsidRDefault="007F76C8" w:rsidP="00306C8E">
      <w:pPr>
        <w:pStyle w:val="33"/>
        <w:ind w:left="210" w:right="210"/>
      </w:pPr>
      <w:r>
        <w:rPr>
          <w:rFonts w:hint="eastAsia"/>
        </w:rPr>
        <w:t>(2) 助成金の支払（交付要綱第</w:t>
      </w:r>
      <w:r w:rsidR="00E45742">
        <w:rPr>
          <w:rFonts w:hint="eastAsia"/>
        </w:rPr>
        <w:t>１５</w:t>
      </w:r>
      <w:r>
        <w:rPr>
          <w:rFonts w:hint="eastAsia"/>
        </w:rPr>
        <w:t>項）</w:t>
      </w:r>
    </w:p>
    <w:p w14:paraId="5C8DAEEC" w14:textId="58657AC2" w:rsidR="007F76C8" w:rsidRDefault="007F76C8">
      <w:pPr>
        <w:rPr>
          <w:rFonts w:ascii="ＭＳ 明朝" w:hAnsi="ＭＳ 明朝"/>
          <w:color w:val="000000"/>
          <w:sz w:val="24"/>
          <w:szCs w:val="30"/>
        </w:rPr>
      </w:pPr>
      <w:r>
        <w:rPr>
          <w:rFonts w:ascii="ＭＳ 明朝" w:hAnsi="ＭＳ 明朝" w:hint="eastAsia"/>
          <w:color w:val="000000"/>
          <w:sz w:val="24"/>
          <w:szCs w:val="30"/>
        </w:rPr>
        <w:t xml:space="preserve">    助成金の支払は、精算払いとします。</w:t>
      </w:r>
    </w:p>
    <w:p w14:paraId="427C7F7B" w14:textId="77777777" w:rsidR="007F76C8" w:rsidRDefault="007F76C8">
      <w:pPr>
        <w:ind w:left="240" w:hangingChars="100" w:hanging="240"/>
        <w:rPr>
          <w:rFonts w:ascii="ＭＳ 明朝" w:hAnsi="ＭＳ 明朝"/>
          <w:color w:val="000000"/>
          <w:sz w:val="24"/>
          <w:szCs w:val="30"/>
        </w:rPr>
      </w:pPr>
      <w:r>
        <w:rPr>
          <w:rFonts w:ascii="ＭＳ 明朝" w:hAnsi="ＭＳ 明朝" w:hint="eastAsia"/>
          <w:color w:val="000000"/>
          <w:sz w:val="24"/>
          <w:szCs w:val="30"/>
        </w:rPr>
        <w:t xml:space="preserve">　　助成対象期間が終了し、実績報告に基づく確定検査完了後、総務省へ補助金の実績報告及び総務省から補助金の確定通知を受け、支払手続きを行います。</w:t>
      </w:r>
    </w:p>
    <w:p w14:paraId="3D33732A" w14:textId="05B6241F" w:rsidR="007F76C8" w:rsidRDefault="007F76C8">
      <w:pPr>
        <w:ind w:left="240" w:hangingChars="100" w:hanging="240"/>
        <w:rPr>
          <w:rFonts w:ascii="ＭＳ 明朝" w:hAnsi="ＭＳ 明朝"/>
          <w:color w:val="000000"/>
          <w:sz w:val="24"/>
          <w:szCs w:val="30"/>
        </w:rPr>
      </w:pPr>
      <w:r>
        <w:rPr>
          <w:rFonts w:ascii="ＭＳ 明朝" w:hAnsi="ＭＳ 明朝" w:hint="eastAsia"/>
          <w:color w:val="000000"/>
          <w:sz w:val="24"/>
          <w:szCs w:val="30"/>
        </w:rPr>
        <w:t xml:space="preserve">　　一連の作業</w:t>
      </w:r>
      <w:r w:rsidR="00511799">
        <w:rPr>
          <w:rFonts w:ascii="ＭＳ 明朝" w:hAnsi="ＭＳ 明朝" w:hint="eastAsia"/>
          <w:color w:val="000000"/>
          <w:sz w:val="24"/>
          <w:szCs w:val="30"/>
        </w:rPr>
        <w:t>を</w:t>
      </w:r>
      <w:r>
        <w:rPr>
          <w:rFonts w:ascii="ＭＳ 明朝" w:hAnsi="ＭＳ 明朝" w:hint="eastAsia"/>
          <w:color w:val="000000"/>
          <w:sz w:val="24"/>
          <w:szCs w:val="30"/>
        </w:rPr>
        <w:t>３月末から４月中旬に行</w:t>
      </w:r>
      <w:r w:rsidR="00511799">
        <w:rPr>
          <w:rFonts w:ascii="ＭＳ 明朝" w:hAnsi="ＭＳ 明朝" w:hint="eastAsia"/>
          <w:color w:val="000000"/>
          <w:sz w:val="24"/>
          <w:szCs w:val="30"/>
        </w:rPr>
        <w:t>い</w:t>
      </w:r>
      <w:r>
        <w:rPr>
          <w:rFonts w:ascii="ＭＳ 明朝" w:hAnsi="ＭＳ 明朝" w:hint="eastAsia"/>
          <w:color w:val="000000"/>
          <w:sz w:val="24"/>
          <w:szCs w:val="30"/>
        </w:rPr>
        <w:t>ますので、</w:t>
      </w:r>
      <w:r w:rsidRPr="006F0E48">
        <w:rPr>
          <w:rFonts w:ascii="ＭＳ 明朝" w:hAnsi="ＭＳ 明朝" w:hint="eastAsia"/>
          <w:b/>
          <w:color w:val="000000"/>
          <w:sz w:val="24"/>
          <w:u w:val="single"/>
        </w:rPr>
        <w:t>助成金</w:t>
      </w:r>
      <w:r w:rsidR="00511799">
        <w:rPr>
          <w:rFonts w:ascii="ＭＳ 明朝" w:hAnsi="ＭＳ 明朝" w:hint="eastAsia"/>
          <w:b/>
          <w:color w:val="000000"/>
          <w:sz w:val="24"/>
          <w:u w:val="single"/>
        </w:rPr>
        <w:t>の</w:t>
      </w:r>
      <w:r w:rsidRPr="006F0E48">
        <w:rPr>
          <w:rFonts w:ascii="ＭＳ 明朝" w:hAnsi="ＭＳ 明朝" w:hint="eastAsia"/>
          <w:b/>
          <w:color w:val="000000"/>
          <w:sz w:val="24"/>
          <w:u w:val="single"/>
        </w:rPr>
        <w:t>振込は４月下旬</w:t>
      </w:r>
      <w:r>
        <w:rPr>
          <w:rFonts w:ascii="ＭＳ 明朝" w:hAnsi="ＭＳ 明朝" w:hint="eastAsia"/>
          <w:color w:val="000000"/>
          <w:sz w:val="24"/>
          <w:szCs w:val="30"/>
        </w:rPr>
        <w:t>となります。</w:t>
      </w:r>
    </w:p>
    <w:p w14:paraId="79D5F828" w14:textId="77777777" w:rsidR="007F76C8" w:rsidRDefault="007F76C8">
      <w:pPr>
        <w:ind w:leftChars="1" w:left="561" w:hangingChars="215" w:hanging="559"/>
        <w:rPr>
          <w:rFonts w:ascii="ＭＳ 明朝" w:hAnsi="ＭＳ 明朝"/>
          <w:color w:val="000000"/>
          <w:sz w:val="24"/>
          <w:bdr w:val="single" w:sz="4" w:space="0" w:color="auto"/>
        </w:rPr>
      </w:pPr>
      <w:r>
        <w:rPr>
          <w:rFonts w:ascii="ＭＳ ゴシック" w:eastAsia="ＭＳ ゴシック" w:hAnsi="ＭＳ ゴシック" w:hint="eastAsia"/>
          <w:color w:val="000000"/>
          <w:sz w:val="26"/>
          <w:szCs w:val="26"/>
        </w:rPr>
        <w:t xml:space="preserve">　</w:t>
      </w:r>
    </w:p>
    <w:p w14:paraId="209E17EF" w14:textId="77777777" w:rsidR="007F76C8" w:rsidRDefault="007F76C8">
      <w:pPr>
        <w:rPr>
          <w:rFonts w:ascii="ＭＳ 明朝" w:hAnsi="ＭＳ 明朝"/>
          <w:color w:val="0000FF"/>
          <w:sz w:val="24"/>
        </w:rPr>
      </w:pPr>
    </w:p>
    <w:sectPr w:rsidR="007F76C8" w:rsidSect="004A6E93">
      <w:footerReference w:type="first" r:id="rId13"/>
      <w:type w:val="continuous"/>
      <w:pgSz w:w="11906" w:h="16838" w:code="9"/>
      <w:pgMar w:top="1701" w:right="1701" w:bottom="1701" w:left="1701" w:header="851" w:footer="992" w:gutter="0"/>
      <w:pgNumType w:start="1"/>
      <w:cols w:space="425"/>
      <w:titlePg/>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0BBF" w14:textId="77777777" w:rsidR="004A1548" w:rsidRDefault="004A1548">
      <w:r>
        <w:separator/>
      </w:r>
    </w:p>
  </w:endnote>
  <w:endnote w:type="continuationSeparator" w:id="0">
    <w:p w14:paraId="2809C2BF" w14:textId="77777777" w:rsidR="004A1548" w:rsidRDefault="004A1548">
      <w:r>
        <w:continuationSeparator/>
      </w:r>
    </w:p>
  </w:endnote>
  <w:endnote w:type="continuationNotice" w:id="1">
    <w:p w14:paraId="7FFA8C87" w14:textId="77777777" w:rsidR="004A1548" w:rsidRDefault="004A1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F9F9" w14:textId="77777777" w:rsidR="004A6E93" w:rsidRDefault="004A6E9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6AB09B" w14:textId="77777777" w:rsidR="004A6E93" w:rsidRDefault="004A6E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194332"/>
      <w:docPartObj>
        <w:docPartGallery w:val="Page Numbers (Bottom of Page)"/>
        <w:docPartUnique/>
      </w:docPartObj>
    </w:sdtPr>
    <w:sdtEndPr/>
    <w:sdtContent>
      <w:p w14:paraId="1F6A0808" w14:textId="77777777" w:rsidR="004769AF" w:rsidRDefault="004769AF">
        <w:pPr>
          <w:pStyle w:val="a8"/>
          <w:jc w:val="center"/>
        </w:pPr>
        <w:r>
          <w:fldChar w:fldCharType="begin"/>
        </w:r>
        <w:r>
          <w:instrText>PAGE   \* MERGEFORMAT</w:instrText>
        </w:r>
        <w:r>
          <w:fldChar w:fldCharType="separate"/>
        </w:r>
        <w:r>
          <w:rPr>
            <w:lang w:val="ja-JP"/>
          </w:rPr>
          <w:t>2</w:t>
        </w:r>
        <w:r>
          <w:fldChar w:fldCharType="end"/>
        </w:r>
        <w:r>
          <w:rPr>
            <w:rFonts w:hint="eastAsia"/>
          </w:rPr>
          <w:t xml:space="preserve">　　</w:t>
        </w:r>
      </w:p>
    </w:sdtContent>
  </w:sdt>
  <w:p w14:paraId="41C2EAB5" w14:textId="77777777" w:rsidR="004A6E93" w:rsidRDefault="004A6E93" w:rsidP="00D30984">
    <w:pPr>
      <w:pStyle w:val="a8"/>
      <w:tabs>
        <w:tab w:val="clear" w:pos="4252"/>
        <w:tab w:val="center" w:pos="8364"/>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296219"/>
      <w:docPartObj>
        <w:docPartGallery w:val="Page Numbers (Bottom of Page)"/>
        <w:docPartUnique/>
      </w:docPartObj>
    </w:sdtPr>
    <w:sdtEndPr/>
    <w:sdtContent>
      <w:p w14:paraId="033D4C7E" w14:textId="77777777" w:rsidR="004A6E93" w:rsidRDefault="004769AF">
        <w:pPr>
          <w:pStyle w:val="a8"/>
          <w:jc w:val="center"/>
        </w:pPr>
        <w:r>
          <w:rPr>
            <w:rFonts w:hint="eastAsia"/>
          </w:rPr>
          <w:t xml:space="preserve">　</w:t>
        </w:r>
      </w:p>
    </w:sdtContent>
  </w:sdt>
  <w:p w14:paraId="61AC403C" w14:textId="77777777" w:rsidR="004A6E93" w:rsidRDefault="004A6E9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75670"/>
      <w:docPartObj>
        <w:docPartGallery w:val="Page Numbers (Bottom of Page)"/>
        <w:docPartUnique/>
      </w:docPartObj>
    </w:sdtPr>
    <w:sdtEndPr/>
    <w:sdtContent>
      <w:p w14:paraId="4C264942" w14:textId="77777777" w:rsidR="004769AF" w:rsidRDefault="004769AF">
        <w:pPr>
          <w:pStyle w:val="a8"/>
          <w:jc w:val="center"/>
        </w:pPr>
        <w:r>
          <w:fldChar w:fldCharType="begin"/>
        </w:r>
        <w:r>
          <w:instrText>PAGE   \* MERGEFORMAT</w:instrText>
        </w:r>
        <w:r>
          <w:fldChar w:fldCharType="separate"/>
        </w:r>
        <w:r>
          <w:rPr>
            <w:lang w:val="ja-JP"/>
          </w:rPr>
          <w:t>2</w:t>
        </w:r>
        <w:r>
          <w:fldChar w:fldCharType="end"/>
        </w:r>
      </w:p>
    </w:sdtContent>
  </w:sdt>
  <w:p w14:paraId="73D552B3" w14:textId="77777777" w:rsidR="004769AF" w:rsidRDefault="004769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E229" w14:textId="77777777" w:rsidR="004A1548" w:rsidRDefault="004A1548">
      <w:r>
        <w:separator/>
      </w:r>
    </w:p>
  </w:footnote>
  <w:footnote w:type="continuationSeparator" w:id="0">
    <w:p w14:paraId="494CFD78" w14:textId="77777777" w:rsidR="004A1548" w:rsidRDefault="004A1548">
      <w:r>
        <w:continuationSeparator/>
      </w:r>
    </w:p>
  </w:footnote>
  <w:footnote w:type="continuationNotice" w:id="1">
    <w:p w14:paraId="316C76FA" w14:textId="77777777" w:rsidR="004A1548" w:rsidRDefault="004A15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358"/>
    <w:multiLevelType w:val="hybridMultilevel"/>
    <w:tmpl w:val="CDDC025E"/>
    <w:lvl w:ilvl="0" w:tplc="86CA984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460032"/>
    <w:multiLevelType w:val="hybridMultilevel"/>
    <w:tmpl w:val="27EAACB8"/>
    <w:lvl w:ilvl="0" w:tplc="DE504A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4431D"/>
    <w:multiLevelType w:val="hybridMultilevel"/>
    <w:tmpl w:val="B00C348A"/>
    <w:lvl w:ilvl="0" w:tplc="7256B87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BE458D"/>
    <w:multiLevelType w:val="hybridMultilevel"/>
    <w:tmpl w:val="FAEAA2BA"/>
    <w:lvl w:ilvl="0" w:tplc="1C2AD416">
      <w:start w:val="1"/>
      <w:numFmt w:val="decimalEnclosedCircle"/>
      <w:lvlText w:val="%1"/>
      <w:lvlJc w:val="left"/>
      <w:pPr>
        <w:ind w:left="838" w:hanging="360"/>
      </w:pPr>
      <w:rPr>
        <w:rFonts w:ascii="Century" w:hAnsi="Century"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0F205F18"/>
    <w:multiLevelType w:val="hybridMultilevel"/>
    <w:tmpl w:val="68284DD2"/>
    <w:lvl w:ilvl="0" w:tplc="84E85EB2">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481D33"/>
    <w:multiLevelType w:val="hybridMultilevel"/>
    <w:tmpl w:val="22DA75DE"/>
    <w:lvl w:ilvl="0" w:tplc="9F38BFBC">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E997CF9"/>
    <w:multiLevelType w:val="hybridMultilevel"/>
    <w:tmpl w:val="025A7284"/>
    <w:lvl w:ilvl="0" w:tplc="BD061DE4">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1C77F52"/>
    <w:multiLevelType w:val="hybridMultilevel"/>
    <w:tmpl w:val="D24EB722"/>
    <w:lvl w:ilvl="0" w:tplc="A0EAA934">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4186A67"/>
    <w:multiLevelType w:val="hybridMultilevel"/>
    <w:tmpl w:val="75D87C44"/>
    <w:lvl w:ilvl="0" w:tplc="9674605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99E41B0"/>
    <w:multiLevelType w:val="hybridMultilevel"/>
    <w:tmpl w:val="F7A63066"/>
    <w:lvl w:ilvl="0" w:tplc="437661E4">
      <w:start w:val="1"/>
      <w:numFmt w:val="decimalFullWidth"/>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15:restartNumberingAfterBreak="0">
    <w:nsid w:val="2A8D1D1F"/>
    <w:multiLevelType w:val="hybridMultilevel"/>
    <w:tmpl w:val="A5C63486"/>
    <w:lvl w:ilvl="0" w:tplc="1A3238E2">
      <w:start w:val="1"/>
      <w:numFmt w:val="decimalEnclosedCircle"/>
      <w:lvlText w:val="%1"/>
      <w:lvlJc w:val="left"/>
      <w:pPr>
        <w:tabs>
          <w:tab w:val="num" w:pos="881"/>
        </w:tabs>
        <w:ind w:left="881" w:hanging="360"/>
      </w:pPr>
      <w:rPr>
        <w:rFonts w:hint="eastAsia"/>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11" w15:restartNumberingAfterBreak="0">
    <w:nsid w:val="2A9C6B15"/>
    <w:multiLevelType w:val="hybridMultilevel"/>
    <w:tmpl w:val="4F82A170"/>
    <w:lvl w:ilvl="0" w:tplc="06A06B00">
      <w:start w:val="1"/>
      <w:numFmt w:val="decimalEnclosedCircle"/>
      <w:lvlText w:val="%1"/>
      <w:lvlJc w:val="left"/>
      <w:pPr>
        <w:ind w:left="675" w:hanging="360"/>
      </w:pPr>
      <w:rPr>
        <w:rFonts w:hint="default"/>
        <w:color w:val="000000" w:themeColor="text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B336C5A"/>
    <w:multiLevelType w:val="hybridMultilevel"/>
    <w:tmpl w:val="EF16A13E"/>
    <w:lvl w:ilvl="0" w:tplc="0B787EF6">
      <w:start w:val="1"/>
      <w:numFmt w:val="decimal"/>
      <w:lvlText w:val="(%1)"/>
      <w:lvlJc w:val="left"/>
      <w:pPr>
        <w:tabs>
          <w:tab w:val="num" w:pos="480"/>
        </w:tabs>
        <w:ind w:left="480" w:hanging="480"/>
      </w:pPr>
      <w:rPr>
        <w:rFonts w:hint="eastAsia"/>
        <w:b/>
      </w:rPr>
    </w:lvl>
    <w:lvl w:ilvl="1" w:tplc="6E88B6E4">
      <w:start w:val="1"/>
      <w:numFmt w:val="decimalEnclosedCircle"/>
      <w:lvlText w:val="%2"/>
      <w:lvlJc w:val="left"/>
      <w:pPr>
        <w:tabs>
          <w:tab w:val="num" w:pos="780"/>
        </w:tabs>
        <w:ind w:left="780" w:hanging="360"/>
      </w:pPr>
      <w:rPr>
        <w:rFonts w:hint="eastAsia"/>
      </w:rPr>
    </w:lvl>
    <w:lvl w:ilvl="2" w:tplc="2E6C40DA">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B307F4"/>
    <w:multiLevelType w:val="hybridMultilevel"/>
    <w:tmpl w:val="3ED012DA"/>
    <w:lvl w:ilvl="0" w:tplc="F3909EB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D931177"/>
    <w:multiLevelType w:val="hybridMultilevel"/>
    <w:tmpl w:val="80944C68"/>
    <w:lvl w:ilvl="0" w:tplc="3BF82038">
      <w:numFmt w:val="bullet"/>
      <w:lvlText w:val="-"/>
      <w:lvlJc w:val="left"/>
      <w:pPr>
        <w:tabs>
          <w:tab w:val="num" w:pos="4365"/>
        </w:tabs>
        <w:ind w:left="4365" w:hanging="360"/>
      </w:pPr>
      <w:rPr>
        <w:rFonts w:ascii="Times New Roman" w:eastAsia="ＭＳ 明朝" w:hAnsi="Times New Roman" w:cs="Times New Roman" w:hint="default"/>
      </w:rPr>
    </w:lvl>
    <w:lvl w:ilvl="1" w:tplc="0409000B" w:tentative="1">
      <w:start w:val="1"/>
      <w:numFmt w:val="bullet"/>
      <w:lvlText w:val=""/>
      <w:lvlJc w:val="left"/>
      <w:pPr>
        <w:tabs>
          <w:tab w:val="num" w:pos="4845"/>
        </w:tabs>
        <w:ind w:left="4845" w:hanging="420"/>
      </w:pPr>
      <w:rPr>
        <w:rFonts w:ascii="Wingdings" w:hAnsi="Wingdings" w:hint="default"/>
      </w:rPr>
    </w:lvl>
    <w:lvl w:ilvl="2" w:tplc="0409000D" w:tentative="1">
      <w:start w:val="1"/>
      <w:numFmt w:val="bullet"/>
      <w:lvlText w:val=""/>
      <w:lvlJc w:val="left"/>
      <w:pPr>
        <w:tabs>
          <w:tab w:val="num" w:pos="5265"/>
        </w:tabs>
        <w:ind w:left="5265" w:hanging="420"/>
      </w:pPr>
      <w:rPr>
        <w:rFonts w:ascii="Wingdings" w:hAnsi="Wingdings" w:hint="default"/>
      </w:rPr>
    </w:lvl>
    <w:lvl w:ilvl="3" w:tplc="04090001" w:tentative="1">
      <w:start w:val="1"/>
      <w:numFmt w:val="bullet"/>
      <w:lvlText w:val=""/>
      <w:lvlJc w:val="left"/>
      <w:pPr>
        <w:tabs>
          <w:tab w:val="num" w:pos="5685"/>
        </w:tabs>
        <w:ind w:left="5685" w:hanging="420"/>
      </w:pPr>
      <w:rPr>
        <w:rFonts w:ascii="Wingdings" w:hAnsi="Wingdings" w:hint="default"/>
      </w:rPr>
    </w:lvl>
    <w:lvl w:ilvl="4" w:tplc="0409000B" w:tentative="1">
      <w:start w:val="1"/>
      <w:numFmt w:val="bullet"/>
      <w:lvlText w:val=""/>
      <w:lvlJc w:val="left"/>
      <w:pPr>
        <w:tabs>
          <w:tab w:val="num" w:pos="6105"/>
        </w:tabs>
        <w:ind w:left="6105" w:hanging="420"/>
      </w:pPr>
      <w:rPr>
        <w:rFonts w:ascii="Wingdings" w:hAnsi="Wingdings" w:hint="default"/>
      </w:rPr>
    </w:lvl>
    <w:lvl w:ilvl="5" w:tplc="0409000D" w:tentative="1">
      <w:start w:val="1"/>
      <w:numFmt w:val="bullet"/>
      <w:lvlText w:val=""/>
      <w:lvlJc w:val="left"/>
      <w:pPr>
        <w:tabs>
          <w:tab w:val="num" w:pos="6525"/>
        </w:tabs>
        <w:ind w:left="6525" w:hanging="420"/>
      </w:pPr>
      <w:rPr>
        <w:rFonts w:ascii="Wingdings" w:hAnsi="Wingdings" w:hint="default"/>
      </w:rPr>
    </w:lvl>
    <w:lvl w:ilvl="6" w:tplc="04090001" w:tentative="1">
      <w:start w:val="1"/>
      <w:numFmt w:val="bullet"/>
      <w:lvlText w:val=""/>
      <w:lvlJc w:val="left"/>
      <w:pPr>
        <w:tabs>
          <w:tab w:val="num" w:pos="6945"/>
        </w:tabs>
        <w:ind w:left="6945" w:hanging="420"/>
      </w:pPr>
      <w:rPr>
        <w:rFonts w:ascii="Wingdings" w:hAnsi="Wingdings" w:hint="default"/>
      </w:rPr>
    </w:lvl>
    <w:lvl w:ilvl="7" w:tplc="0409000B" w:tentative="1">
      <w:start w:val="1"/>
      <w:numFmt w:val="bullet"/>
      <w:lvlText w:val=""/>
      <w:lvlJc w:val="left"/>
      <w:pPr>
        <w:tabs>
          <w:tab w:val="num" w:pos="7365"/>
        </w:tabs>
        <w:ind w:left="7365" w:hanging="420"/>
      </w:pPr>
      <w:rPr>
        <w:rFonts w:ascii="Wingdings" w:hAnsi="Wingdings" w:hint="default"/>
      </w:rPr>
    </w:lvl>
    <w:lvl w:ilvl="8" w:tplc="0409000D" w:tentative="1">
      <w:start w:val="1"/>
      <w:numFmt w:val="bullet"/>
      <w:lvlText w:val=""/>
      <w:lvlJc w:val="left"/>
      <w:pPr>
        <w:tabs>
          <w:tab w:val="num" w:pos="7785"/>
        </w:tabs>
        <w:ind w:left="7785" w:hanging="420"/>
      </w:pPr>
      <w:rPr>
        <w:rFonts w:ascii="Wingdings" w:hAnsi="Wingdings" w:hint="default"/>
      </w:rPr>
    </w:lvl>
  </w:abstractNum>
  <w:abstractNum w:abstractNumId="15" w15:restartNumberingAfterBreak="0">
    <w:nsid w:val="2E290F53"/>
    <w:multiLevelType w:val="hybridMultilevel"/>
    <w:tmpl w:val="2814E0E4"/>
    <w:lvl w:ilvl="0" w:tplc="7F92809E">
      <w:start w:val="1"/>
      <w:numFmt w:val="bullet"/>
      <w:lvlText w:val=""/>
      <w:lvlJc w:val="left"/>
      <w:pPr>
        <w:ind w:left="899" w:hanging="420"/>
      </w:pPr>
      <w:rPr>
        <w:rFonts w:ascii="Wingdings" w:hAnsi="Wingdings" w:hint="default"/>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6" w15:restartNumberingAfterBreak="0">
    <w:nsid w:val="2E756C40"/>
    <w:multiLevelType w:val="hybridMultilevel"/>
    <w:tmpl w:val="724C6F28"/>
    <w:lvl w:ilvl="0" w:tplc="B218EC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6F4CD1"/>
    <w:multiLevelType w:val="hybridMultilevel"/>
    <w:tmpl w:val="1032A9A8"/>
    <w:lvl w:ilvl="0" w:tplc="5A58665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C5E10BD"/>
    <w:multiLevelType w:val="hybridMultilevel"/>
    <w:tmpl w:val="D3FAB42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3C891E28"/>
    <w:multiLevelType w:val="hybridMultilevel"/>
    <w:tmpl w:val="F3C47108"/>
    <w:lvl w:ilvl="0" w:tplc="8CE6C73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7C6CD9"/>
    <w:multiLevelType w:val="hybridMultilevel"/>
    <w:tmpl w:val="4BA452E2"/>
    <w:lvl w:ilvl="0" w:tplc="FBFA2D88">
      <w:start w:val="1"/>
      <w:numFmt w:val="decimalFullWidth"/>
      <w:lvlText w:val="%1．"/>
      <w:lvlJc w:val="left"/>
      <w:pPr>
        <w:ind w:left="630" w:hanging="420"/>
      </w:pPr>
      <w:rPr>
        <w:rFonts w:hint="default"/>
      </w:rPr>
    </w:lvl>
    <w:lvl w:ilvl="1" w:tplc="16C2739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D9539D6"/>
    <w:multiLevelType w:val="hybridMultilevel"/>
    <w:tmpl w:val="D668F85C"/>
    <w:lvl w:ilvl="0" w:tplc="BFBABA98">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2" w15:restartNumberingAfterBreak="0">
    <w:nsid w:val="3DA400D0"/>
    <w:multiLevelType w:val="hybridMultilevel"/>
    <w:tmpl w:val="F0A461F0"/>
    <w:lvl w:ilvl="0" w:tplc="B9580C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1483308"/>
    <w:multiLevelType w:val="hybridMultilevel"/>
    <w:tmpl w:val="40CC51BE"/>
    <w:lvl w:ilvl="0" w:tplc="9FB4510E">
      <w:start w:val="1"/>
      <w:numFmt w:val="decimalEnclosedCircle"/>
      <w:lvlText w:val="%1"/>
      <w:lvlJc w:val="left"/>
      <w:pPr>
        <w:tabs>
          <w:tab w:val="num" w:pos="600"/>
        </w:tabs>
        <w:ind w:left="600" w:hanging="360"/>
      </w:pPr>
      <w:rPr>
        <w:rFonts w:hint="eastAsia"/>
      </w:rPr>
    </w:lvl>
    <w:lvl w:ilvl="1" w:tplc="44AAC44E">
      <w:numFmt w:val="bullet"/>
      <w:lvlText w:val="※"/>
      <w:lvlJc w:val="left"/>
      <w:pPr>
        <w:tabs>
          <w:tab w:val="num" w:pos="1020"/>
        </w:tabs>
        <w:ind w:left="1020" w:hanging="360"/>
      </w:pPr>
      <w:rPr>
        <w:rFonts w:ascii="ＭＳ 明朝" w:eastAsia="ＭＳ 明朝" w:hAnsi="ＭＳ 明朝" w:cs="Times New Roman" w:hint="eastAsia"/>
      </w:rPr>
    </w:lvl>
    <w:lvl w:ilvl="2" w:tplc="66E83AD4">
      <w:start w:val="1"/>
      <w:numFmt w:val="decimal"/>
      <w:lvlText w:val="%3"/>
      <w:lvlJc w:val="left"/>
      <w:pPr>
        <w:tabs>
          <w:tab w:val="num" w:pos="1440"/>
        </w:tabs>
        <w:ind w:left="1440" w:hanging="36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213060E"/>
    <w:multiLevelType w:val="hybridMultilevel"/>
    <w:tmpl w:val="D108B0E4"/>
    <w:lvl w:ilvl="0" w:tplc="1C2AD416">
      <w:start w:val="1"/>
      <w:numFmt w:val="decimalEnclosedCircle"/>
      <w:lvlText w:val="%1"/>
      <w:lvlJc w:val="left"/>
      <w:pPr>
        <w:ind w:left="599"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2F22E6"/>
    <w:multiLevelType w:val="hybridMultilevel"/>
    <w:tmpl w:val="0C7C5924"/>
    <w:lvl w:ilvl="0" w:tplc="DAEC1500">
      <w:start w:val="1"/>
      <w:numFmt w:val="decimalEnclosedCircle"/>
      <w:lvlText w:val="%1"/>
      <w:lvlJc w:val="left"/>
      <w:pPr>
        <w:ind w:left="690" w:hanging="360"/>
      </w:pPr>
      <w:rPr>
        <w:rFonts w:hint="default"/>
      </w:rPr>
    </w:lvl>
    <w:lvl w:ilvl="1" w:tplc="04090017">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6" w15:restartNumberingAfterBreak="0">
    <w:nsid w:val="44DA121A"/>
    <w:multiLevelType w:val="hybridMultilevel"/>
    <w:tmpl w:val="41F841D2"/>
    <w:lvl w:ilvl="0" w:tplc="3F3C466E">
      <w:start w:val="1"/>
      <w:numFmt w:val="decimalEnclosedCircle"/>
      <w:lvlText w:val="%1"/>
      <w:lvlJc w:val="left"/>
      <w:pPr>
        <w:tabs>
          <w:tab w:val="num" w:pos="671"/>
        </w:tabs>
        <w:ind w:left="671" w:hanging="360"/>
      </w:pPr>
      <w:rPr>
        <w:rFonts w:hint="eastAsia"/>
      </w:rPr>
    </w:lvl>
    <w:lvl w:ilvl="1" w:tplc="04090017" w:tentative="1">
      <w:start w:val="1"/>
      <w:numFmt w:val="aiueoFullWidth"/>
      <w:lvlText w:val="(%2)"/>
      <w:lvlJc w:val="left"/>
      <w:pPr>
        <w:tabs>
          <w:tab w:val="num" w:pos="1151"/>
        </w:tabs>
        <w:ind w:left="1151" w:hanging="420"/>
      </w:pPr>
    </w:lvl>
    <w:lvl w:ilvl="2" w:tplc="04090011" w:tentative="1">
      <w:start w:val="1"/>
      <w:numFmt w:val="decimalEnclosedCircle"/>
      <w:lvlText w:val="%3"/>
      <w:lvlJc w:val="left"/>
      <w:pPr>
        <w:tabs>
          <w:tab w:val="num" w:pos="1571"/>
        </w:tabs>
        <w:ind w:left="1571" w:hanging="420"/>
      </w:pPr>
    </w:lvl>
    <w:lvl w:ilvl="3" w:tplc="0409000F" w:tentative="1">
      <w:start w:val="1"/>
      <w:numFmt w:val="decimal"/>
      <w:lvlText w:val="%4."/>
      <w:lvlJc w:val="left"/>
      <w:pPr>
        <w:tabs>
          <w:tab w:val="num" w:pos="1991"/>
        </w:tabs>
        <w:ind w:left="1991" w:hanging="420"/>
      </w:pPr>
    </w:lvl>
    <w:lvl w:ilvl="4" w:tplc="04090017" w:tentative="1">
      <w:start w:val="1"/>
      <w:numFmt w:val="aiueoFullWidth"/>
      <w:lvlText w:val="(%5)"/>
      <w:lvlJc w:val="left"/>
      <w:pPr>
        <w:tabs>
          <w:tab w:val="num" w:pos="2411"/>
        </w:tabs>
        <w:ind w:left="2411" w:hanging="420"/>
      </w:pPr>
    </w:lvl>
    <w:lvl w:ilvl="5" w:tplc="04090011" w:tentative="1">
      <w:start w:val="1"/>
      <w:numFmt w:val="decimalEnclosedCircle"/>
      <w:lvlText w:val="%6"/>
      <w:lvlJc w:val="left"/>
      <w:pPr>
        <w:tabs>
          <w:tab w:val="num" w:pos="2831"/>
        </w:tabs>
        <w:ind w:left="2831" w:hanging="420"/>
      </w:pPr>
    </w:lvl>
    <w:lvl w:ilvl="6" w:tplc="0409000F" w:tentative="1">
      <w:start w:val="1"/>
      <w:numFmt w:val="decimal"/>
      <w:lvlText w:val="%7."/>
      <w:lvlJc w:val="left"/>
      <w:pPr>
        <w:tabs>
          <w:tab w:val="num" w:pos="3251"/>
        </w:tabs>
        <w:ind w:left="3251" w:hanging="420"/>
      </w:pPr>
    </w:lvl>
    <w:lvl w:ilvl="7" w:tplc="04090017" w:tentative="1">
      <w:start w:val="1"/>
      <w:numFmt w:val="aiueoFullWidth"/>
      <w:lvlText w:val="(%8)"/>
      <w:lvlJc w:val="left"/>
      <w:pPr>
        <w:tabs>
          <w:tab w:val="num" w:pos="3671"/>
        </w:tabs>
        <w:ind w:left="3671" w:hanging="420"/>
      </w:pPr>
    </w:lvl>
    <w:lvl w:ilvl="8" w:tplc="04090011" w:tentative="1">
      <w:start w:val="1"/>
      <w:numFmt w:val="decimalEnclosedCircle"/>
      <w:lvlText w:val="%9"/>
      <w:lvlJc w:val="left"/>
      <w:pPr>
        <w:tabs>
          <w:tab w:val="num" w:pos="4091"/>
        </w:tabs>
        <w:ind w:left="4091" w:hanging="420"/>
      </w:pPr>
    </w:lvl>
  </w:abstractNum>
  <w:abstractNum w:abstractNumId="27" w15:restartNumberingAfterBreak="0">
    <w:nsid w:val="472103B5"/>
    <w:multiLevelType w:val="hybridMultilevel"/>
    <w:tmpl w:val="0D84F84E"/>
    <w:lvl w:ilvl="0" w:tplc="7F92809E">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C0638C3"/>
    <w:multiLevelType w:val="hybridMultilevel"/>
    <w:tmpl w:val="91D62DC2"/>
    <w:lvl w:ilvl="0" w:tplc="6E88B6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080A72"/>
    <w:multiLevelType w:val="hybridMultilevel"/>
    <w:tmpl w:val="35823864"/>
    <w:lvl w:ilvl="0" w:tplc="C46022E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DF750A5"/>
    <w:multiLevelType w:val="hybridMultilevel"/>
    <w:tmpl w:val="5706F344"/>
    <w:lvl w:ilvl="0" w:tplc="3A0C288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1549F0"/>
    <w:multiLevelType w:val="hybridMultilevel"/>
    <w:tmpl w:val="4EA8F940"/>
    <w:lvl w:ilvl="0" w:tplc="C78CF98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00B0A7E"/>
    <w:multiLevelType w:val="hybridMultilevel"/>
    <w:tmpl w:val="1DACC9B6"/>
    <w:lvl w:ilvl="0" w:tplc="CBEA4D8A">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3" w15:restartNumberingAfterBreak="0">
    <w:nsid w:val="560018F4"/>
    <w:multiLevelType w:val="hybridMultilevel"/>
    <w:tmpl w:val="4D8C52FC"/>
    <w:lvl w:ilvl="0" w:tplc="5E28B4C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67646A2"/>
    <w:multiLevelType w:val="hybridMultilevel"/>
    <w:tmpl w:val="B8842D86"/>
    <w:lvl w:ilvl="0" w:tplc="58484A7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7EB2C60"/>
    <w:multiLevelType w:val="hybridMultilevel"/>
    <w:tmpl w:val="C9508A04"/>
    <w:lvl w:ilvl="0" w:tplc="A6CA3F1E">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5E5238C8"/>
    <w:multiLevelType w:val="hybridMultilevel"/>
    <w:tmpl w:val="39027D58"/>
    <w:lvl w:ilvl="0" w:tplc="23C46B4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EC85A62"/>
    <w:multiLevelType w:val="hybridMultilevel"/>
    <w:tmpl w:val="6452FB8E"/>
    <w:lvl w:ilvl="0" w:tplc="B314A77A">
      <w:start w:val="5"/>
      <w:numFmt w:val="decimal"/>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8" w15:restartNumberingAfterBreak="0">
    <w:nsid w:val="614C70CF"/>
    <w:multiLevelType w:val="hybridMultilevel"/>
    <w:tmpl w:val="B9C0A984"/>
    <w:lvl w:ilvl="0" w:tplc="C6C61C5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47E707B"/>
    <w:multiLevelType w:val="hybridMultilevel"/>
    <w:tmpl w:val="D4A4287E"/>
    <w:lvl w:ilvl="0" w:tplc="2A546084">
      <w:start w:val="1"/>
      <w:numFmt w:val="decimalEnclosedCircle"/>
      <w:lvlText w:val="%1"/>
      <w:lvlJc w:val="left"/>
      <w:pPr>
        <w:tabs>
          <w:tab w:val="num" w:pos="360"/>
        </w:tabs>
        <w:ind w:left="360" w:hanging="360"/>
      </w:pPr>
      <w:rPr>
        <w:rFonts w:hint="eastAsia"/>
      </w:rPr>
    </w:lvl>
    <w:lvl w:ilvl="1" w:tplc="C930F00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86415A"/>
    <w:multiLevelType w:val="hybridMultilevel"/>
    <w:tmpl w:val="CB980C6C"/>
    <w:lvl w:ilvl="0" w:tplc="C4DCB6C2">
      <w:start w:val="2"/>
      <w:numFmt w:val="bullet"/>
      <w:lvlText w:val="-"/>
      <w:lvlJc w:val="left"/>
      <w:pPr>
        <w:ind w:left="1200" w:hanging="360"/>
      </w:pPr>
      <w:rPr>
        <w:rFonts w:ascii="ＭＳ 明朝" w:eastAsia="ＭＳ 明朝" w:hAnsi="ＭＳ 明朝" w:cs="Times New Roman" w:hint="eastAsia"/>
      </w:rPr>
    </w:lvl>
    <w:lvl w:ilvl="1" w:tplc="B75E35A8">
      <w:start w:val="2"/>
      <w:numFmt w:val="bullet"/>
      <w:lvlText w:val="・"/>
      <w:lvlJc w:val="left"/>
      <w:pPr>
        <w:ind w:left="5039"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5F366EE"/>
    <w:multiLevelType w:val="hybridMultilevel"/>
    <w:tmpl w:val="E9261354"/>
    <w:lvl w:ilvl="0" w:tplc="B36018C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2" w15:restartNumberingAfterBreak="0">
    <w:nsid w:val="668973E6"/>
    <w:multiLevelType w:val="hybridMultilevel"/>
    <w:tmpl w:val="6C601670"/>
    <w:lvl w:ilvl="0" w:tplc="F5EAD340">
      <w:start w:val="1"/>
      <w:numFmt w:val="decimalEnclosedCircle"/>
      <w:lvlText w:val="%1"/>
      <w:lvlJc w:val="left"/>
      <w:pPr>
        <w:tabs>
          <w:tab w:val="num" w:pos="840"/>
        </w:tabs>
        <w:ind w:left="840" w:hanging="360"/>
      </w:pPr>
      <w:rPr>
        <w:rFonts w:hint="eastAsia"/>
      </w:rPr>
    </w:lvl>
    <w:lvl w:ilvl="1" w:tplc="1A56AC7A">
      <w:start w:val="1"/>
      <w:numFmt w:val="decimal"/>
      <w:lvlText w:val="%2）"/>
      <w:lvlJc w:val="left"/>
      <w:pPr>
        <w:tabs>
          <w:tab w:val="num" w:pos="1500"/>
        </w:tabs>
        <w:ind w:left="1500" w:hanging="600"/>
      </w:pPr>
      <w:rPr>
        <w:rFonts w:hint="eastAsia"/>
      </w:rPr>
    </w:lvl>
    <w:lvl w:ilvl="2" w:tplc="081C89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3" w15:restartNumberingAfterBreak="0">
    <w:nsid w:val="672F3A82"/>
    <w:multiLevelType w:val="hybridMultilevel"/>
    <w:tmpl w:val="107A9424"/>
    <w:lvl w:ilvl="0" w:tplc="EBE44936">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4" w15:restartNumberingAfterBreak="0">
    <w:nsid w:val="686C4271"/>
    <w:multiLevelType w:val="hybridMultilevel"/>
    <w:tmpl w:val="4D6A676E"/>
    <w:lvl w:ilvl="0" w:tplc="DDC67B96">
      <w:start w:val="2"/>
      <w:numFmt w:val="decimal"/>
      <w:lvlText w:val="%1)"/>
      <w:lvlJc w:val="left"/>
      <w:pPr>
        <w:tabs>
          <w:tab w:val="num" w:pos="1200"/>
        </w:tabs>
        <w:ind w:left="1200" w:hanging="480"/>
      </w:pPr>
      <w:rPr>
        <w:rFonts w:hint="eastAsia"/>
      </w:rPr>
    </w:lvl>
    <w:lvl w:ilvl="1" w:tplc="FE00FC2E">
      <w:start w:val="1"/>
      <w:numFmt w:val="lowerLetter"/>
      <w:lvlText w:val="(%2)"/>
      <w:lvlJc w:val="left"/>
      <w:pPr>
        <w:tabs>
          <w:tab w:val="num" w:pos="1500"/>
        </w:tabs>
        <w:ind w:left="1500" w:hanging="360"/>
      </w:pPr>
      <w:rPr>
        <w:rFonts w:hint="eastAsia"/>
      </w:rPr>
    </w:lvl>
    <w:lvl w:ilvl="2" w:tplc="43928626">
      <w:start w:val="6"/>
      <w:numFmt w:val="decimalEnclosedCircle"/>
      <w:lvlText w:val="%3"/>
      <w:lvlJc w:val="left"/>
      <w:pPr>
        <w:tabs>
          <w:tab w:val="num" w:pos="1920"/>
        </w:tabs>
        <w:ind w:left="1920" w:hanging="360"/>
      </w:pPr>
      <w:rPr>
        <w:rFonts w:hint="eastAsia"/>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5" w15:restartNumberingAfterBreak="0">
    <w:nsid w:val="6A800C87"/>
    <w:multiLevelType w:val="hybridMultilevel"/>
    <w:tmpl w:val="5C22FD22"/>
    <w:lvl w:ilvl="0" w:tplc="9C20E24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DAA572E"/>
    <w:multiLevelType w:val="hybridMultilevel"/>
    <w:tmpl w:val="333AC23A"/>
    <w:lvl w:ilvl="0" w:tplc="97B0D87C">
      <w:start w:val="1"/>
      <w:numFmt w:val="decimalFullWidth"/>
      <w:lvlText w:val="（%1）"/>
      <w:lvlJc w:val="left"/>
      <w:pPr>
        <w:tabs>
          <w:tab w:val="num" w:pos="720"/>
        </w:tabs>
        <w:ind w:left="720" w:hanging="720"/>
      </w:pPr>
      <w:rPr>
        <w:rFonts w:hint="eastAsia"/>
      </w:rPr>
    </w:lvl>
    <w:lvl w:ilvl="1" w:tplc="CC5C8C2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6E7B2AB0"/>
    <w:multiLevelType w:val="hybridMultilevel"/>
    <w:tmpl w:val="C5363B78"/>
    <w:lvl w:ilvl="0" w:tplc="85407B7C">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37E67B6"/>
    <w:multiLevelType w:val="hybridMultilevel"/>
    <w:tmpl w:val="3CD88D3A"/>
    <w:lvl w:ilvl="0" w:tplc="CE74BA2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75691881"/>
    <w:multiLevelType w:val="hybridMultilevel"/>
    <w:tmpl w:val="B622C5B6"/>
    <w:lvl w:ilvl="0" w:tplc="2FBEE14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0" w15:restartNumberingAfterBreak="0">
    <w:nsid w:val="77026ACD"/>
    <w:multiLevelType w:val="hybridMultilevel"/>
    <w:tmpl w:val="B2CA7B12"/>
    <w:lvl w:ilvl="0" w:tplc="9A8EC18C">
      <w:start w:val="1"/>
      <w:numFmt w:val="decimalEnclosedCircle"/>
      <w:lvlText w:val="%1"/>
      <w:lvlJc w:val="left"/>
      <w:pPr>
        <w:ind w:left="503" w:hanging="360"/>
      </w:pPr>
      <w:rPr>
        <w:rFonts w:ascii="Century" w:hAnsi="Century"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51" w15:restartNumberingAfterBreak="0">
    <w:nsid w:val="77BA70C4"/>
    <w:multiLevelType w:val="hybridMultilevel"/>
    <w:tmpl w:val="7BAC068E"/>
    <w:lvl w:ilvl="0" w:tplc="9C26F4E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A060D68"/>
    <w:multiLevelType w:val="hybridMultilevel"/>
    <w:tmpl w:val="E0D87E38"/>
    <w:lvl w:ilvl="0" w:tplc="6084FD8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3" w15:restartNumberingAfterBreak="0">
    <w:nsid w:val="7ABC497C"/>
    <w:multiLevelType w:val="hybridMultilevel"/>
    <w:tmpl w:val="E93405DA"/>
    <w:lvl w:ilvl="0" w:tplc="1C2AD416">
      <w:start w:val="1"/>
      <w:numFmt w:val="decimalEnclosedCircle"/>
      <w:lvlText w:val="%1"/>
      <w:lvlJc w:val="left"/>
      <w:pPr>
        <w:ind w:left="599" w:hanging="360"/>
      </w:pPr>
      <w:rPr>
        <w:rFonts w:ascii="Century" w:hAnsi="Century"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4" w15:restartNumberingAfterBreak="0">
    <w:nsid w:val="7B1E75AC"/>
    <w:multiLevelType w:val="hybridMultilevel"/>
    <w:tmpl w:val="E3DC2288"/>
    <w:lvl w:ilvl="0" w:tplc="702003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5" w15:restartNumberingAfterBreak="0">
    <w:nsid w:val="7D446C29"/>
    <w:multiLevelType w:val="hybridMultilevel"/>
    <w:tmpl w:val="6F2440E2"/>
    <w:lvl w:ilvl="0" w:tplc="DBFE45A0">
      <w:start w:val="1"/>
      <w:numFmt w:val="decimalEnclosedCircle"/>
      <w:lvlText w:val="%1"/>
      <w:lvlJc w:val="left"/>
      <w:pPr>
        <w:tabs>
          <w:tab w:val="num" w:pos="780"/>
        </w:tabs>
        <w:ind w:left="780" w:hanging="360"/>
      </w:pPr>
      <w:rPr>
        <w:rFonts w:hint="eastAsia"/>
      </w:rPr>
    </w:lvl>
    <w:lvl w:ilvl="1" w:tplc="A1C0B100">
      <w:start w:val="2"/>
      <w:numFmt w:val="bullet"/>
      <w:lvlText w:val="□"/>
      <w:lvlJc w:val="left"/>
      <w:pPr>
        <w:ind w:left="780" w:hanging="360"/>
      </w:pPr>
      <w:rPr>
        <w:rFonts w:ascii="ＭＳ 明朝" w:eastAsia="ＭＳ 明朝" w:hAnsi="ＭＳ 明朝"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29246E"/>
    <w:multiLevelType w:val="hybridMultilevel"/>
    <w:tmpl w:val="F4F6242E"/>
    <w:lvl w:ilvl="0" w:tplc="A2701B5C">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943876936">
    <w:abstractNumId w:val="52"/>
  </w:num>
  <w:num w:numId="2" w16cid:durableId="654844878">
    <w:abstractNumId w:val="43"/>
  </w:num>
  <w:num w:numId="3" w16cid:durableId="1515026827">
    <w:abstractNumId w:val="35"/>
  </w:num>
  <w:num w:numId="4" w16cid:durableId="1380781379">
    <w:abstractNumId w:val="21"/>
  </w:num>
  <w:num w:numId="5" w16cid:durableId="748772701">
    <w:abstractNumId w:val="12"/>
  </w:num>
  <w:num w:numId="6" w16cid:durableId="1956058126">
    <w:abstractNumId w:val="8"/>
  </w:num>
  <w:num w:numId="7" w16cid:durableId="2144880563">
    <w:abstractNumId w:val="42"/>
  </w:num>
  <w:num w:numId="8" w16cid:durableId="1131703589">
    <w:abstractNumId w:val="31"/>
  </w:num>
  <w:num w:numId="9" w16cid:durableId="393549759">
    <w:abstractNumId w:val="44"/>
  </w:num>
  <w:num w:numId="10" w16cid:durableId="1224951040">
    <w:abstractNumId w:val="22"/>
  </w:num>
  <w:num w:numId="11" w16cid:durableId="1128282573">
    <w:abstractNumId w:val="39"/>
  </w:num>
  <w:num w:numId="12" w16cid:durableId="2121220815">
    <w:abstractNumId w:val="16"/>
  </w:num>
  <w:num w:numId="13" w16cid:durableId="911550793">
    <w:abstractNumId w:val="19"/>
  </w:num>
  <w:num w:numId="14" w16cid:durableId="927348830">
    <w:abstractNumId w:val="36"/>
  </w:num>
  <w:num w:numId="15" w16cid:durableId="878779851">
    <w:abstractNumId w:val="37"/>
  </w:num>
  <w:num w:numId="16" w16cid:durableId="338775266">
    <w:abstractNumId w:val="5"/>
  </w:num>
  <w:num w:numId="17" w16cid:durableId="914047219">
    <w:abstractNumId w:val="23"/>
  </w:num>
  <w:num w:numId="18" w16cid:durableId="1265724011">
    <w:abstractNumId w:val="13"/>
  </w:num>
  <w:num w:numId="19" w16cid:durableId="1967658461">
    <w:abstractNumId w:val="38"/>
  </w:num>
  <w:num w:numId="20" w16cid:durableId="368191295">
    <w:abstractNumId w:val="41"/>
  </w:num>
  <w:num w:numId="21" w16cid:durableId="964120153">
    <w:abstractNumId w:val="56"/>
  </w:num>
  <w:num w:numId="22" w16cid:durableId="2104715407">
    <w:abstractNumId w:val="7"/>
  </w:num>
  <w:num w:numId="23" w16cid:durableId="962005432">
    <w:abstractNumId w:val="6"/>
  </w:num>
  <w:num w:numId="24" w16cid:durableId="1772819140">
    <w:abstractNumId w:val="34"/>
  </w:num>
  <w:num w:numId="25" w16cid:durableId="2127045580">
    <w:abstractNumId w:val="51"/>
  </w:num>
  <w:num w:numId="26" w16cid:durableId="1497066562">
    <w:abstractNumId w:val="45"/>
  </w:num>
  <w:num w:numId="27" w16cid:durableId="1369451873">
    <w:abstractNumId w:val="30"/>
  </w:num>
  <w:num w:numId="28" w16cid:durableId="189029692">
    <w:abstractNumId w:val="4"/>
  </w:num>
  <w:num w:numId="29" w16cid:durableId="1753040130">
    <w:abstractNumId w:val="32"/>
  </w:num>
  <w:num w:numId="30" w16cid:durableId="622230530">
    <w:abstractNumId w:val="47"/>
  </w:num>
  <w:num w:numId="31" w16cid:durableId="1871449616">
    <w:abstractNumId w:val="33"/>
  </w:num>
  <w:num w:numId="32" w16cid:durableId="64425452">
    <w:abstractNumId w:val="14"/>
  </w:num>
  <w:num w:numId="33" w16cid:durableId="1746104862">
    <w:abstractNumId w:val="9"/>
  </w:num>
  <w:num w:numId="34" w16cid:durableId="1005328466">
    <w:abstractNumId w:val="48"/>
  </w:num>
  <w:num w:numId="35" w16cid:durableId="1695838802">
    <w:abstractNumId w:val="0"/>
  </w:num>
  <w:num w:numId="36" w16cid:durableId="1689677874">
    <w:abstractNumId w:val="10"/>
  </w:num>
  <w:num w:numId="37" w16cid:durableId="1206718473">
    <w:abstractNumId w:val="26"/>
  </w:num>
  <w:num w:numId="38" w16cid:durableId="1985113019">
    <w:abstractNumId w:val="49"/>
  </w:num>
  <w:num w:numId="39" w16cid:durableId="2028633339">
    <w:abstractNumId w:val="2"/>
  </w:num>
  <w:num w:numId="40" w16cid:durableId="393820267">
    <w:abstractNumId w:val="1"/>
  </w:num>
  <w:num w:numId="41" w16cid:durableId="1747148495">
    <w:abstractNumId w:val="46"/>
  </w:num>
  <w:num w:numId="42" w16cid:durableId="1490173036">
    <w:abstractNumId w:val="54"/>
  </w:num>
  <w:num w:numId="43" w16cid:durableId="1028334387">
    <w:abstractNumId w:val="27"/>
  </w:num>
  <w:num w:numId="44" w16cid:durableId="1380977746">
    <w:abstractNumId w:val="11"/>
  </w:num>
  <w:num w:numId="45" w16cid:durableId="673335184">
    <w:abstractNumId w:val="25"/>
  </w:num>
  <w:num w:numId="46" w16cid:durableId="364865708">
    <w:abstractNumId w:val="28"/>
  </w:num>
  <w:num w:numId="47" w16cid:durableId="885026990">
    <w:abstractNumId w:val="55"/>
  </w:num>
  <w:num w:numId="48" w16cid:durableId="1881241708">
    <w:abstractNumId w:val="15"/>
  </w:num>
  <w:num w:numId="49" w16cid:durableId="622730007">
    <w:abstractNumId w:val="40"/>
  </w:num>
  <w:num w:numId="50" w16cid:durableId="2106728725">
    <w:abstractNumId w:val="20"/>
  </w:num>
  <w:num w:numId="51" w16cid:durableId="1770658566">
    <w:abstractNumId w:val="17"/>
  </w:num>
  <w:num w:numId="52" w16cid:durableId="487944387">
    <w:abstractNumId w:val="53"/>
  </w:num>
  <w:num w:numId="53" w16cid:durableId="989166225">
    <w:abstractNumId w:val="3"/>
  </w:num>
  <w:num w:numId="54" w16cid:durableId="1475022842">
    <w:abstractNumId w:val="24"/>
  </w:num>
  <w:num w:numId="55" w16cid:durableId="1681588409">
    <w:abstractNumId w:val="50"/>
  </w:num>
  <w:num w:numId="56" w16cid:durableId="735589334">
    <w:abstractNumId w:val="29"/>
  </w:num>
  <w:num w:numId="57" w16cid:durableId="2122913676">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3E"/>
    <w:rsid w:val="00004D64"/>
    <w:rsid w:val="000073E4"/>
    <w:rsid w:val="00016006"/>
    <w:rsid w:val="000208F9"/>
    <w:rsid w:val="000232B3"/>
    <w:rsid w:val="000345D1"/>
    <w:rsid w:val="000349A8"/>
    <w:rsid w:val="00044964"/>
    <w:rsid w:val="0005138C"/>
    <w:rsid w:val="000535F7"/>
    <w:rsid w:val="0005484B"/>
    <w:rsid w:val="0005484D"/>
    <w:rsid w:val="000629C7"/>
    <w:rsid w:val="00065341"/>
    <w:rsid w:val="000732FE"/>
    <w:rsid w:val="00075F86"/>
    <w:rsid w:val="000A75D9"/>
    <w:rsid w:val="000C2B34"/>
    <w:rsid w:val="000D0ED4"/>
    <w:rsid w:val="000D145C"/>
    <w:rsid w:val="00101F31"/>
    <w:rsid w:val="00102D29"/>
    <w:rsid w:val="00110303"/>
    <w:rsid w:val="00112098"/>
    <w:rsid w:val="00114C3B"/>
    <w:rsid w:val="001158F2"/>
    <w:rsid w:val="0011792F"/>
    <w:rsid w:val="00127CF5"/>
    <w:rsid w:val="00150522"/>
    <w:rsid w:val="00154BBB"/>
    <w:rsid w:val="001608B7"/>
    <w:rsid w:val="00174F14"/>
    <w:rsid w:val="001841B4"/>
    <w:rsid w:val="001845F6"/>
    <w:rsid w:val="0019129D"/>
    <w:rsid w:val="0019667C"/>
    <w:rsid w:val="001A354B"/>
    <w:rsid w:val="001A481E"/>
    <w:rsid w:val="001A64E9"/>
    <w:rsid w:val="001A7D45"/>
    <w:rsid w:val="001C06C0"/>
    <w:rsid w:val="001C394F"/>
    <w:rsid w:val="001D2046"/>
    <w:rsid w:val="001D2246"/>
    <w:rsid w:val="001E2812"/>
    <w:rsid w:val="001E62D4"/>
    <w:rsid w:val="001F6C2F"/>
    <w:rsid w:val="0021147E"/>
    <w:rsid w:val="0021353F"/>
    <w:rsid w:val="00220DE5"/>
    <w:rsid w:val="002329D3"/>
    <w:rsid w:val="00233436"/>
    <w:rsid w:val="00235CA0"/>
    <w:rsid w:val="0023691A"/>
    <w:rsid w:val="00241A23"/>
    <w:rsid w:val="0025168B"/>
    <w:rsid w:val="00256B89"/>
    <w:rsid w:val="00260ADF"/>
    <w:rsid w:val="00261135"/>
    <w:rsid w:val="002706D4"/>
    <w:rsid w:val="002718C0"/>
    <w:rsid w:val="00275973"/>
    <w:rsid w:val="0028498C"/>
    <w:rsid w:val="00290BDF"/>
    <w:rsid w:val="002A29E2"/>
    <w:rsid w:val="002A2FC6"/>
    <w:rsid w:val="002B579B"/>
    <w:rsid w:val="002D68E0"/>
    <w:rsid w:val="002D70BD"/>
    <w:rsid w:val="002D7BB7"/>
    <w:rsid w:val="002F5013"/>
    <w:rsid w:val="002F7A49"/>
    <w:rsid w:val="003003C4"/>
    <w:rsid w:val="00301626"/>
    <w:rsid w:val="00305ED5"/>
    <w:rsid w:val="00306C8E"/>
    <w:rsid w:val="00313906"/>
    <w:rsid w:val="003148FF"/>
    <w:rsid w:val="0032363D"/>
    <w:rsid w:val="003275B1"/>
    <w:rsid w:val="00330E2E"/>
    <w:rsid w:val="00342F3E"/>
    <w:rsid w:val="00352306"/>
    <w:rsid w:val="003526CD"/>
    <w:rsid w:val="00353181"/>
    <w:rsid w:val="0038311C"/>
    <w:rsid w:val="00393BB2"/>
    <w:rsid w:val="00395CD0"/>
    <w:rsid w:val="003A21EC"/>
    <w:rsid w:val="003A3B40"/>
    <w:rsid w:val="003A6E70"/>
    <w:rsid w:val="003C3A3E"/>
    <w:rsid w:val="003C5A52"/>
    <w:rsid w:val="003D1252"/>
    <w:rsid w:val="003D57B5"/>
    <w:rsid w:val="003E17D7"/>
    <w:rsid w:val="003E3CFC"/>
    <w:rsid w:val="003E7767"/>
    <w:rsid w:val="00415AB6"/>
    <w:rsid w:val="00416EE0"/>
    <w:rsid w:val="00433FCA"/>
    <w:rsid w:val="00444D8F"/>
    <w:rsid w:val="00450B8A"/>
    <w:rsid w:val="00450E3B"/>
    <w:rsid w:val="00451727"/>
    <w:rsid w:val="00454A75"/>
    <w:rsid w:val="004552B9"/>
    <w:rsid w:val="00462DE9"/>
    <w:rsid w:val="004633A5"/>
    <w:rsid w:val="004645C4"/>
    <w:rsid w:val="00464E0A"/>
    <w:rsid w:val="004756E5"/>
    <w:rsid w:val="004769AF"/>
    <w:rsid w:val="00490671"/>
    <w:rsid w:val="004921CD"/>
    <w:rsid w:val="004A1548"/>
    <w:rsid w:val="004A459D"/>
    <w:rsid w:val="004A6E93"/>
    <w:rsid w:val="004A74B2"/>
    <w:rsid w:val="004B287E"/>
    <w:rsid w:val="004C6A2D"/>
    <w:rsid w:val="004C7F6D"/>
    <w:rsid w:val="004D7EDA"/>
    <w:rsid w:val="004D7FA0"/>
    <w:rsid w:val="004E0759"/>
    <w:rsid w:val="004E5180"/>
    <w:rsid w:val="004E696E"/>
    <w:rsid w:val="004F48AB"/>
    <w:rsid w:val="00502332"/>
    <w:rsid w:val="0050469B"/>
    <w:rsid w:val="00511799"/>
    <w:rsid w:val="00511B77"/>
    <w:rsid w:val="0051601C"/>
    <w:rsid w:val="00524257"/>
    <w:rsid w:val="00525DEA"/>
    <w:rsid w:val="00534667"/>
    <w:rsid w:val="00536B2A"/>
    <w:rsid w:val="00540461"/>
    <w:rsid w:val="00540A98"/>
    <w:rsid w:val="00546C63"/>
    <w:rsid w:val="00547A48"/>
    <w:rsid w:val="00547C15"/>
    <w:rsid w:val="005529DF"/>
    <w:rsid w:val="00560B92"/>
    <w:rsid w:val="00562FBA"/>
    <w:rsid w:val="0056408F"/>
    <w:rsid w:val="00565491"/>
    <w:rsid w:val="00565724"/>
    <w:rsid w:val="00574EBF"/>
    <w:rsid w:val="005860FE"/>
    <w:rsid w:val="005B2C0B"/>
    <w:rsid w:val="005B32B9"/>
    <w:rsid w:val="005B3CA4"/>
    <w:rsid w:val="005C6E65"/>
    <w:rsid w:val="005D01EF"/>
    <w:rsid w:val="005E40C3"/>
    <w:rsid w:val="006005FA"/>
    <w:rsid w:val="00603C3D"/>
    <w:rsid w:val="00610344"/>
    <w:rsid w:val="006123A8"/>
    <w:rsid w:val="00613AC5"/>
    <w:rsid w:val="0062583F"/>
    <w:rsid w:val="006300E0"/>
    <w:rsid w:val="00642D82"/>
    <w:rsid w:val="00650BC5"/>
    <w:rsid w:val="00652DFA"/>
    <w:rsid w:val="006533C2"/>
    <w:rsid w:val="00660289"/>
    <w:rsid w:val="006857B7"/>
    <w:rsid w:val="006911C8"/>
    <w:rsid w:val="00695C51"/>
    <w:rsid w:val="00697868"/>
    <w:rsid w:val="006A0A63"/>
    <w:rsid w:val="006A1115"/>
    <w:rsid w:val="006B3621"/>
    <w:rsid w:val="006B3C38"/>
    <w:rsid w:val="006C3500"/>
    <w:rsid w:val="006C59D0"/>
    <w:rsid w:val="006D34D7"/>
    <w:rsid w:val="006D3621"/>
    <w:rsid w:val="006E16E9"/>
    <w:rsid w:val="006E1CF4"/>
    <w:rsid w:val="006E453B"/>
    <w:rsid w:val="006E5CCA"/>
    <w:rsid w:val="006F0E48"/>
    <w:rsid w:val="006F4C29"/>
    <w:rsid w:val="006F694A"/>
    <w:rsid w:val="00700595"/>
    <w:rsid w:val="00703265"/>
    <w:rsid w:val="00710692"/>
    <w:rsid w:val="007146D9"/>
    <w:rsid w:val="007261EC"/>
    <w:rsid w:val="00734967"/>
    <w:rsid w:val="007349A0"/>
    <w:rsid w:val="00734A46"/>
    <w:rsid w:val="00743391"/>
    <w:rsid w:val="00743BD1"/>
    <w:rsid w:val="00747A75"/>
    <w:rsid w:val="0076263F"/>
    <w:rsid w:val="00765D15"/>
    <w:rsid w:val="00766D6E"/>
    <w:rsid w:val="00772F65"/>
    <w:rsid w:val="00775121"/>
    <w:rsid w:val="00791201"/>
    <w:rsid w:val="007A2F71"/>
    <w:rsid w:val="007A47E9"/>
    <w:rsid w:val="007A4FEA"/>
    <w:rsid w:val="007A64AC"/>
    <w:rsid w:val="007A6DF7"/>
    <w:rsid w:val="007C027F"/>
    <w:rsid w:val="007C3C78"/>
    <w:rsid w:val="007D7F98"/>
    <w:rsid w:val="007E53C5"/>
    <w:rsid w:val="007F2695"/>
    <w:rsid w:val="007F3A84"/>
    <w:rsid w:val="007F4CFE"/>
    <w:rsid w:val="007F76C8"/>
    <w:rsid w:val="008001EF"/>
    <w:rsid w:val="00810F0A"/>
    <w:rsid w:val="00814E25"/>
    <w:rsid w:val="00824BEC"/>
    <w:rsid w:val="00835DA5"/>
    <w:rsid w:val="008437AF"/>
    <w:rsid w:val="0085412A"/>
    <w:rsid w:val="00855949"/>
    <w:rsid w:val="00870233"/>
    <w:rsid w:val="00871749"/>
    <w:rsid w:val="00872E71"/>
    <w:rsid w:val="008835F0"/>
    <w:rsid w:val="008902BD"/>
    <w:rsid w:val="008977DF"/>
    <w:rsid w:val="008A1E57"/>
    <w:rsid w:val="008A451C"/>
    <w:rsid w:val="008B38B4"/>
    <w:rsid w:val="008B48AA"/>
    <w:rsid w:val="008B4AC0"/>
    <w:rsid w:val="008C14FE"/>
    <w:rsid w:val="008C37A3"/>
    <w:rsid w:val="008D19FB"/>
    <w:rsid w:val="008D2DEA"/>
    <w:rsid w:val="008D7479"/>
    <w:rsid w:val="008E0470"/>
    <w:rsid w:val="00900A77"/>
    <w:rsid w:val="00906914"/>
    <w:rsid w:val="00907363"/>
    <w:rsid w:val="00930746"/>
    <w:rsid w:val="00941437"/>
    <w:rsid w:val="009414E0"/>
    <w:rsid w:val="00942939"/>
    <w:rsid w:val="00944234"/>
    <w:rsid w:val="00946894"/>
    <w:rsid w:val="009508E1"/>
    <w:rsid w:val="00950B14"/>
    <w:rsid w:val="00964924"/>
    <w:rsid w:val="009655C3"/>
    <w:rsid w:val="0097182F"/>
    <w:rsid w:val="00974BB0"/>
    <w:rsid w:val="009752C5"/>
    <w:rsid w:val="00985D7F"/>
    <w:rsid w:val="00994367"/>
    <w:rsid w:val="009A7736"/>
    <w:rsid w:val="009C3858"/>
    <w:rsid w:val="009D023E"/>
    <w:rsid w:val="009D3901"/>
    <w:rsid w:val="009D6875"/>
    <w:rsid w:val="009F3A5D"/>
    <w:rsid w:val="009F3CE9"/>
    <w:rsid w:val="00A1041F"/>
    <w:rsid w:val="00A3624D"/>
    <w:rsid w:val="00A36BCC"/>
    <w:rsid w:val="00A37508"/>
    <w:rsid w:val="00A4037E"/>
    <w:rsid w:val="00A44375"/>
    <w:rsid w:val="00A528EA"/>
    <w:rsid w:val="00A56751"/>
    <w:rsid w:val="00A6184A"/>
    <w:rsid w:val="00A6705F"/>
    <w:rsid w:val="00A72A98"/>
    <w:rsid w:val="00A7542F"/>
    <w:rsid w:val="00A84AC7"/>
    <w:rsid w:val="00A86230"/>
    <w:rsid w:val="00A92C97"/>
    <w:rsid w:val="00AB0C3D"/>
    <w:rsid w:val="00AB199F"/>
    <w:rsid w:val="00AB5648"/>
    <w:rsid w:val="00AD19ED"/>
    <w:rsid w:val="00AD4B42"/>
    <w:rsid w:val="00AD78CF"/>
    <w:rsid w:val="00AE4FB5"/>
    <w:rsid w:val="00AE52DD"/>
    <w:rsid w:val="00AE5977"/>
    <w:rsid w:val="00AE7D22"/>
    <w:rsid w:val="00AF1D15"/>
    <w:rsid w:val="00AF5DBB"/>
    <w:rsid w:val="00B04C49"/>
    <w:rsid w:val="00B44FE2"/>
    <w:rsid w:val="00B47D5D"/>
    <w:rsid w:val="00B642CB"/>
    <w:rsid w:val="00B6674C"/>
    <w:rsid w:val="00B67878"/>
    <w:rsid w:val="00B74185"/>
    <w:rsid w:val="00B75E0E"/>
    <w:rsid w:val="00B847C8"/>
    <w:rsid w:val="00B914EB"/>
    <w:rsid w:val="00B916FD"/>
    <w:rsid w:val="00B93D1D"/>
    <w:rsid w:val="00B97325"/>
    <w:rsid w:val="00BA2EF3"/>
    <w:rsid w:val="00BA32B1"/>
    <w:rsid w:val="00BA4AA8"/>
    <w:rsid w:val="00BB054D"/>
    <w:rsid w:val="00BB12C1"/>
    <w:rsid w:val="00BC5828"/>
    <w:rsid w:val="00BC7CF7"/>
    <w:rsid w:val="00BD48DD"/>
    <w:rsid w:val="00BE1586"/>
    <w:rsid w:val="00BE25C5"/>
    <w:rsid w:val="00BF1032"/>
    <w:rsid w:val="00BF570A"/>
    <w:rsid w:val="00C110AC"/>
    <w:rsid w:val="00C11F74"/>
    <w:rsid w:val="00C12AEE"/>
    <w:rsid w:val="00C12B60"/>
    <w:rsid w:val="00C14F8C"/>
    <w:rsid w:val="00C166EA"/>
    <w:rsid w:val="00C3257E"/>
    <w:rsid w:val="00C32715"/>
    <w:rsid w:val="00C43C56"/>
    <w:rsid w:val="00C47BD1"/>
    <w:rsid w:val="00C65734"/>
    <w:rsid w:val="00C66A35"/>
    <w:rsid w:val="00C66A73"/>
    <w:rsid w:val="00C70D29"/>
    <w:rsid w:val="00C71322"/>
    <w:rsid w:val="00C75737"/>
    <w:rsid w:val="00C761A4"/>
    <w:rsid w:val="00C769AE"/>
    <w:rsid w:val="00C84138"/>
    <w:rsid w:val="00C87577"/>
    <w:rsid w:val="00CB2FF1"/>
    <w:rsid w:val="00CB340C"/>
    <w:rsid w:val="00CC13D4"/>
    <w:rsid w:val="00CC15F4"/>
    <w:rsid w:val="00CC165E"/>
    <w:rsid w:val="00CC7E5C"/>
    <w:rsid w:val="00CD055B"/>
    <w:rsid w:val="00CD21CF"/>
    <w:rsid w:val="00CE4F12"/>
    <w:rsid w:val="00D114A4"/>
    <w:rsid w:val="00D134E3"/>
    <w:rsid w:val="00D1693A"/>
    <w:rsid w:val="00D17D76"/>
    <w:rsid w:val="00D20287"/>
    <w:rsid w:val="00D221F1"/>
    <w:rsid w:val="00D30984"/>
    <w:rsid w:val="00D32C73"/>
    <w:rsid w:val="00D42044"/>
    <w:rsid w:val="00D42078"/>
    <w:rsid w:val="00D42753"/>
    <w:rsid w:val="00D4634C"/>
    <w:rsid w:val="00D71BAA"/>
    <w:rsid w:val="00D71D5B"/>
    <w:rsid w:val="00D81F35"/>
    <w:rsid w:val="00D8700B"/>
    <w:rsid w:val="00D956DD"/>
    <w:rsid w:val="00DA2A03"/>
    <w:rsid w:val="00DD2D40"/>
    <w:rsid w:val="00DE1F9B"/>
    <w:rsid w:val="00DE2F4B"/>
    <w:rsid w:val="00DF18B9"/>
    <w:rsid w:val="00E010B4"/>
    <w:rsid w:val="00E05A8B"/>
    <w:rsid w:val="00E0755C"/>
    <w:rsid w:val="00E07FC5"/>
    <w:rsid w:val="00E25EA0"/>
    <w:rsid w:val="00E27838"/>
    <w:rsid w:val="00E36E77"/>
    <w:rsid w:val="00E44BE6"/>
    <w:rsid w:val="00E451A1"/>
    <w:rsid w:val="00E45742"/>
    <w:rsid w:val="00E45AF2"/>
    <w:rsid w:val="00E5784F"/>
    <w:rsid w:val="00E63CF5"/>
    <w:rsid w:val="00E72400"/>
    <w:rsid w:val="00E82540"/>
    <w:rsid w:val="00E86F71"/>
    <w:rsid w:val="00E94859"/>
    <w:rsid w:val="00EA05BB"/>
    <w:rsid w:val="00EA0FDE"/>
    <w:rsid w:val="00EA1013"/>
    <w:rsid w:val="00EA4E8E"/>
    <w:rsid w:val="00EB651E"/>
    <w:rsid w:val="00EB653B"/>
    <w:rsid w:val="00EB65CE"/>
    <w:rsid w:val="00EE1BDE"/>
    <w:rsid w:val="00EE27D9"/>
    <w:rsid w:val="00F01F8E"/>
    <w:rsid w:val="00F029BE"/>
    <w:rsid w:val="00F05FF9"/>
    <w:rsid w:val="00F100F7"/>
    <w:rsid w:val="00F12416"/>
    <w:rsid w:val="00F22E8B"/>
    <w:rsid w:val="00F2420D"/>
    <w:rsid w:val="00F27B1E"/>
    <w:rsid w:val="00F31255"/>
    <w:rsid w:val="00F336EC"/>
    <w:rsid w:val="00F33E35"/>
    <w:rsid w:val="00F36232"/>
    <w:rsid w:val="00F45D30"/>
    <w:rsid w:val="00F57394"/>
    <w:rsid w:val="00F62C61"/>
    <w:rsid w:val="00F70EA1"/>
    <w:rsid w:val="00F744E5"/>
    <w:rsid w:val="00F90162"/>
    <w:rsid w:val="00F9234C"/>
    <w:rsid w:val="00F92815"/>
    <w:rsid w:val="00FA412C"/>
    <w:rsid w:val="00FA533A"/>
    <w:rsid w:val="00FB4CB8"/>
    <w:rsid w:val="00FC64CD"/>
    <w:rsid w:val="00FE3AA9"/>
    <w:rsid w:val="00FE6FFA"/>
    <w:rsid w:val="00FE7EB5"/>
    <w:rsid w:val="00FF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965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1BDE"/>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306C8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06C8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ind w:leftChars="100" w:left="210" w:firstLineChars="100" w:firstLine="240"/>
    </w:pPr>
    <w:rPr>
      <w:sz w:val="24"/>
    </w:rPr>
  </w:style>
  <w:style w:type="paragraph" w:styleId="a6">
    <w:name w:val="Body Text"/>
    <w:basedOn w:val="a"/>
    <w:rPr>
      <w:rFonts w:ascii="ＭＳ 明朝" w:hAnsi="ＭＳ 明朝"/>
      <w:dstrike/>
      <w:sz w:val="24"/>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Note Heading"/>
    <w:basedOn w:val="a"/>
    <w:next w:val="a"/>
    <w:pPr>
      <w:jc w:val="center"/>
    </w:pPr>
    <w:rPr>
      <w:rFonts w:ascii="ＭＳ ゴシック" w:eastAsia="ＭＳ ゴシック" w:hAnsi="ＭＳ ゴシック"/>
      <w:b/>
      <w:sz w:val="24"/>
    </w:rPr>
  </w:style>
  <w:style w:type="paragraph" w:styleId="ac">
    <w:name w:val="Closing"/>
    <w:basedOn w:val="a"/>
    <w:pPr>
      <w:jc w:val="right"/>
    </w:pPr>
    <w:rPr>
      <w:rFonts w:ascii="ＭＳ ゴシック" w:eastAsia="ＭＳ ゴシック" w:hAnsi="ＭＳ ゴシック"/>
      <w:b/>
      <w:sz w:val="24"/>
    </w:rPr>
  </w:style>
  <w:style w:type="paragraph" w:customStyle="1" w:styleId="ad">
    <w:name w:val="１"/>
    <w:basedOn w:val="a"/>
    <w:pPr>
      <w:ind w:left="100" w:hangingChars="100" w:hanging="100"/>
    </w:pPr>
    <w:rPr>
      <w:rFonts w:ascii="ＭＳ 明朝"/>
      <w:sz w:val="22"/>
    </w:rPr>
  </w:style>
  <w:style w:type="character" w:styleId="ae">
    <w:name w:val="Hyperlink"/>
    <w:rPr>
      <w:color w:val="0000FF"/>
      <w:u w:val="single"/>
    </w:rPr>
  </w:style>
  <w:style w:type="paragraph" w:styleId="21">
    <w:name w:val="Body Text Indent 2"/>
    <w:basedOn w:val="a"/>
    <w:pPr>
      <w:spacing w:line="480" w:lineRule="auto"/>
      <w:ind w:leftChars="400" w:left="851"/>
    </w:pPr>
  </w:style>
  <w:style w:type="paragraph" w:styleId="af">
    <w:name w:val="Plain Text"/>
    <w:basedOn w:val="a"/>
    <w:link w:val="af0"/>
    <w:uiPriority w:val="99"/>
    <w:rPr>
      <w:rFonts w:ascii="ＭＳ 明朝" w:hAnsi="Courier New" w:hint="eastAsia"/>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Strong"/>
    <w:qFormat/>
    <w:rPr>
      <w:b/>
      <w:bCs/>
    </w:rPr>
  </w:style>
  <w:style w:type="paragraph" w:customStyle="1" w:styleId="af2">
    <w:name w:val="章"/>
    <w:basedOn w:val="a"/>
    <w:pPr>
      <w:jc w:val="center"/>
    </w:pPr>
    <w:rPr>
      <w:rFonts w:ascii="ＭＳ 明朝"/>
      <w:sz w:val="22"/>
    </w:rPr>
  </w:style>
  <w:style w:type="paragraph" w:styleId="31">
    <w:name w:val="Body Text Indent 3"/>
    <w:basedOn w:val="a"/>
    <w:pPr>
      <w:ind w:firstLineChars="1300" w:firstLine="3120"/>
    </w:pPr>
    <w:rPr>
      <w:rFonts w:ascii="ＭＳ 明朝" w:hAnsi="ＭＳ 明朝"/>
      <w:color w:val="000000"/>
      <w:sz w:val="24"/>
    </w:rPr>
  </w:style>
  <w:style w:type="paragraph" w:styleId="22">
    <w:name w:val="Body Text 2"/>
    <w:basedOn w:val="a"/>
    <w:rPr>
      <w:rFonts w:eastAsia="ＭＳ ゴシック"/>
      <w:sz w:val="20"/>
    </w:rPr>
  </w:style>
  <w:style w:type="character" w:styleId="af3">
    <w:name w:val="FollowedHyperlink"/>
    <w:rPr>
      <w:color w:val="800080"/>
      <w:u w:val="single"/>
    </w:rPr>
  </w:style>
  <w:style w:type="paragraph" w:styleId="32">
    <w:name w:val="Body Text 3"/>
    <w:basedOn w:val="a"/>
    <w:rPr>
      <w:rFonts w:ascii="ＭＳ ゴシック" w:eastAsia="ＭＳ ゴシック" w:hAnsi="ＭＳ ゴシック"/>
      <w:color w:val="000000"/>
      <w:sz w:val="24"/>
      <w:szCs w:val="3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5">
    <w:name w:val="xl25"/>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0">
    <w:name w:val="xl30"/>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1">
    <w:name w:val="xl3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2">
    <w:name w:val="xl32"/>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8" w:space="0" w:color="auto"/>
        <w:left w:val="single" w:sz="8"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4">
    <w:name w:val="xl34"/>
    <w:basedOn w:val="a"/>
    <w:pPr>
      <w:widowControl/>
      <w:pBdr>
        <w:top w:val="single" w:sz="8" w:space="0" w:color="auto"/>
        <w:left w:val="single" w:sz="4" w:space="0" w:color="auto"/>
        <w:bottom w:val="double" w:sz="6"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35">
    <w:name w:val="xl35"/>
    <w:basedOn w:val="a"/>
    <w:pPr>
      <w:widowControl/>
      <w:pBdr>
        <w:top w:val="single" w:sz="8" w:space="0" w:color="auto"/>
        <w:left w:val="single" w:sz="4" w:space="0" w:color="auto"/>
        <w:bottom w:val="double" w:sz="6" w:space="0" w:color="auto"/>
        <w:right w:val="single" w:sz="8" w:space="0" w:color="auto"/>
      </w:pBdr>
      <w:spacing w:before="100" w:beforeAutospacing="1" w:after="100" w:afterAutospacing="1"/>
      <w:jc w:val="center"/>
    </w:pPr>
    <w:rPr>
      <w:rFonts w:ascii="ＭＳ 明朝" w:hAnsi="ＭＳ 明朝"/>
      <w:kern w:val="0"/>
      <w:sz w:val="24"/>
    </w:rPr>
  </w:style>
  <w:style w:type="paragraph" w:customStyle="1" w:styleId="xl36">
    <w:name w:val="xl36"/>
    <w:basedOn w:val="a"/>
    <w:pPr>
      <w:widowControl/>
      <w:pBdr>
        <w:top w:val="single" w:sz="4" w:space="0" w:color="auto"/>
        <w:left w:val="single" w:sz="8"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top w:val="single" w:sz="4" w:space="0" w:color="auto"/>
        <w:left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39">
    <w:name w:val="xl39"/>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0">
    <w:name w:val="xl4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1">
    <w:name w:val="xl41"/>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pPr>
      <w:widowControl/>
      <w:spacing w:before="100" w:beforeAutospacing="1" w:after="100" w:afterAutospacing="1"/>
      <w:jc w:val="center"/>
    </w:pPr>
    <w:rPr>
      <w:rFonts w:ascii="ＭＳ 明朝" w:hAnsi="ＭＳ 明朝"/>
      <w:kern w:val="0"/>
      <w:sz w:val="24"/>
    </w:rPr>
  </w:style>
  <w:style w:type="paragraph" w:customStyle="1" w:styleId="xl43">
    <w:name w:val="xl43"/>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24"/>
    </w:rPr>
  </w:style>
  <w:style w:type="character" w:customStyle="1" w:styleId="af0">
    <w:name w:val="書式なし (文字)"/>
    <w:link w:val="af"/>
    <w:uiPriority w:val="99"/>
    <w:rsid w:val="00C75737"/>
    <w:rPr>
      <w:rFonts w:ascii="ＭＳ 明朝" w:hAnsi="Courier New"/>
      <w:kern w:val="2"/>
      <w:sz w:val="21"/>
    </w:rPr>
  </w:style>
  <w:style w:type="table" w:styleId="af4">
    <w:name w:val="Table Grid"/>
    <w:basedOn w:val="a1"/>
    <w:rsid w:val="005B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4A6E93"/>
    <w:rPr>
      <w:kern w:val="2"/>
      <w:sz w:val="21"/>
      <w:szCs w:val="24"/>
    </w:rPr>
  </w:style>
  <w:style w:type="paragraph" w:styleId="af5">
    <w:name w:val="List Paragraph"/>
    <w:basedOn w:val="a"/>
    <w:uiPriority w:val="34"/>
    <w:qFormat/>
    <w:rsid w:val="006F0E48"/>
    <w:pPr>
      <w:ind w:leftChars="400" w:left="840"/>
    </w:pPr>
  </w:style>
  <w:style w:type="character" w:styleId="af6">
    <w:name w:val="annotation reference"/>
    <w:basedOn w:val="a0"/>
    <w:semiHidden/>
    <w:unhideWhenUsed/>
    <w:rsid w:val="006F0E48"/>
    <w:rPr>
      <w:sz w:val="18"/>
      <w:szCs w:val="18"/>
    </w:rPr>
  </w:style>
  <w:style w:type="paragraph" w:styleId="af7">
    <w:name w:val="annotation text"/>
    <w:basedOn w:val="a"/>
    <w:link w:val="af8"/>
    <w:semiHidden/>
    <w:unhideWhenUsed/>
    <w:rsid w:val="006F0E48"/>
    <w:pPr>
      <w:jc w:val="left"/>
    </w:pPr>
  </w:style>
  <w:style w:type="character" w:customStyle="1" w:styleId="af8">
    <w:name w:val="コメント文字列 (文字)"/>
    <w:basedOn w:val="a0"/>
    <w:link w:val="af7"/>
    <w:semiHidden/>
    <w:rsid w:val="006F0E48"/>
    <w:rPr>
      <w:kern w:val="2"/>
      <w:sz w:val="21"/>
      <w:szCs w:val="24"/>
    </w:rPr>
  </w:style>
  <w:style w:type="paragraph" w:styleId="af9">
    <w:name w:val="annotation subject"/>
    <w:basedOn w:val="af7"/>
    <w:next w:val="af7"/>
    <w:link w:val="afa"/>
    <w:semiHidden/>
    <w:unhideWhenUsed/>
    <w:rsid w:val="006F0E48"/>
    <w:rPr>
      <w:b/>
      <w:bCs/>
    </w:rPr>
  </w:style>
  <w:style w:type="character" w:customStyle="1" w:styleId="afa">
    <w:name w:val="コメント内容 (文字)"/>
    <w:basedOn w:val="af8"/>
    <w:link w:val="af9"/>
    <w:semiHidden/>
    <w:rsid w:val="006F0E48"/>
    <w:rPr>
      <w:b/>
      <w:bCs/>
      <w:kern w:val="2"/>
      <w:sz w:val="21"/>
      <w:szCs w:val="24"/>
    </w:rPr>
  </w:style>
  <w:style w:type="paragraph" w:styleId="afb">
    <w:name w:val="Revision"/>
    <w:hidden/>
    <w:uiPriority w:val="99"/>
    <w:semiHidden/>
    <w:rsid w:val="00534667"/>
    <w:rPr>
      <w:kern w:val="2"/>
      <w:sz w:val="21"/>
      <w:szCs w:val="24"/>
    </w:rPr>
  </w:style>
  <w:style w:type="paragraph" w:customStyle="1" w:styleId="11">
    <w:name w:val="スタイル1"/>
    <w:basedOn w:val="1"/>
    <w:link w:val="12"/>
    <w:qFormat/>
    <w:rsid w:val="00EE1BDE"/>
    <w:pPr>
      <w:ind w:left="760" w:hangingChars="100" w:hanging="760"/>
      <w:jc w:val="center"/>
    </w:pPr>
    <w:rPr>
      <w:rFonts w:ascii="ＭＳ ゴシック" w:eastAsia="ＭＳ ゴシック" w:hAnsi="ＭＳ ゴシック"/>
      <w:color w:val="000000"/>
      <w:sz w:val="76"/>
      <w:szCs w:val="76"/>
      <w:bdr w:val="single" w:sz="4" w:space="0" w:color="auto"/>
    </w:rPr>
  </w:style>
  <w:style w:type="paragraph" w:customStyle="1" w:styleId="23">
    <w:name w:val="スタイル2"/>
    <w:basedOn w:val="2"/>
    <w:link w:val="24"/>
    <w:qFormat/>
    <w:rsid w:val="00306C8E"/>
    <w:pPr>
      <w:ind w:leftChars="1" w:left="300" w:hangingChars="99" w:hanging="298"/>
    </w:pPr>
    <w:rPr>
      <w:rFonts w:ascii="ＭＳ ゴシック" w:eastAsia="ＭＳ ゴシック" w:hAnsi="ＭＳ ゴシック"/>
      <w:b/>
      <w:bCs/>
      <w:color w:val="000000"/>
      <w:sz w:val="30"/>
      <w:szCs w:val="30"/>
      <w:bdr w:val="single" w:sz="4" w:space="0" w:color="auto"/>
    </w:rPr>
  </w:style>
  <w:style w:type="character" w:customStyle="1" w:styleId="10">
    <w:name w:val="見出し 1 (文字)"/>
    <w:basedOn w:val="a0"/>
    <w:link w:val="1"/>
    <w:rsid w:val="00EE1BDE"/>
    <w:rPr>
      <w:rFonts w:asciiTheme="majorHAnsi" w:eastAsiaTheme="majorEastAsia" w:hAnsiTheme="majorHAnsi" w:cstheme="majorBidi"/>
      <w:kern w:val="2"/>
      <w:sz w:val="24"/>
      <w:szCs w:val="24"/>
    </w:rPr>
  </w:style>
  <w:style w:type="character" w:customStyle="1" w:styleId="12">
    <w:name w:val="スタイル1 (文字)"/>
    <w:basedOn w:val="10"/>
    <w:link w:val="11"/>
    <w:rsid w:val="00EE1BDE"/>
    <w:rPr>
      <w:rFonts w:ascii="ＭＳ ゴシック" w:eastAsia="ＭＳ ゴシック" w:hAnsi="ＭＳ ゴシック" w:cstheme="majorBidi"/>
      <w:color w:val="000000"/>
      <w:kern w:val="2"/>
      <w:sz w:val="76"/>
      <w:szCs w:val="76"/>
      <w:bdr w:val="single" w:sz="4" w:space="0" w:color="auto"/>
    </w:rPr>
  </w:style>
  <w:style w:type="paragraph" w:customStyle="1" w:styleId="33">
    <w:name w:val="スタイル3"/>
    <w:basedOn w:val="3"/>
    <w:link w:val="34"/>
    <w:qFormat/>
    <w:rsid w:val="00306C8E"/>
    <w:pPr>
      <w:ind w:leftChars="100" w:left="0" w:rightChars="100" w:right="100"/>
    </w:pPr>
    <w:rPr>
      <w:rFonts w:ascii="ＭＳ ゴシック" w:eastAsia="ＭＳ ゴシック" w:hAnsi="ＭＳ ゴシック"/>
      <w:b/>
      <w:bCs/>
      <w:color w:val="000000"/>
      <w:sz w:val="24"/>
      <w:szCs w:val="26"/>
    </w:rPr>
  </w:style>
  <w:style w:type="character" w:customStyle="1" w:styleId="20">
    <w:name w:val="見出し 2 (文字)"/>
    <w:basedOn w:val="a0"/>
    <w:link w:val="2"/>
    <w:semiHidden/>
    <w:rsid w:val="00306C8E"/>
    <w:rPr>
      <w:rFonts w:asciiTheme="majorHAnsi" w:eastAsiaTheme="majorEastAsia" w:hAnsiTheme="majorHAnsi" w:cstheme="majorBidi"/>
      <w:kern w:val="2"/>
      <w:sz w:val="21"/>
      <w:szCs w:val="24"/>
    </w:rPr>
  </w:style>
  <w:style w:type="character" w:customStyle="1" w:styleId="24">
    <w:name w:val="スタイル2 (文字)"/>
    <w:basedOn w:val="20"/>
    <w:link w:val="23"/>
    <w:rsid w:val="00306C8E"/>
    <w:rPr>
      <w:rFonts w:ascii="ＭＳ ゴシック" w:eastAsia="ＭＳ ゴシック" w:hAnsi="ＭＳ ゴシック" w:cstheme="majorBidi"/>
      <w:b/>
      <w:bCs/>
      <w:color w:val="000000"/>
      <w:kern w:val="2"/>
      <w:sz w:val="30"/>
      <w:szCs w:val="30"/>
      <w:bdr w:val="single" w:sz="4" w:space="0" w:color="auto"/>
    </w:rPr>
  </w:style>
  <w:style w:type="character" w:customStyle="1" w:styleId="30">
    <w:name w:val="見出し 3 (文字)"/>
    <w:basedOn w:val="a0"/>
    <w:link w:val="3"/>
    <w:semiHidden/>
    <w:rsid w:val="00306C8E"/>
    <w:rPr>
      <w:rFonts w:asciiTheme="majorHAnsi" w:eastAsiaTheme="majorEastAsia" w:hAnsiTheme="majorHAnsi" w:cstheme="majorBidi"/>
      <w:kern w:val="2"/>
      <w:sz w:val="21"/>
      <w:szCs w:val="24"/>
    </w:rPr>
  </w:style>
  <w:style w:type="character" w:customStyle="1" w:styleId="34">
    <w:name w:val="スタイル3 (文字)"/>
    <w:basedOn w:val="30"/>
    <w:link w:val="33"/>
    <w:rsid w:val="00306C8E"/>
    <w:rPr>
      <w:rFonts w:ascii="ＭＳ ゴシック" w:eastAsia="ＭＳ ゴシック" w:hAnsi="ＭＳ ゴシック" w:cstheme="majorBidi"/>
      <w:b/>
      <w:bCs/>
      <w:color w:val="000000"/>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50494">
      <w:bodyDiv w:val="1"/>
      <w:marLeft w:val="0"/>
      <w:marRight w:val="0"/>
      <w:marTop w:val="0"/>
      <w:marBottom w:val="0"/>
      <w:divBdr>
        <w:top w:val="none" w:sz="0" w:space="0" w:color="auto"/>
        <w:left w:val="none" w:sz="0" w:space="0" w:color="auto"/>
        <w:bottom w:val="none" w:sz="0" w:space="0" w:color="auto"/>
        <w:right w:val="none" w:sz="0" w:space="0" w:color="auto"/>
      </w:divBdr>
    </w:div>
    <w:div w:id="1182938767">
      <w:bodyDiv w:val="1"/>
      <w:marLeft w:val="0"/>
      <w:marRight w:val="0"/>
      <w:marTop w:val="0"/>
      <w:marBottom w:val="0"/>
      <w:divBdr>
        <w:top w:val="none" w:sz="0" w:space="0" w:color="auto"/>
        <w:left w:val="none" w:sz="0" w:space="0" w:color="auto"/>
        <w:bottom w:val="none" w:sz="0" w:space="0" w:color="auto"/>
        <w:right w:val="none" w:sz="0" w:space="0" w:color="auto"/>
      </w:divBdr>
    </w:div>
    <w:div w:id="1253203060">
      <w:bodyDiv w:val="1"/>
      <w:marLeft w:val="0"/>
      <w:marRight w:val="0"/>
      <w:marTop w:val="0"/>
      <w:marBottom w:val="0"/>
      <w:divBdr>
        <w:top w:val="none" w:sz="0" w:space="0" w:color="auto"/>
        <w:left w:val="none" w:sz="0" w:space="0" w:color="auto"/>
        <w:bottom w:val="none" w:sz="0" w:space="0" w:color="auto"/>
        <w:right w:val="none" w:sz="0" w:space="0" w:color="auto"/>
      </w:divBdr>
    </w:div>
    <w:div w:id="1380784954">
      <w:bodyDiv w:val="1"/>
      <w:marLeft w:val="0"/>
      <w:marRight w:val="0"/>
      <w:marTop w:val="0"/>
      <w:marBottom w:val="0"/>
      <w:divBdr>
        <w:top w:val="none" w:sz="0" w:space="0" w:color="auto"/>
        <w:left w:val="none" w:sz="0" w:space="0" w:color="auto"/>
        <w:bottom w:val="none" w:sz="0" w:space="0" w:color="auto"/>
        <w:right w:val="none" w:sz="0" w:space="0" w:color="auto"/>
      </w:divBdr>
    </w:div>
    <w:div w:id="1461798409">
      <w:bodyDiv w:val="1"/>
      <w:marLeft w:val="0"/>
      <w:marRight w:val="0"/>
      <w:marTop w:val="0"/>
      <w:marBottom w:val="0"/>
      <w:divBdr>
        <w:top w:val="none" w:sz="0" w:space="0" w:color="auto"/>
        <w:left w:val="none" w:sz="0" w:space="0" w:color="auto"/>
        <w:bottom w:val="none" w:sz="0" w:space="0" w:color="auto"/>
        <w:right w:val="none" w:sz="0" w:space="0" w:color="auto"/>
      </w:divBdr>
    </w:div>
    <w:div w:id="16846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7B29-F859-41DB-A5A3-67B95B8E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8556</Words>
  <Characters>1968</Characters>
  <Application>Microsoft Office Word</Application>
  <DocSecurity>0</DocSecurity>
  <Lines>16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10503</CharactersWithSpaces>
  <SharedDoc>false</SharedDoc>
  <HLinks>
    <vt:vector size="18" baseType="variant">
      <vt:variant>
        <vt:i4>2228340</vt:i4>
      </vt:variant>
      <vt:variant>
        <vt:i4>8</vt:i4>
      </vt:variant>
      <vt:variant>
        <vt:i4>0</vt:i4>
      </vt:variant>
      <vt:variant>
        <vt:i4>5</vt:i4>
      </vt:variant>
      <vt:variant>
        <vt:lpwstr>http://www.nict.go.jp/</vt:lpwstr>
      </vt:variant>
      <vt:variant>
        <vt:lpwstr/>
      </vt:variant>
      <vt:variant>
        <vt:i4>262176</vt:i4>
      </vt:variant>
      <vt:variant>
        <vt:i4>5</vt:i4>
      </vt:variant>
      <vt:variant>
        <vt:i4>0</vt:i4>
      </vt:variant>
      <vt:variant>
        <vt:i4>5</vt:i4>
      </vt:variant>
      <vt:variant>
        <vt:lpwstr>mailto:jimaku@ml.nict.go.jp</vt:lpwstr>
      </vt:variant>
      <vt:variant>
        <vt:lpwstr/>
      </vt:variant>
      <vt:variant>
        <vt:i4>1507337</vt:i4>
      </vt:variant>
      <vt:variant>
        <vt:i4>2</vt:i4>
      </vt:variant>
      <vt:variant>
        <vt:i4>0</vt:i4>
      </vt:variant>
      <vt:variant>
        <vt:i4>5</vt:i4>
      </vt:variant>
      <vt:variant>
        <vt:lpwstr>http://www2.nict.go.jp/v/v413/102/sinsei/sien/format.xls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　「字幕番組・解説番組及び手話番組制作促進助成金」事務・経理処理事項書</dc:title>
  <dc:creator/>
  <cp:lastModifiedBy/>
  <cp:revision>1</cp:revision>
  <dcterms:created xsi:type="dcterms:W3CDTF">2023-05-29T05:19:00Z</dcterms:created>
  <dcterms:modified xsi:type="dcterms:W3CDTF">2025-01-23T06:33:00Z</dcterms:modified>
</cp:coreProperties>
</file>