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6C3C" w14:textId="38D37DAF" w:rsidR="00DB785C" w:rsidRPr="00415D09" w:rsidRDefault="00CE06E6" w:rsidP="008C42BA">
      <w:pPr>
        <w:pStyle w:val="af5"/>
        <w:ind w:right="960"/>
        <w:jc w:val="center"/>
        <w:rPr>
          <w:rFonts w:ascii="ＭＳ ゴシック" w:eastAsia="ＭＳ ゴシック" w:hAnsi="ＭＳ ゴシック"/>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400" behindDoc="0" locked="0" layoutInCell="1" allowOverlap="1" wp14:anchorId="16216BE8" wp14:editId="5F500426">
                <wp:simplePos x="0" y="0"/>
                <wp:positionH relativeFrom="margin">
                  <wp:posOffset>5067300</wp:posOffset>
                </wp:positionH>
                <wp:positionV relativeFrom="topMargin">
                  <wp:posOffset>476250</wp:posOffset>
                </wp:positionV>
                <wp:extent cx="1104265" cy="345440"/>
                <wp:effectExtent l="0" t="0" r="19685" b="16510"/>
                <wp:wrapTopAndBottom/>
                <wp:docPr id="37" name="テキスト ボックス 37">
                  <a:extLst xmlns:a="http://schemas.openxmlformats.org/drawingml/2006/main">
                    <a:ext uri="{FF2B5EF4-FFF2-40B4-BE49-F238E27FC236}">
                      <a16:creationId xmlns:a16="http://schemas.microsoft.com/office/drawing/2014/main" id="{F8DDCE9F-D473-7C62-3C5C-41762BC7114F}"/>
                    </a:ext>
                  </a:extLst>
                </wp:docPr>
                <wp:cNvGraphicFramePr/>
                <a:graphic xmlns:a="http://schemas.openxmlformats.org/drawingml/2006/main">
                  <a:graphicData uri="http://schemas.microsoft.com/office/word/2010/wordprocessingShape">
                    <wps:wsp>
                      <wps:cNvSpPr txBox="1"/>
                      <wps:spPr>
                        <a:xfrm>
                          <a:off x="0" y="0"/>
                          <a:ext cx="1104265" cy="345440"/>
                        </a:xfrm>
                        <a:prstGeom prst="rect">
                          <a:avLst/>
                        </a:prstGeom>
                        <a:solidFill>
                          <a:sysClr val="window" lastClr="FFFFFF"/>
                        </a:solidFill>
                        <a:ln w="25400" cap="flat" cmpd="sng" algn="ctr">
                          <a:solidFill>
                            <a:sysClr val="windowText" lastClr="000000"/>
                          </a:solidFill>
                          <a:prstDash val="solid"/>
                        </a:ln>
                        <a:effectLst/>
                      </wps:spPr>
                      <wps:txbx>
                        <w:txbxContent>
                          <w:p w14:paraId="1B355BB4" w14:textId="1BBBFE13" w:rsidR="00E6029E" w:rsidRDefault="00CE06E6" w:rsidP="008C42BA">
                            <w:pPr>
                              <w:jc w:val="center"/>
                              <w:textAlignment w:val="baseline"/>
                              <w:rPr>
                                <w:rFonts w:ascii="ＭＳ ゴシック" w:eastAsia="ＭＳ ゴシック" w:hAnsi="ＭＳ ゴシック" w:cs="+mn-cs"/>
                                <w:color w:val="000000"/>
                                <w:kern w:val="24"/>
                                <w:sz w:val="24"/>
                                <w:szCs w:val="24"/>
                              </w:rPr>
                            </w:pPr>
                            <w:r>
                              <w:rPr>
                                <w:rFonts w:ascii="ＭＳ ゴシック" w:eastAsia="ＭＳ ゴシック" w:hAnsi="ＭＳ ゴシック" w:cs="+mn-cs" w:hint="eastAsia"/>
                                <w:color w:val="000000"/>
                                <w:kern w:val="24"/>
                                <w:sz w:val="24"/>
                                <w:szCs w:val="24"/>
                              </w:rPr>
                              <w:t xml:space="preserve">提案書 </w:t>
                            </w:r>
                            <w:r w:rsidR="008C42BA">
                              <w:rPr>
                                <w:rFonts w:ascii="ＭＳ ゴシック" w:eastAsia="ＭＳ ゴシック" w:hAnsi="ＭＳ ゴシック" w:cs="+mn-cs" w:hint="eastAsia"/>
                                <w:color w:val="000000"/>
                                <w:kern w:val="24"/>
                                <w:sz w:val="24"/>
                                <w:szCs w:val="24"/>
                              </w:rPr>
                              <w:t>別紙</w:t>
                            </w:r>
                          </w:p>
                        </w:txbxContent>
                      </wps:txbx>
                      <wps:bodyPr vertOverflow="clip" horzOverflow="clip" wrap="square" rtlCol="0">
                        <a:spAutoFit/>
                      </wps:bodyPr>
                    </wps:wsp>
                  </a:graphicData>
                </a:graphic>
                <wp14:sizeRelH relativeFrom="page">
                  <wp14:pctWidth>0</wp14:pctWidth>
                </wp14:sizeRelH>
                <wp14:sizeRelV relativeFrom="page">
                  <wp14:pctHeight>0</wp14:pctHeight>
                </wp14:sizeRelV>
              </wp:anchor>
            </w:drawing>
          </mc:Choice>
          <mc:Fallback>
            <w:pict>
              <v:shapetype w14:anchorId="16216BE8" id="_x0000_t202" coordsize="21600,21600" o:spt="202" path="m,l,21600r21600,l21600,xe">
                <v:stroke joinstyle="miter"/>
                <v:path gradientshapeok="t" o:connecttype="rect"/>
              </v:shapetype>
              <v:shape id="テキスト ボックス 37" o:spid="_x0000_s1026" type="#_x0000_t202" style="position:absolute;left:0;text-align:left;margin-left:399pt;margin-top:37.5pt;width:86.95pt;height:27.2pt;z-index:25166340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" fillcolor="window" strokecolor="windowText" strokeweight="2pt">
                <v:textbox style="mso-fit-shape-to-text:t">
                  <w:txbxContent>
                    <w:p w14:paraId="1B355BB4" w14:textId="1BBBFE13" w:rsidR="00E6029E" w:rsidRDefault="00CE06E6" w:rsidP="008C42BA">
                      <w:pPr>
                        <w:jc w:val="center"/>
                        <w:textAlignment w:val="baseline"/>
                        <w:rPr>
                          <w:rFonts w:ascii="ＭＳ ゴシック" w:eastAsia="ＭＳ ゴシック" w:hAnsi="ＭＳ ゴシック" w:cs="+mn-cs"/>
                          <w:color w:val="000000"/>
                          <w:kern w:val="24"/>
                          <w:sz w:val="24"/>
                          <w:szCs w:val="24"/>
                        </w:rPr>
                      </w:pPr>
                      <w:r>
                        <w:rPr>
                          <w:rFonts w:ascii="ＭＳ ゴシック" w:eastAsia="ＭＳ ゴシック" w:hAnsi="ＭＳ ゴシック" w:cs="+mn-cs" w:hint="eastAsia"/>
                          <w:color w:val="000000"/>
                          <w:kern w:val="24"/>
                          <w:sz w:val="24"/>
                          <w:szCs w:val="24"/>
                        </w:rPr>
                        <w:t xml:space="preserve">提案書 </w:t>
                      </w:r>
                      <w:r w:rsidR="008C42BA">
                        <w:rPr>
                          <w:rFonts w:ascii="ＭＳ ゴシック" w:eastAsia="ＭＳ ゴシック" w:hAnsi="ＭＳ ゴシック" w:cs="+mn-cs" w:hint="eastAsia"/>
                          <w:color w:val="000000"/>
                          <w:kern w:val="24"/>
                          <w:sz w:val="24"/>
                          <w:szCs w:val="24"/>
                        </w:rPr>
                        <w:t>別紙</w:t>
                      </w:r>
                    </w:p>
                  </w:txbxContent>
                </v:textbox>
                <w10:wrap type="topAndBottom" anchorx="margin" anchory="margin"/>
              </v:shape>
            </w:pict>
          </mc:Fallback>
        </mc:AlternateContent>
      </w:r>
      <w:r w:rsidR="008C42BA" w:rsidRPr="008C42BA">
        <w:rPr>
          <w:rFonts w:ascii="ＭＳ ゴシック" w:eastAsia="ＭＳ ゴシック" w:hAnsi="ＭＳ ゴシック" w:hint="eastAsia"/>
          <w:sz w:val="24"/>
          <w:szCs w:val="28"/>
        </w:rPr>
        <w:t>国際標準化活動支援　提案書</w:t>
      </w:r>
    </w:p>
    <w:p w14:paraId="6BAEC1E8" w14:textId="77777777" w:rsidR="00C40E18" w:rsidRDefault="00C40E18" w:rsidP="00DB785C">
      <w:pPr>
        <w:jc w:val="left"/>
        <w:rPr>
          <w:rFonts w:ascii="ＭＳ ゴシック" w:eastAsia="ＭＳ ゴシック" w:hAnsi="ＭＳ ゴシック"/>
        </w:rPr>
      </w:pPr>
    </w:p>
    <w:p w14:paraId="0EB9ED0A" w14:textId="1D6AF2AC" w:rsidR="001C5104" w:rsidRPr="00625FDE" w:rsidRDefault="001C5104" w:rsidP="001C5104">
      <w:pPr>
        <w:jc w:val="center"/>
        <w:rPr>
          <w:rFonts w:ascii="ＭＳ ゴシック" w:eastAsia="ＭＳ ゴシック" w:hAnsi="ＭＳ ゴシック"/>
        </w:rPr>
      </w:pPr>
      <w:r w:rsidRPr="008229B2">
        <w:rPr>
          <w:rFonts w:ascii="ＭＳ ゴシック" w:eastAsia="ＭＳ ゴシック" w:hAnsi="ＭＳ ゴシック" w:hint="eastAsia"/>
          <w:u w:val="single"/>
        </w:rPr>
        <w:t>［研究</w:t>
      </w:r>
      <w:r w:rsidRPr="00021803">
        <w:rPr>
          <w:rFonts w:ascii="ＭＳ ゴシック" w:eastAsia="ＭＳ ゴシック" w:hAnsi="ＭＳ ゴシック" w:hint="eastAsia"/>
          <w:u w:val="single"/>
        </w:rPr>
        <w:t>開発プロジェクト名］</w:t>
      </w:r>
      <w:r w:rsidR="004F11FF" w:rsidRPr="004F11FF">
        <w:rPr>
          <w:rFonts w:ascii="ＭＳ ゴシック" w:eastAsia="ＭＳ ゴシック" w:hAnsi="ＭＳ ゴシック" w:hint="eastAsia"/>
          <w:i/>
          <w:iCs/>
          <w:color w:val="4472C4" w:themeColor="accent1"/>
          <w:u w:val="single"/>
        </w:rPr>
        <w:t>＜研究開発プロジェクト候補一覧のうち該当するプロジェクト名を記載＞</w:t>
      </w:r>
    </w:p>
    <w:p w14:paraId="004268C5" w14:textId="77777777" w:rsidR="001C5104" w:rsidRPr="004F11FF" w:rsidRDefault="001C5104" w:rsidP="00DB785C">
      <w:pPr>
        <w:jc w:val="left"/>
        <w:rPr>
          <w:rFonts w:ascii="ＭＳ ゴシック" w:eastAsia="ＭＳ ゴシック" w:hAnsi="ＭＳ ゴシック"/>
        </w:rPr>
      </w:pPr>
    </w:p>
    <w:p w14:paraId="665B45F4" w14:textId="4951FEC5" w:rsidR="00A72EC5" w:rsidRDefault="001C5104" w:rsidP="00B44292">
      <w:pPr>
        <w:rPr>
          <w:rFonts w:ascii="ＭＳ ゴシック" w:eastAsia="ＭＳ ゴシック" w:hAnsi="ＭＳ ゴシック"/>
          <w:b/>
        </w:rPr>
      </w:pPr>
      <w:r>
        <w:rPr>
          <w:rFonts w:ascii="ＭＳ ゴシック" w:eastAsia="ＭＳ ゴシック" w:hAnsi="ＭＳ ゴシック" w:hint="eastAsia"/>
          <w:b/>
        </w:rPr>
        <w:t>1</w:t>
      </w:r>
      <w:r w:rsidR="00D11313" w:rsidRPr="00D11313">
        <w:rPr>
          <w:rFonts w:ascii="ＭＳ ゴシック" w:eastAsia="ＭＳ ゴシック" w:hAnsi="ＭＳ ゴシック"/>
          <w:b/>
        </w:rPr>
        <w:t xml:space="preserve">. </w:t>
      </w:r>
      <w:r w:rsidR="00D11313" w:rsidRPr="00D11313">
        <w:rPr>
          <w:rFonts w:ascii="ＭＳ ゴシック" w:eastAsia="ＭＳ ゴシック" w:hAnsi="ＭＳ ゴシック" w:hint="eastAsia"/>
          <w:b/>
        </w:rPr>
        <w:t>国際標準化活動</w:t>
      </w:r>
      <w:r w:rsidR="00D11313">
        <w:rPr>
          <w:rFonts w:ascii="ＭＳ ゴシック" w:eastAsia="ＭＳ ゴシック" w:hAnsi="ＭＳ ゴシック" w:hint="eastAsia"/>
          <w:b/>
        </w:rPr>
        <w:t>支援の</w:t>
      </w:r>
      <w:r w:rsidR="00BE4028">
        <w:rPr>
          <w:rFonts w:ascii="ＭＳ ゴシック" w:eastAsia="ＭＳ ゴシック" w:hAnsi="ＭＳ ゴシック" w:hint="eastAsia"/>
          <w:b/>
        </w:rPr>
        <w:t>対象として</w:t>
      </w:r>
      <w:r>
        <w:rPr>
          <w:rFonts w:ascii="ＭＳ ゴシック" w:eastAsia="ＭＳ ゴシック" w:hAnsi="ＭＳ ゴシック" w:hint="eastAsia"/>
          <w:b/>
        </w:rPr>
        <w:t>提案</w:t>
      </w:r>
      <w:r w:rsidR="00BE4028">
        <w:rPr>
          <w:rFonts w:ascii="ＭＳ ゴシック" w:eastAsia="ＭＳ ゴシック" w:hAnsi="ＭＳ ゴシック" w:hint="eastAsia"/>
          <w:b/>
        </w:rPr>
        <w:t>する取組内容</w:t>
      </w:r>
    </w:p>
    <w:p w14:paraId="51F1EDFF" w14:textId="5850781A" w:rsidR="00D02DEA" w:rsidRDefault="00D02DEA" w:rsidP="001C5104">
      <w:pPr>
        <w:widowControl/>
        <w:ind w:left="527" w:hangingChars="250" w:hanging="527"/>
        <w:jc w:val="left"/>
        <w:rPr>
          <w:rFonts w:ascii="ＭＳ ゴシック" w:eastAsia="ＭＳ ゴシック" w:hAnsi="ＭＳ ゴシック"/>
          <w:color w:val="000000" w:themeColor="text1"/>
          <w:u w:val="single"/>
        </w:rPr>
      </w:pPr>
      <w:r>
        <w:rPr>
          <w:rFonts w:ascii="ＭＳ ゴシック" w:eastAsia="ＭＳ ゴシック" w:hAnsi="ＭＳ ゴシック" w:hint="eastAsia"/>
          <w:b/>
          <w:color w:val="000000" w:themeColor="text1"/>
        </w:rPr>
        <w:t xml:space="preserve">　 </w:t>
      </w:r>
      <w:r w:rsidRPr="00EE0591">
        <w:rPr>
          <w:rFonts w:ascii="ＭＳ ゴシック" w:eastAsia="ＭＳ ゴシック" w:hAnsi="ＭＳ ゴシック" w:hint="eastAsia"/>
          <w:color w:val="000000" w:themeColor="text1"/>
        </w:rPr>
        <w:t>※</w:t>
      </w:r>
      <w:r w:rsidR="001C5104" w:rsidRPr="001C5104">
        <w:rPr>
          <w:rFonts w:ascii="ＭＳ ゴシック" w:eastAsia="ＭＳ ゴシック" w:hAnsi="ＭＳ ゴシック" w:hint="eastAsia"/>
          <w:color w:val="000000" w:themeColor="text1"/>
          <w:u w:val="single"/>
        </w:rPr>
        <w:t>社会実装・海外展開志向型戦略的プログラム</w:t>
      </w:r>
      <w:r w:rsidR="00D0543D">
        <w:rPr>
          <w:rFonts w:ascii="ＭＳ ゴシック" w:eastAsia="ＭＳ ゴシック" w:hAnsi="ＭＳ ゴシック" w:hint="eastAsia"/>
          <w:color w:val="000000" w:themeColor="text1"/>
          <w:u w:val="single"/>
        </w:rPr>
        <w:t>の</w:t>
      </w:r>
      <w:r w:rsidR="00833A68">
        <w:rPr>
          <w:rFonts w:ascii="ＭＳ ゴシック" w:eastAsia="ＭＳ ゴシック" w:hAnsi="ＭＳ ゴシック" w:hint="eastAsia"/>
          <w:color w:val="000000" w:themeColor="text1"/>
          <w:u w:val="single"/>
        </w:rPr>
        <w:t>提案</w:t>
      </w:r>
      <w:r w:rsidRPr="000B0D91">
        <w:rPr>
          <w:rFonts w:ascii="ＭＳ ゴシック" w:eastAsia="ＭＳ ゴシック" w:hAnsi="ＭＳ ゴシック" w:hint="eastAsia"/>
          <w:color w:val="000000" w:themeColor="text1"/>
          <w:u w:val="single"/>
        </w:rPr>
        <w:t>書に記載</w:t>
      </w:r>
      <w:r w:rsidR="00D0543D">
        <w:rPr>
          <w:rFonts w:ascii="ＭＳ ゴシック" w:eastAsia="ＭＳ ゴシック" w:hAnsi="ＭＳ ゴシック" w:hint="eastAsia"/>
          <w:color w:val="000000" w:themeColor="text1"/>
          <w:u w:val="single"/>
        </w:rPr>
        <w:t>した</w:t>
      </w:r>
      <w:r w:rsidRPr="000B0D91">
        <w:rPr>
          <w:rFonts w:ascii="ＭＳ ゴシック" w:eastAsia="ＭＳ ゴシック" w:hAnsi="ＭＳ ゴシック" w:hint="eastAsia"/>
          <w:color w:val="000000" w:themeColor="text1"/>
          <w:u w:val="single"/>
        </w:rPr>
        <w:t>商材毎に作成すること。</w:t>
      </w:r>
    </w:p>
    <w:p w14:paraId="69413452" w14:textId="77777777" w:rsidR="004538CD" w:rsidRPr="004538CD" w:rsidRDefault="004538CD" w:rsidP="001C5104">
      <w:pPr>
        <w:widowControl/>
        <w:ind w:left="525" w:hangingChars="250" w:hanging="525"/>
        <w:jc w:val="left"/>
        <w:rPr>
          <w:rFonts w:ascii="ＭＳ ゴシック" w:eastAsia="ＭＳ ゴシック" w:hAnsi="ＭＳ ゴシック"/>
          <w:color w:val="000000" w:themeColor="text1"/>
          <w:u w:val="single"/>
        </w:rPr>
      </w:pPr>
    </w:p>
    <w:p w14:paraId="6B453E35" w14:textId="085D3DB9" w:rsidR="008957AE" w:rsidRPr="00D30ADA" w:rsidRDefault="002C5EB3" w:rsidP="00B44292">
      <w:pPr>
        <w:rPr>
          <w:b/>
          <w:vanish/>
        </w:rPr>
      </w:pPr>
      <w:r w:rsidRPr="00D30ADA">
        <w:rPr>
          <w:rFonts w:ascii="ＭＳ ゴシック" w:eastAsia="ＭＳ ゴシック" w:hAnsi="ＭＳ ゴシック" w:hint="eastAsia"/>
          <w:b/>
        </w:rPr>
        <w:t>（</w:t>
      </w:r>
    </w:p>
    <w:p w14:paraId="25595FF3" w14:textId="168D3332" w:rsidR="00D73D49" w:rsidRPr="00D30ADA" w:rsidRDefault="000142EE" w:rsidP="008E7B85">
      <w:pPr>
        <w:spacing w:beforeLines="50" w:before="180"/>
        <w:outlineLvl w:val="1"/>
        <w:rPr>
          <w:rFonts w:ascii="ＭＳ ゴシック" w:eastAsia="ＭＳ ゴシック" w:hAnsi="ＭＳ ゴシック"/>
          <w:b/>
        </w:rPr>
      </w:pPr>
      <w:r w:rsidRPr="00D30ADA">
        <w:rPr>
          <w:rFonts w:ascii="ＭＳ ゴシック" w:eastAsia="ＭＳ ゴシック" w:hAnsi="ＭＳ ゴシック" w:hint="eastAsia"/>
          <w:b/>
        </w:rPr>
        <w:t>１）</w:t>
      </w:r>
      <w:r w:rsidR="002C5EB3" w:rsidRPr="00D30ADA">
        <w:rPr>
          <w:rFonts w:ascii="ＭＳ ゴシック" w:eastAsia="ＭＳ ゴシック" w:hAnsi="ＭＳ ゴシック" w:hint="eastAsia"/>
          <w:b/>
        </w:rPr>
        <w:t>事業戦略</w:t>
      </w:r>
      <w:r w:rsidR="002755B1" w:rsidRPr="00D30ADA">
        <w:rPr>
          <w:rFonts w:ascii="ＭＳ ゴシック" w:eastAsia="ＭＳ ゴシック" w:hAnsi="ＭＳ ゴシック" w:hint="eastAsia"/>
          <w:b/>
        </w:rPr>
        <w:t>に基づいたトップマネジメントによる戦略的な活動体制</w:t>
      </w:r>
      <w:bookmarkStart w:id="0" w:name="_Hlk132727416"/>
    </w:p>
    <w:p w14:paraId="1AD5D624" w14:textId="52EF0239" w:rsidR="00A87000" w:rsidRPr="00D30ADA" w:rsidRDefault="006E449D" w:rsidP="00246820">
      <w:pPr>
        <w:ind w:leftChars="200" w:left="709" w:hangingChars="137" w:hanging="289"/>
        <w:rPr>
          <w:rFonts w:ascii="ＭＳ ゴシック" w:eastAsia="ＭＳ ゴシック" w:hAnsi="ＭＳ ゴシック"/>
          <w:b/>
          <w:iCs/>
          <w:color w:val="000000" w:themeColor="text1"/>
        </w:rPr>
      </w:pPr>
      <w:r w:rsidRPr="00D30ADA">
        <w:rPr>
          <w:rFonts w:ascii="ＭＳ ゴシック" w:eastAsia="ＭＳ ゴシック" w:hAnsi="ＭＳ ゴシック" w:hint="eastAsia"/>
          <w:b/>
          <w:iCs/>
          <w:color w:val="000000" w:themeColor="text1"/>
        </w:rPr>
        <w:t>①</w:t>
      </w:r>
      <w:r w:rsidR="00E51814">
        <w:rPr>
          <w:rFonts w:ascii="ＭＳ ゴシック" w:eastAsia="ＭＳ ゴシック" w:hAnsi="ＭＳ ゴシック" w:hint="eastAsia"/>
          <w:b/>
          <w:iCs/>
          <w:color w:val="000000" w:themeColor="text1"/>
        </w:rPr>
        <w:t>戦略的な</w:t>
      </w:r>
      <w:r w:rsidR="00A87000" w:rsidRPr="00D30ADA">
        <w:rPr>
          <w:rFonts w:ascii="ＭＳ ゴシック" w:eastAsia="ＭＳ ゴシック" w:hAnsi="ＭＳ ゴシック" w:hint="eastAsia"/>
          <w:b/>
          <w:iCs/>
          <w:color w:val="000000" w:themeColor="text1"/>
        </w:rPr>
        <w:t>社内体制の内容</w:t>
      </w:r>
    </w:p>
    <w:p w14:paraId="0CCF88BA" w14:textId="13A1ADC7" w:rsidR="00246820" w:rsidRPr="00955CB3" w:rsidRDefault="008E7B85" w:rsidP="008E7B85">
      <w:pPr>
        <w:snapToGrid w:val="0"/>
        <w:ind w:leftChars="269" w:left="565"/>
        <w:jc w:val="left"/>
        <w:rPr>
          <w:rFonts w:ascii="ＭＳ Ｐゴシック" w:eastAsia="ＭＳ Ｐゴシック" w:hAnsi="ＭＳ Ｐゴシック"/>
          <w:szCs w:val="21"/>
        </w:rPr>
      </w:pPr>
      <w:r w:rsidRPr="00955CB3">
        <w:rPr>
          <w:rFonts w:ascii="ＭＳ Ｐゴシック" w:eastAsia="ＭＳ Ｐゴシック" w:hAnsi="ＭＳ Ｐゴシック" w:hint="eastAsia"/>
          <w:szCs w:val="21"/>
        </w:rPr>
        <w:t>自社における商材の社会実装・海外展開に向けた戦略的な活動体制として、</w:t>
      </w:r>
      <w:r w:rsidR="006E449D" w:rsidRPr="00955CB3">
        <w:rPr>
          <w:rFonts w:ascii="ＭＳ ゴシック" w:eastAsia="ＭＳ ゴシック" w:hAnsi="ＭＳ ゴシック" w:hint="eastAsia"/>
          <w:iCs/>
          <w:color w:val="000000" w:themeColor="text1"/>
          <w:szCs w:val="21"/>
        </w:rPr>
        <w:t>経営層レベルに</w:t>
      </w:r>
      <w:r w:rsidR="00BC6186" w:rsidRPr="00955CB3">
        <w:rPr>
          <w:rFonts w:ascii="ＭＳ ゴシック" w:eastAsia="ＭＳ ゴシック" w:hAnsi="ＭＳ ゴシック" w:hint="eastAsia"/>
          <w:iCs/>
          <w:color w:val="000000" w:themeColor="text1"/>
          <w:szCs w:val="21"/>
        </w:rPr>
        <w:t>よる</w:t>
      </w:r>
      <w:r w:rsidR="006E449D" w:rsidRPr="00955CB3">
        <w:rPr>
          <w:rFonts w:ascii="ＭＳ ゴシック" w:eastAsia="ＭＳ ゴシック" w:hAnsi="ＭＳ ゴシック" w:hint="eastAsia"/>
          <w:iCs/>
          <w:color w:val="000000" w:themeColor="text1"/>
          <w:szCs w:val="21"/>
        </w:rPr>
        <w:t>「司令塔的機能」を担う体制、「司令塔的機能」が主導する体制での国際標準化推進に係る社内調整の実務を担当する組織</w:t>
      </w:r>
      <w:r w:rsidR="00C47BD5" w:rsidRPr="00955CB3">
        <w:rPr>
          <w:rFonts w:ascii="ＭＳ ゴシック" w:eastAsia="ＭＳ ゴシック" w:hAnsi="ＭＳ ゴシック" w:hint="eastAsia"/>
          <w:iCs/>
          <w:color w:val="000000" w:themeColor="text1"/>
          <w:szCs w:val="21"/>
        </w:rPr>
        <w:t>、</w:t>
      </w:r>
      <w:r w:rsidR="00C47BD5" w:rsidRPr="00955CB3">
        <w:rPr>
          <w:rFonts w:ascii="ＭＳ ゴシック" w:eastAsia="ＭＳ ゴシック" w:hAnsi="ＭＳ ゴシック"/>
          <w:iCs/>
          <w:color w:val="000000" w:themeColor="text1"/>
          <w:szCs w:val="21"/>
        </w:rPr>
        <w:t>「司令塔的機能」による指示のもとで</w:t>
      </w:r>
      <w:r w:rsidR="00C47BD5" w:rsidRPr="00955CB3">
        <w:rPr>
          <w:rFonts w:ascii="ＭＳ ゴシック" w:eastAsia="ＭＳ ゴシック" w:hAnsi="ＭＳ ゴシック" w:hint="eastAsia"/>
          <w:iCs/>
          <w:color w:val="000000" w:themeColor="text1"/>
          <w:szCs w:val="21"/>
        </w:rPr>
        <w:t>当該組織が事業</w:t>
      </w:r>
      <w:r w:rsidR="00C47BD5" w:rsidRPr="00955CB3">
        <w:rPr>
          <w:rFonts w:ascii="ＭＳ ゴシック" w:eastAsia="ＭＳ ゴシック" w:hAnsi="ＭＳ ゴシック"/>
          <w:iCs/>
          <w:color w:val="000000" w:themeColor="text1"/>
          <w:szCs w:val="21"/>
        </w:rPr>
        <w:t>/営業担当や技術開発担当（当該組織が事業/営業担当や技術開発担当と別組織の場合）</w:t>
      </w:r>
      <w:r w:rsidR="00C47BD5" w:rsidRPr="00955CB3">
        <w:rPr>
          <w:rFonts w:ascii="ＭＳ ゴシック" w:eastAsia="ＭＳ ゴシック" w:hAnsi="ＭＳ ゴシック" w:hint="eastAsia"/>
          <w:iCs/>
          <w:color w:val="000000" w:themeColor="text1"/>
          <w:szCs w:val="21"/>
        </w:rPr>
        <w:t>と有機的に連携した活動を行う</w:t>
      </w:r>
      <w:r w:rsidR="00246820" w:rsidRPr="00955CB3">
        <w:rPr>
          <w:rFonts w:ascii="ＭＳ ゴシック" w:eastAsia="ＭＳ ゴシック" w:hAnsi="ＭＳ ゴシック" w:hint="eastAsia"/>
          <w:iCs/>
          <w:color w:val="000000" w:themeColor="text1"/>
          <w:szCs w:val="21"/>
        </w:rPr>
        <w:t>体制</w:t>
      </w:r>
      <w:r w:rsidR="004C3A8E" w:rsidRPr="00955CB3">
        <w:rPr>
          <w:rFonts w:ascii="ＭＳ ゴシック" w:eastAsia="ＭＳ ゴシック" w:hAnsi="ＭＳ ゴシック" w:hint="eastAsia"/>
          <w:iCs/>
          <w:color w:val="000000" w:themeColor="text1"/>
          <w:szCs w:val="21"/>
        </w:rPr>
        <w:t>が適切に整備されていること</w:t>
      </w:r>
      <w:r w:rsidR="00EB3AF2" w:rsidRPr="00955CB3">
        <w:rPr>
          <w:rFonts w:ascii="ＭＳ ゴシック" w:eastAsia="ＭＳ ゴシック" w:hAnsi="ＭＳ ゴシック" w:hint="eastAsia"/>
          <w:iCs/>
          <w:color w:val="000000" w:themeColor="text1"/>
          <w:szCs w:val="21"/>
        </w:rPr>
        <w:t>を</w:t>
      </w:r>
      <w:r w:rsidR="004C3A8E" w:rsidRPr="00955CB3">
        <w:rPr>
          <w:rFonts w:ascii="ＭＳ ゴシック" w:eastAsia="ＭＳ ゴシック" w:hAnsi="ＭＳ ゴシック" w:hint="eastAsia"/>
          <w:iCs/>
          <w:color w:val="000000" w:themeColor="text1"/>
          <w:szCs w:val="21"/>
        </w:rPr>
        <w:t>、明確かつ具体的に</w:t>
      </w:r>
      <w:r w:rsidR="00EB3AF2" w:rsidRPr="00955CB3">
        <w:rPr>
          <w:rFonts w:ascii="ＭＳ ゴシック" w:eastAsia="ＭＳ ゴシック" w:hAnsi="ＭＳ ゴシック" w:hint="eastAsia"/>
          <w:iCs/>
          <w:color w:val="000000" w:themeColor="text1"/>
          <w:szCs w:val="21"/>
        </w:rPr>
        <w:t>、</w:t>
      </w:r>
      <w:r w:rsidR="00A87000" w:rsidRPr="00955CB3">
        <w:rPr>
          <w:rFonts w:ascii="ＭＳ Ｐゴシック" w:eastAsia="ＭＳ Ｐゴシック" w:hAnsi="ＭＳ Ｐゴシック" w:hint="eastAsia"/>
          <w:szCs w:val="21"/>
        </w:rPr>
        <w:t>下表</w:t>
      </w:r>
      <w:r w:rsidR="002175D4" w:rsidRPr="00955CB3">
        <w:rPr>
          <w:rFonts w:ascii="ＭＳ Ｐゴシック" w:eastAsia="ＭＳ Ｐゴシック" w:hAnsi="ＭＳ Ｐゴシック" w:hint="eastAsia"/>
          <w:szCs w:val="21"/>
        </w:rPr>
        <w:t>中</w:t>
      </w:r>
      <w:r w:rsidR="00A87000" w:rsidRPr="00955CB3">
        <w:rPr>
          <w:rFonts w:ascii="ＭＳ Ｐゴシック" w:eastAsia="ＭＳ Ｐゴシック" w:hAnsi="ＭＳ Ｐゴシック" w:hint="eastAsia"/>
          <w:szCs w:val="21"/>
        </w:rPr>
        <w:t>に記載すること。</w:t>
      </w:r>
    </w:p>
    <w:p w14:paraId="36B9CBDC" w14:textId="171A4CA5" w:rsidR="00DA5D9E" w:rsidRDefault="00246820" w:rsidP="00DA5D9E">
      <w:pPr>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 xml:space="preserve">　　</w:t>
      </w:r>
    </w:p>
    <w:tbl>
      <w:tblPr>
        <w:tblStyle w:val="a6"/>
        <w:tblW w:w="8926" w:type="dxa"/>
        <w:tblInd w:w="567" w:type="dxa"/>
        <w:tblLook w:val="04A0" w:firstRow="1" w:lastRow="0" w:firstColumn="1" w:lastColumn="0" w:noHBand="0" w:noVBand="1"/>
      </w:tblPr>
      <w:tblGrid>
        <w:gridCol w:w="5192"/>
        <w:gridCol w:w="3734"/>
      </w:tblGrid>
      <w:tr w:rsidR="00E273BB" w14:paraId="42C4CF64" w14:textId="257B184C" w:rsidTr="00955086">
        <w:tc>
          <w:tcPr>
            <w:tcW w:w="5192" w:type="dxa"/>
            <w:shd w:val="clear" w:color="auto" w:fill="D9D9D9" w:themeFill="background1" w:themeFillShade="D9"/>
          </w:tcPr>
          <w:p w14:paraId="2175E452" w14:textId="5D018E79" w:rsidR="00E273BB" w:rsidRDefault="00E273BB" w:rsidP="006226DE">
            <w:pPr>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項目</w:t>
            </w:r>
          </w:p>
        </w:tc>
        <w:tc>
          <w:tcPr>
            <w:tcW w:w="3734" w:type="dxa"/>
            <w:shd w:val="clear" w:color="auto" w:fill="D9D9D9" w:themeFill="background1" w:themeFillShade="D9"/>
          </w:tcPr>
          <w:p w14:paraId="7E5FF405" w14:textId="5A9A74B1" w:rsidR="00E273BB" w:rsidRDefault="00E273BB" w:rsidP="006226DE">
            <w:pPr>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内容</w:t>
            </w:r>
          </w:p>
        </w:tc>
      </w:tr>
      <w:tr w:rsidR="00E273BB" w14:paraId="7DAC62DF" w14:textId="422170E8" w:rsidTr="00955086">
        <w:trPr>
          <w:trHeight w:val="688"/>
        </w:trPr>
        <w:tc>
          <w:tcPr>
            <w:tcW w:w="5192" w:type="dxa"/>
          </w:tcPr>
          <w:p w14:paraId="0EE8A545" w14:textId="77777777" w:rsidR="004F4981" w:rsidRDefault="00855E31" w:rsidP="005465D6">
            <w:pPr>
              <w:ind w:left="598" w:hangingChars="285" w:hanging="598"/>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w:t>
            </w:r>
            <w:proofErr w:type="spellStart"/>
            <w:r>
              <w:rPr>
                <w:rFonts w:ascii="ＭＳ ゴシック" w:eastAsia="ＭＳ ゴシック" w:hAnsi="ＭＳ ゴシック" w:hint="eastAsia"/>
                <w:iCs/>
                <w:color w:val="000000" w:themeColor="text1"/>
              </w:rPr>
              <w:t>i</w:t>
            </w:r>
            <w:proofErr w:type="spellEnd"/>
            <w:r>
              <w:rPr>
                <w:rFonts w:ascii="ＭＳ ゴシック" w:eastAsia="ＭＳ ゴシック" w:hAnsi="ＭＳ ゴシック" w:hint="eastAsia"/>
                <w:iCs/>
                <w:color w:val="000000" w:themeColor="text1"/>
              </w:rPr>
              <w:t>）</w:t>
            </w:r>
            <w:r w:rsidR="00E273BB">
              <w:rPr>
                <w:rFonts w:ascii="ＭＳ ゴシック" w:eastAsia="ＭＳ ゴシック" w:hAnsi="ＭＳ ゴシック" w:hint="eastAsia"/>
                <w:iCs/>
                <w:color w:val="000000" w:themeColor="text1"/>
              </w:rPr>
              <w:t>事業責任者</w:t>
            </w:r>
            <w:r w:rsidR="004F4981">
              <w:rPr>
                <w:rFonts w:ascii="ＭＳ ゴシック" w:eastAsia="ＭＳ ゴシック" w:hAnsi="ＭＳ ゴシック" w:hint="eastAsia"/>
                <w:iCs/>
                <w:color w:val="000000" w:themeColor="text1"/>
              </w:rPr>
              <w:t>：</w:t>
            </w:r>
          </w:p>
          <w:p w14:paraId="4D66D955" w14:textId="13B8FB46" w:rsidR="00E273BB" w:rsidRPr="00137020" w:rsidRDefault="00841842" w:rsidP="00137020">
            <w:pPr>
              <w:ind w:leftChars="79" w:left="313" w:hangingChars="70" w:hanging="147"/>
              <w:rPr>
                <w:rFonts w:ascii="ＭＳ ゴシック" w:eastAsia="ＭＳ ゴシック" w:hAnsi="ＭＳ ゴシック"/>
                <w:iCs/>
                <w:color w:val="0070C0"/>
                <w:szCs w:val="21"/>
              </w:rPr>
            </w:pPr>
            <w:r w:rsidRPr="00137020">
              <w:rPr>
                <w:rFonts w:ascii="ＭＳ ゴシック" w:eastAsia="ＭＳ ゴシック" w:hAnsi="ＭＳ ゴシック" w:hint="eastAsia"/>
                <w:iCs/>
                <w:color w:val="000000" w:themeColor="text1"/>
                <w:szCs w:val="21"/>
              </w:rPr>
              <w:t>※</w:t>
            </w:r>
            <w:r w:rsidR="00E273BB" w:rsidRPr="00BA21B2">
              <w:rPr>
                <w:rFonts w:ascii="ＭＳ ゴシック" w:eastAsia="ＭＳ ゴシック" w:hAnsi="ＭＳ ゴシック" w:hint="eastAsia"/>
                <w:iCs/>
                <w:color w:val="000000" w:themeColor="text1"/>
                <w:szCs w:val="21"/>
                <w:u w:val="single"/>
              </w:rPr>
              <w:t>事業化の責任を負う経営層</w:t>
            </w:r>
            <w:r w:rsidR="00E678B0" w:rsidRPr="00BA21B2">
              <w:rPr>
                <w:rFonts w:ascii="ＭＳ ゴシック" w:eastAsia="ＭＳ ゴシック" w:hAnsi="ＭＳ ゴシック" w:hint="eastAsia"/>
                <w:iCs/>
                <w:color w:val="000000" w:themeColor="text1"/>
                <w:szCs w:val="21"/>
                <w:u w:val="single"/>
              </w:rPr>
              <w:t>（</w:t>
            </w:r>
            <w:r w:rsidR="00E273BB" w:rsidRPr="00BA21B2">
              <w:rPr>
                <w:rFonts w:ascii="ＭＳ ゴシック" w:eastAsia="ＭＳ ゴシック" w:hAnsi="ＭＳ ゴシック" w:hint="eastAsia"/>
                <w:iCs/>
                <w:color w:val="000000" w:themeColor="text1"/>
                <w:szCs w:val="21"/>
                <w:u w:val="single"/>
              </w:rPr>
              <w:t>役員</w:t>
            </w:r>
            <w:r w:rsidR="00E678B0" w:rsidRPr="00BA21B2">
              <w:rPr>
                <w:rFonts w:ascii="ＭＳ ゴシック" w:eastAsia="ＭＳ ゴシック" w:hAnsi="ＭＳ ゴシック" w:hint="eastAsia"/>
                <w:iCs/>
                <w:color w:val="000000" w:themeColor="text1"/>
                <w:szCs w:val="21"/>
                <w:u w:val="single"/>
              </w:rPr>
              <w:t>）</w:t>
            </w:r>
            <w:r w:rsidR="00E6029E" w:rsidRPr="00BA21B2">
              <w:rPr>
                <w:rFonts w:ascii="ＭＳ ゴシック" w:eastAsia="ＭＳ ゴシック" w:hAnsi="ＭＳ ゴシック" w:hint="eastAsia"/>
                <w:iCs/>
                <w:color w:val="000000" w:themeColor="text1"/>
                <w:szCs w:val="21"/>
                <w:u w:val="single"/>
              </w:rPr>
              <w:t>レベルの者について</w:t>
            </w:r>
            <w:r w:rsidRPr="00BA21B2">
              <w:rPr>
                <w:rFonts w:ascii="ＭＳ ゴシック" w:eastAsia="ＭＳ ゴシック" w:hAnsi="ＭＳ ゴシック" w:hint="eastAsia"/>
                <w:iCs/>
                <w:color w:val="000000" w:themeColor="text1"/>
                <w:szCs w:val="21"/>
                <w:u w:val="single"/>
              </w:rPr>
              <w:t>記載すること</w:t>
            </w:r>
            <w:r w:rsidR="00E273BB" w:rsidRPr="00137020">
              <w:rPr>
                <w:rFonts w:ascii="ＭＳ ゴシック" w:eastAsia="ＭＳ ゴシック" w:hAnsi="ＭＳ ゴシック"/>
                <w:iCs/>
                <w:color w:val="0070C0"/>
                <w:szCs w:val="21"/>
              </w:rPr>
              <w:t xml:space="preserve"> </w:t>
            </w:r>
          </w:p>
        </w:tc>
        <w:tc>
          <w:tcPr>
            <w:tcW w:w="3734" w:type="dxa"/>
          </w:tcPr>
          <w:p w14:paraId="17F54F52" w14:textId="1BC8C352" w:rsidR="00E273BB" w:rsidRPr="00A464A6" w:rsidRDefault="00E6029E" w:rsidP="00E6029E">
            <w:pPr>
              <w:rPr>
                <w:rFonts w:ascii="ＭＳ 明朝" w:eastAsia="ＭＳ 明朝" w:hAnsi="ＭＳ 明朝"/>
                <w:iCs/>
                <w:color w:val="0070C0"/>
              </w:rPr>
            </w:pPr>
            <w:r>
              <w:rPr>
                <w:rFonts w:ascii="ＭＳ 明朝" w:eastAsia="ＭＳ 明朝" w:hAnsi="ＭＳ 明朝" w:hint="eastAsia"/>
                <w:iCs/>
                <w:color w:val="0070C0"/>
              </w:rPr>
              <w:t>（</w:t>
            </w:r>
            <w:r w:rsidR="00E678B0">
              <w:rPr>
                <w:rFonts w:ascii="ＭＳ 明朝" w:eastAsia="ＭＳ 明朝" w:hAnsi="ＭＳ 明朝" w:hint="eastAsia"/>
                <w:iCs/>
                <w:color w:val="0070C0"/>
              </w:rPr>
              <w:t>所属、役職、</w:t>
            </w:r>
            <w:r w:rsidR="005A0AB1">
              <w:rPr>
                <w:rFonts w:ascii="ＭＳ 明朝" w:eastAsia="ＭＳ 明朝" w:hAnsi="ＭＳ 明朝" w:hint="eastAsia"/>
                <w:iCs/>
                <w:color w:val="0070C0"/>
              </w:rPr>
              <w:t>氏名</w:t>
            </w:r>
            <w:r w:rsidR="00E678B0">
              <w:rPr>
                <w:rFonts w:ascii="ＭＳ 明朝" w:eastAsia="ＭＳ 明朝" w:hAnsi="ＭＳ 明朝" w:hint="eastAsia"/>
                <w:iCs/>
                <w:color w:val="0070C0"/>
              </w:rPr>
              <w:t>等</w:t>
            </w:r>
            <w:r>
              <w:rPr>
                <w:rFonts w:ascii="ＭＳ 明朝" w:eastAsia="ＭＳ 明朝" w:hAnsi="ＭＳ 明朝" w:hint="eastAsia"/>
                <w:iCs/>
                <w:color w:val="0070C0"/>
              </w:rPr>
              <w:t>）</w:t>
            </w:r>
            <w:r w:rsidR="005A0AB1">
              <w:rPr>
                <w:rFonts w:ascii="ＭＳ 明朝" w:eastAsia="ＭＳ 明朝" w:hAnsi="ＭＳ 明朝" w:hint="eastAsia"/>
                <w:iCs/>
                <w:color w:val="0070C0"/>
              </w:rPr>
              <w:t>：</w:t>
            </w:r>
            <w:r w:rsidR="00E273BB" w:rsidRPr="00A464A6">
              <w:rPr>
                <w:rFonts w:ascii="ＭＳ 明朝" w:eastAsia="ＭＳ 明朝" w:hAnsi="ＭＳ 明朝" w:hint="eastAsia"/>
                <w:iCs/>
                <w:color w:val="0070C0"/>
              </w:rPr>
              <w:t>○○　○○</w:t>
            </w:r>
          </w:p>
        </w:tc>
      </w:tr>
      <w:tr w:rsidR="00E273BB" w14:paraId="6F8F293E" w14:textId="38F0CADD" w:rsidTr="00955086">
        <w:trPr>
          <w:trHeight w:val="519"/>
        </w:trPr>
        <w:tc>
          <w:tcPr>
            <w:tcW w:w="5192" w:type="dxa"/>
          </w:tcPr>
          <w:p w14:paraId="2BD992D2" w14:textId="7E860DCF" w:rsidR="00E273BB" w:rsidRDefault="00855E31" w:rsidP="006226DE">
            <w:pPr>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（i</w:t>
            </w:r>
            <w:r>
              <w:rPr>
                <w:rFonts w:ascii="ＭＳ ゴシック" w:eastAsia="ＭＳ ゴシック" w:hAnsi="ＭＳ ゴシック"/>
                <w:iCs/>
                <w:color w:val="000000" w:themeColor="text1"/>
              </w:rPr>
              <w:t>i</w:t>
            </w:r>
            <w:r>
              <w:rPr>
                <w:rFonts w:ascii="ＭＳ ゴシック" w:eastAsia="ＭＳ ゴシック" w:hAnsi="ＭＳ ゴシック" w:hint="eastAsia"/>
                <w:iCs/>
                <w:color w:val="000000" w:themeColor="text1"/>
              </w:rPr>
              <w:t>）</w:t>
            </w:r>
            <w:r w:rsidR="00E273BB">
              <w:rPr>
                <w:rFonts w:ascii="ＭＳ ゴシック" w:eastAsia="ＭＳ ゴシック" w:hAnsi="ＭＳ ゴシック" w:hint="eastAsia"/>
                <w:iCs/>
                <w:color w:val="000000" w:themeColor="text1"/>
              </w:rPr>
              <w:t>司令塔的機能：</w:t>
            </w:r>
            <w:r w:rsidR="00E273BB">
              <w:rPr>
                <w:rFonts w:ascii="ＭＳ ゴシック" w:eastAsia="ＭＳ ゴシック" w:hAnsi="ＭＳ ゴシック"/>
                <w:iCs/>
                <w:color w:val="000000" w:themeColor="text1"/>
              </w:rPr>
              <w:t xml:space="preserve"> </w:t>
            </w:r>
          </w:p>
          <w:p w14:paraId="7ACFD3C7" w14:textId="07767264" w:rsidR="00C970FD" w:rsidRDefault="001517DD" w:rsidP="00A37BD7">
            <w:pPr>
              <w:ind w:leftChars="81" w:left="311" w:hanging="141"/>
              <w:rPr>
                <w:rFonts w:ascii="ＭＳ ゴシック" w:eastAsia="ＭＳ ゴシック" w:hAnsi="ＭＳ ゴシック"/>
                <w:iCs/>
                <w:color w:val="000000" w:themeColor="text1"/>
                <w:u w:val="single"/>
              </w:rPr>
            </w:pPr>
            <w:r w:rsidRPr="00A37BD7">
              <w:rPr>
                <w:rFonts w:ascii="ＭＳ ゴシック" w:eastAsia="ＭＳ ゴシック" w:hAnsi="ＭＳ ゴシック" w:hint="eastAsia"/>
                <w:iCs/>
                <w:color w:val="000000" w:themeColor="text1"/>
              </w:rPr>
              <w:t>※</w:t>
            </w:r>
            <w:r w:rsidR="00841842" w:rsidRPr="00A37BD7">
              <w:rPr>
                <w:rFonts w:ascii="ＭＳ ゴシック" w:eastAsia="ＭＳ ゴシック" w:hAnsi="ＭＳ ゴシック" w:hint="eastAsia"/>
                <w:iCs/>
                <w:color w:val="000000" w:themeColor="text1"/>
                <w:u w:val="single"/>
              </w:rPr>
              <w:t>当該</w:t>
            </w:r>
            <w:r w:rsidR="0062317A" w:rsidRPr="00A37BD7">
              <w:rPr>
                <w:rFonts w:ascii="ＭＳ ゴシック" w:eastAsia="ＭＳ ゴシック" w:hAnsi="ＭＳ ゴシック" w:hint="eastAsia"/>
                <w:iCs/>
                <w:color w:val="000000" w:themeColor="text1"/>
                <w:u w:val="single"/>
              </w:rPr>
              <w:t>機能</w:t>
            </w:r>
            <w:r w:rsidR="00A37BD7" w:rsidRPr="00A37BD7">
              <w:rPr>
                <w:rFonts w:ascii="ＭＳ ゴシック" w:eastAsia="ＭＳ ゴシック" w:hAnsi="ＭＳ ゴシック" w:hint="eastAsia"/>
                <w:iCs/>
                <w:color w:val="000000" w:themeColor="text1"/>
                <w:u w:val="single"/>
              </w:rPr>
              <w:t>の体制</w:t>
            </w:r>
            <w:r w:rsidR="00A37BD7">
              <w:rPr>
                <w:rFonts w:ascii="ＭＳ ゴシック" w:eastAsia="ＭＳ ゴシック" w:hAnsi="ＭＳ ゴシック" w:hint="eastAsia"/>
                <w:iCs/>
                <w:color w:val="000000" w:themeColor="text1"/>
                <w:u w:val="single"/>
              </w:rPr>
              <w:t>（</w:t>
            </w:r>
            <w:r w:rsidR="00C970FD">
              <w:rPr>
                <w:rFonts w:ascii="ＭＳ ゴシック" w:eastAsia="ＭＳ ゴシック" w:hAnsi="ＭＳ ゴシック" w:hint="eastAsia"/>
                <w:iCs/>
                <w:color w:val="000000" w:themeColor="text1"/>
                <w:u w:val="single"/>
              </w:rPr>
              <w:t>①</w:t>
            </w:r>
            <w:r w:rsidR="00841842" w:rsidRPr="00A37BD7">
              <w:rPr>
                <w:rFonts w:ascii="ＭＳ ゴシック" w:eastAsia="ＭＳ ゴシック" w:hAnsi="ＭＳ ゴシック" w:hint="eastAsia"/>
                <w:iCs/>
                <w:color w:val="000000" w:themeColor="text1"/>
                <w:u w:val="single"/>
              </w:rPr>
              <w:t>経営</w:t>
            </w:r>
            <w:r w:rsidR="00BA21B2" w:rsidRPr="00A37BD7">
              <w:rPr>
                <w:rFonts w:ascii="ＭＳ ゴシック" w:eastAsia="ＭＳ ゴシック" w:hAnsi="ＭＳ ゴシック" w:hint="eastAsia"/>
                <w:iCs/>
                <w:color w:val="000000" w:themeColor="text1"/>
                <w:u w:val="single"/>
              </w:rPr>
              <w:t>層個人</w:t>
            </w:r>
            <w:r w:rsidR="00841842" w:rsidRPr="00A37BD7">
              <w:rPr>
                <w:rFonts w:ascii="ＭＳ ゴシック" w:eastAsia="ＭＳ ゴシック" w:hAnsi="ＭＳ ゴシック" w:hint="eastAsia"/>
                <w:iCs/>
                <w:color w:val="000000" w:themeColor="text1"/>
                <w:u w:val="single"/>
              </w:rPr>
              <w:t>、</w:t>
            </w:r>
            <w:r w:rsidR="00C970FD">
              <w:rPr>
                <w:rFonts w:ascii="ＭＳ ゴシック" w:eastAsia="ＭＳ ゴシック" w:hAnsi="ＭＳ ゴシック" w:hint="eastAsia"/>
                <w:iCs/>
                <w:color w:val="000000" w:themeColor="text1"/>
                <w:u w:val="single"/>
              </w:rPr>
              <w:t>②</w:t>
            </w:r>
            <w:r w:rsidR="00841842" w:rsidRPr="00A37BD7">
              <w:rPr>
                <w:rFonts w:ascii="ＭＳ ゴシック" w:eastAsia="ＭＳ ゴシック" w:hAnsi="ＭＳ ゴシック" w:hint="eastAsia"/>
                <w:iCs/>
                <w:color w:val="000000" w:themeColor="text1"/>
                <w:u w:val="single"/>
              </w:rPr>
              <w:t>経営</w:t>
            </w:r>
            <w:r w:rsidR="00BA21B2" w:rsidRPr="00A37BD7">
              <w:rPr>
                <w:rFonts w:ascii="ＭＳ ゴシック" w:eastAsia="ＭＳ ゴシック" w:hAnsi="ＭＳ ゴシック" w:hint="eastAsia"/>
                <w:iCs/>
                <w:color w:val="000000" w:themeColor="text1"/>
                <w:u w:val="single"/>
              </w:rPr>
              <w:t>層</w:t>
            </w:r>
            <w:r w:rsidR="00841842" w:rsidRPr="00A37BD7">
              <w:rPr>
                <w:rFonts w:ascii="ＭＳ ゴシック" w:eastAsia="ＭＳ ゴシック" w:hAnsi="ＭＳ ゴシック" w:hint="eastAsia"/>
                <w:iCs/>
                <w:color w:val="000000" w:themeColor="text1"/>
                <w:u w:val="single"/>
              </w:rPr>
              <w:t>直結の部署、又は</w:t>
            </w:r>
            <w:r w:rsidR="00C970FD">
              <w:rPr>
                <w:rFonts w:ascii="ＭＳ ゴシック" w:eastAsia="ＭＳ ゴシック" w:hAnsi="ＭＳ ゴシック" w:hint="eastAsia"/>
                <w:iCs/>
                <w:color w:val="000000" w:themeColor="text1"/>
                <w:u w:val="single"/>
              </w:rPr>
              <w:t>③</w:t>
            </w:r>
            <w:r w:rsidR="00841842" w:rsidRPr="00A37BD7">
              <w:rPr>
                <w:rFonts w:ascii="ＭＳ ゴシック" w:eastAsia="ＭＳ ゴシック" w:hAnsi="ＭＳ ゴシック" w:hint="eastAsia"/>
                <w:iCs/>
                <w:color w:val="000000" w:themeColor="text1"/>
                <w:u w:val="single"/>
              </w:rPr>
              <w:t>社内の会議</w:t>
            </w:r>
            <w:r w:rsidR="0062317A" w:rsidRPr="00A37BD7">
              <w:rPr>
                <w:rFonts w:ascii="ＭＳ ゴシック" w:eastAsia="ＭＳ ゴシック" w:hAnsi="ＭＳ ゴシック" w:hint="eastAsia"/>
                <w:iCs/>
                <w:color w:val="000000" w:themeColor="text1"/>
                <w:u w:val="single"/>
              </w:rPr>
              <w:t>体</w:t>
            </w:r>
            <w:r w:rsidR="00841842" w:rsidRPr="00A37BD7">
              <w:rPr>
                <w:rFonts w:ascii="ＭＳ ゴシック" w:eastAsia="ＭＳ ゴシック" w:hAnsi="ＭＳ ゴシック" w:hint="eastAsia"/>
                <w:iCs/>
                <w:color w:val="000000" w:themeColor="text1"/>
                <w:u w:val="single"/>
              </w:rPr>
              <w:t>（</w:t>
            </w:r>
            <w:r w:rsidRPr="00A37BD7">
              <w:rPr>
                <w:rFonts w:ascii="ＭＳ ゴシック" w:eastAsia="ＭＳ ゴシック" w:hAnsi="ＭＳ ゴシック" w:hint="eastAsia"/>
                <w:iCs/>
                <w:color w:val="000000" w:themeColor="text1"/>
                <w:u w:val="single"/>
              </w:rPr>
              <w:t>標準化の戦略・活動内容について経営層及び事業部門を含む社内関係組織に対する説明・議論や経営層等からの指示等を行う社内会議等</w:t>
            </w:r>
            <w:r w:rsidR="00841842" w:rsidRPr="00A37BD7">
              <w:rPr>
                <w:rFonts w:ascii="ＭＳ ゴシック" w:eastAsia="ＭＳ ゴシック" w:hAnsi="ＭＳ ゴシック" w:hint="eastAsia"/>
                <w:iCs/>
                <w:color w:val="000000" w:themeColor="text1"/>
                <w:u w:val="single"/>
              </w:rPr>
              <w:t>）</w:t>
            </w:r>
            <w:r w:rsidR="0092170D" w:rsidRPr="00A37BD7">
              <w:rPr>
                <w:rFonts w:ascii="ＭＳ ゴシック" w:eastAsia="ＭＳ ゴシック" w:hAnsi="ＭＳ ゴシック" w:hint="eastAsia"/>
                <w:iCs/>
                <w:color w:val="000000" w:themeColor="text1"/>
                <w:u w:val="single"/>
              </w:rPr>
              <w:t>のいずれ</w:t>
            </w:r>
            <w:r w:rsidR="00841842" w:rsidRPr="00A37BD7">
              <w:rPr>
                <w:rFonts w:ascii="ＭＳ ゴシック" w:eastAsia="ＭＳ ゴシック" w:hAnsi="ＭＳ ゴシック" w:hint="eastAsia"/>
                <w:iCs/>
                <w:color w:val="000000" w:themeColor="text1"/>
                <w:u w:val="single"/>
              </w:rPr>
              <w:t>が担うのか</w:t>
            </w:r>
            <w:r w:rsidR="002906FB">
              <w:rPr>
                <w:rFonts w:ascii="ＭＳ ゴシック" w:eastAsia="ＭＳ ゴシック" w:hAnsi="ＭＳ ゴシック" w:hint="eastAsia"/>
                <w:iCs/>
                <w:color w:val="000000" w:themeColor="text1"/>
                <w:u w:val="single"/>
              </w:rPr>
              <w:t>等</w:t>
            </w:r>
            <w:r w:rsidR="00A37BD7">
              <w:rPr>
                <w:rFonts w:ascii="ＭＳ ゴシック" w:eastAsia="ＭＳ ゴシック" w:hAnsi="ＭＳ ゴシック" w:hint="eastAsia"/>
                <w:iCs/>
                <w:color w:val="000000" w:themeColor="text1"/>
                <w:u w:val="single"/>
              </w:rPr>
              <w:t>）</w:t>
            </w:r>
            <w:r w:rsidR="0092170D" w:rsidRPr="00A37BD7">
              <w:rPr>
                <w:rFonts w:ascii="ＭＳ ゴシック" w:eastAsia="ＭＳ ゴシック" w:hAnsi="ＭＳ ゴシック" w:hint="eastAsia"/>
                <w:iCs/>
                <w:color w:val="000000" w:themeColor="text1"/>
                <w:u w:val="single"/>
              </w:rPr>
              <w:t>を（</w:t>
            </w:r>
            <w:r w:rsidR="00A37BD7">
              <w:rPr>
                <w:rFonts w:ascii="ＭＳ ゴシック" w:eastAsia="ＭＳ ゴシック" w:hAnsi="ＭＳ ゴシック" w:hint="eastAsia"/>
                <w:iCs/>
                <w:color w:val="000000" w:themeColor="text1"/>
                <w:u w:val="single"/>
              </w:rPr>
              <w:t>体制</w:t>
            </w:r>
            <w:r w:rsidR="0092170D" w:rsidRPr="00A37BD7">
              <w:rPr>
                <w:rFonts w:ascii="ＭＳ ゴシック" w:eastAsia="ＭＳ ゴシック" w:hAnsi="ＭＳ ゴシック" w:hint="eastAsia"/>
                <w:iCs/>
                <w:color w:val="000000" w:themeColor="text1"/>
                <w:u w:val="single"/>
              </w:rPr>
              <w:t>）に記載</w:t>
            </w:r>
            <w:r w:rsidR="00C970FD">
              <w:rPr>
                <w:rFonts w:ascii="ＭＳ ゴシック" w:eastAsia="ＭＳ ゴシック" w:hAnsi="ＭＳ ゴシック" w:hint="eastAsia"/>
                <w:iCs/>
                <w:color w:val="000000" w:themeColor="text1"/>
                <w:u w:val="single"/>
              </w:rPr>
              <w:t>すること</w:t>
            </w:r>
          </w:p>
          <w:p w14:paraId="595A12C6" w14:textId="22C8ABE0" w:rsidR="00146252" w:rsidRPr="00A37BD7" w:rsidRDefault="00C970FD" w:rsidP="00A37BD7">
            <w:pPr>
              <w:ind w:leftChars="81" w:left="311" w:hanging="141"/>
              <w:rPr>
                <w:rFonts w:ascii="ＭＳ ゴシック" w:eastAsia="ＭＳ ゴシック" w:hAnsi="ＭＳ ゴシック"/>
                <w:iCs/>
                <w:color w:val="000000" w:themeColor="text1"/>
                <w:u w:val="single"/>
              </w:rPr>
            </w:pPr>
            <w:r w:rsidRPr="00C970FD">
              <w:rPr>
                <w:rFonts w:ascii="ＭＳ ゴシック" w:eastAsia="ＭＳ ゴシック" w:hAnsi="ＭＳ ゴシック" w:hint="eastAsia"/>
                <w:iCs/>
                <w:color w:val="000000" w:themeColor="text1"/>
              </w:rPr>
              <w:t>※</w:t>
            </w:r>
            <w:r w:rsidR="00A37BD7">
              <w:rPr>
                <w:rFonts w:ascii="ＭＳ ゴシック" w:eastAsia="ＭＳ ゴシック" w:hAnsi="ＭＳ ゴシック" w:hint="eastAsia"/>
                <w:iCs/>
                <w:color w:val="000000" w:themeColor="text1"/>
                <w:u w:val="single"/>
              </w:rPr>
              <w:t>当該機能が ①事業の市場戦略の立案、②社内関係部署への指示を担うことを</w:t>
            </w:r>
            <w:r w:rsidR="00841842" w:rsidRPr="00A37BD7">
              <w:rPr>
                <w:rFonts w:ascii="ＭＳ ゴシック" w:eastAsia="ＭＳ ゴシック" w:hAnsi="ＭＳ ゴシック" w:hint="eastAsia"/>
                <w:iCs/>
                <w:color w:val="000000" w:themeColor="text1"/>
                <w:u w:val="single"/>
              </w:rPr>
              <w:t>（</w:t>
            </w:r>
            <w:r w:rsidR="0092170D" w:rsidRPr="00A37BD7">
              <w:rPr>
                <w:rFonts w:ascii="ＭＳ ゴシック" w:eastAsia="ＭＳ ゴシック" w:hAnsi="ＭＳ ゴシック" w:hint="eastAsia"/>
                <w:iCs/>
                <w:color w:val="000000" w:themeColor="text1"/>
                <w:u w:val="single"/>
              </w:rPr>
              <w:t>役割</w:t>
            </w:r>
            <w:r w:rsidR="00841842" w:rsidRPr="00A37BD7">
              <w:rPr>
                <w:rFonts w:ascii="ＭＳ ゴシック" w:eastAsia="ＭＳ ゴシック" w:hAnsi="ＭＳ ゴシック" w:hint="eastAsia"/>
                <w:iCs/>
                <w:color w:val="000000" w:themeColor="text1"/>
                <w:u w:val="single"/>
              </w:rPr>
              <w:t>）に記載すること</w:t>
            </w:r>
          </w:p>
        </w:tc>
        <w:tc>
          <w:tcPr>
            <w:tcW w:w="3734" w:type="dxa"/>
          </w:tcPr>
          <w:p w14:paraId="3E3A461A" w14:textId="15C96C01" w:rsidR="00E273BB" w:rsidRDefault="00E6029E" w:rsidP="006226DE">
            <w:pPr>
              <w:rPr>
                <w:rFonts w:ascii="ＭＳ 明朝" w:eastAsia="ＭＳ 明朝" w:hAnsi="ＭＳ 明朝"/>
                <w:iCs/>
                <w:color w:val="0070C0"/>
              </w:rPr>
            </w:pPr>
            <w:r>
              <w:rPr>
                <w:rFonts w:ascii="ＭＳ 明朝" w:eastAsia="ＭＳ 明朝" w:hAnsi="ＭＳ 明朝" w:hint="eastAsia"/>
                <w:iCs/>
                <w:color w:val="0070C0"/>
              </w:rPr>
              <w:t>（</w:t>
            </w:r>
            <w:r w:rsidR="00BA21B2">
              <w:rPr>
                <w:rFonts w:ascii="ＭＳ 明朝" w:eastAsia="ＭＳ 明朝" w:hAnsi="ＭＳ 明朝" w:hint="eastAsia"/>
                <w:iCs/>
                <w:color w:val="0070C0"/>
              </w:rPr>
              <w:t>体制</w:t>
            </w:r>
            <w:r>
              <w:rPr>
                <w:rFonts w:ascii="ＭＳ 明朝" w:eastAsia="ＭＳ 明朝" w:hAnsi="ＭＳ 明朝" w:hint="eastAsia"/>
                <w:iCs/>
                <w:color w:val="0070C0"/>
              </w:rPr>
              <w:t>）</w:t>
            </w:r>
            <w:r w:rsidR="001A728D">
              <w:rPr>
                <w:rFonts w:ascii="ＭＳ 明朝" w:eastAsia="ＭＳ 明朝" w:hAnsi="ＭＳ 明朝" w:hint="eastAsia"/>
                <w:iCs/>
                <w:color w:val="0070C0"/>
              </w:rPr>
              <w:t>：</w:t>
            </w:r>
            <w:r w:rsidR="005A0AB1">
              <w:rPr>
                <w:rFonts w:ascii="ＭＳ 明朝" w:eastAsia="ＭＳ 明朝" w:hAnsi="ＭＳ 明朝" w:hint="eastAsia"/>
                <w:iCs/>
                <w:color w:val="0070C0"/>
              </w:rPr>
              <w:t>・・・</w:t>
            </w:r>
          </w:p>
          <w:p w14:paraId="191AEB68" w14:textId="20AC27A3" w:rsidR="00DE720F" w:rsidRDefault="00BA21B2" w:rsidP="00F417F5">
            <w:pPr>
              <w:ind w:leftChars="149" w:left="515" w:hangingChars="96" w:hanging="202"/>
              <w:rPr>
                <w:rFonts w:ascii="ＭＳ 明朝" w:eastAsia="ＭＳ 明朝" w:hAnsi="ＭＳ 明朝"/>
                <w:iCs/>
                <w:color w:val="0070C0"/>
              </w:rPr>
            </w:pPr>
            <w:r>
              <w:rPr>
                <w:rFonts w:ascii="ＭＳ 明朝" w:eastAsia="ＭＳ 明朝" w:hAnsi="ＭＳ 明朝" w:hint="eastAsia"/>
                <w:iCs/>
                <w:color w:val="0070C0"/>
              </w:rPr>
              <w:t>①</w:t>
            </w:r>
            <w:r w:rsidR="00450740">
              <w:rPr>
                <w:rFonts w:ascii="ＭＳ 明朝" w:eastAsia="ＭＳ 明朝" w:hAnsi="ＭＳ 明朝" w:hint="eastAsia"/>
                <w:iCs/>
                <w:color w:val="0070C0"/>
              </w:rPr>
              <w:t>経営層</w:t>
            </w:r>
            <w:r w:rsidR="00E6029E" w:rsidRPr="00BA21B2">
              <w:rPr>
                <w:rFonts w:ascii="ＭＳ 明朝" w:eastAsia="ＭＳ 明朝" w:hAnsi="ＭＳ 明朝" w:hint="eastAsia"/>
                <w:iCs/>
                <w:color w:val="0070C0"/>
              </w:rPr>
              <w:t>個人の場合は</w:t>
            </w:r>
            <w:r w:rsidR="00DE720F">
              <w:rPr>
                <w:rFonts w:ascii="ＭＳ 明朝" w:eastAsia="ＭＳ 明朝" w:hAnsi="ＭＳ 明朝" w:hint="eastAsia"/>
                <w:iCs/>
                <w:color w:val="0070C0"/>
              </w:rPr>
              <w:t>その</w:t>
            </w:r>
            <w:r w:rsidR="00E6029E" w:rsidRPr="00BA21B2">
              <w:rPr>
                <w:rFonts w:ascii="ＭＳ 明朝" w:eastAsia="ＭＳ 明朝" w:hAnsi="ＭＳ 明朝" w:hint="eastAsia"/>
                <w:iCs/>
                <w:color w:val="0070C0"/>
              </w:rPr>
              <w:t>役職・</w:t>
            </w:r>
            <w:r>
              <w:rPr>
                <w:rFonts w:ascii="ＭＳ 明朝" w:eastAsia="ＭＳ 明朝" w:hAnsi="ＭＳ 明朝" w:hint="eastAsia"/>
                <w:iCs/>
                <w:color w:val="0070C0"/>
              </w:rPr>
              <w:t>氏名・</w:t>
            </w:r>
            <w:r w:rsidR="00E6029E" w:rsidRPr="00BA21B2">
              <w:rPr>
                <w:rFonts w:ascii="ＭＳ 明朝" w:eastAsia="ＭＳ 明朝" w:hAnsi="ＭＳ 明朝" w:hint="eastAsia"/>
                <w:iCs/>
                <w:color w:val="0070C0"/>
              </w:rPr>
              <w:t>所管</w:t>
            </w:r>
            <w:r>
              <w:rPr>
                <w:rFonts w:ascii="ＭＳ 明朝" w:eastAsia="ＭＳ 明朝" w:hAnsi="ＭＳ 明朝" w:hint="eastAsia"/>
                <w:iCs/>
                <w:color w:val="0070C0"/>
              </w:rPr>
              <w:t>等</w:t>
            </w:r>
          </w:p>
          <w:p w14:paraId="5021A935" w14:textId="77777777" w:rsidR="00DE720F" w:rsidRDefault="00BA21B2" w:rsidP="00F417F5">
            <w:pPr>
              <w:ind w:leftChars="149" w:left="515" w:hangingChars="96" w:hanging="202"/>
              <w:rPr>
                <w:rFonts w:ascii="ＭＳ 明朝" w:eastAsia="ＭＳ 明朝" w:hAnsi="ＭＳ 明朝"/>
                <w:iCs/>
                <w:color w:val="0070C0"/>
              </w:rPr>
            </w:pPr>
            <w:r>
              <w:rPr>
                <w:rFonts w:ascii="ＭＳ 明朝" w:eastAsia="ＭＳ 明朝" w:hAnsi="ＭＳ 明朝" w:hint="eastAsia"/>
                <w:iCs/>
                <w:color w:val="0070C0"/>
              </w:rPr>
              <w:t>②</w:t>
            </w:r>
            <w:r w:rsidRPr="00BA21B2">
              <w:rPr>
                <w:rFonts w:ascii="ＭＳ 明朝" w:eastAsia="ＭＳ 明朝" w:hAnsi="ＭＳ 明朝" w:hint="eastAsia"/>
                <w:iCs/>
                <w:color w:val="0070C0"/>
              </w:rPr>
              <w:t>部署の場合は</w:t>
            </w:r>
            <w:r w:rsidR="00DE720F">
              <w:rPr>
                <w:rFonts w:ascii="ＭＳ 明朝" w:eastAsia="ＭＳ 明朝" w:hAnsi="ＭＳ 明朝" w:hint="eastAsia"/>
                <w:iCs/>
                <w:color w:val="0070C0"/>
              </w:rPr>
              <w:t>その</w:t>
            </w:r>
            <w:r w:rsidRPr="00BA21B2">
              <w:rPr>
                <w:rFonts w:ascii="ＭＳ 明朝" w:eastAsia="ＭＳ 明朝" w:hAnsi="ＭＳ 明朝" w:hint="eastAsia"/>
                <w:iCs/>
                <w:color w:val="0070C0"/>
              </w:rPr>
              <w:t>メンバ</w:t>
            </w:r>
            <w:r>
              <w:rPr>
                <w:rFonts w:ascii="ＭＳ 明朝" w:eastAsia="ＭＳ 明朝" w:hAnsi="ＭＳ 明朝" w:hint="eastAsia"/>
                <w:iCs/>
                <w:color w:val="0070C0"/>
              </w:rPr>
              <w:t>ー構成</w:t>
            </w:r>
            <w:r w:rsidR="007855F3">
              <w:rPr>
                <w:rFonts w:ascii="ＭＳ 明朝" w:eastAsia="ＭＳ 明朝" w:hAnsi="ＭＳ 明朝" w:hint="eastAsia"/>
                <w:iCs/>
                <w:color w:val="0070C0"/>
              </w:rPr>
              <w:t>・</w:t>
            </w:r>
            <w:r>
              <w:rPr>
                <w:rFonts w:ascii="ＭＳ 明朝" w:eastAsia="ＭＳ 明朝" w:hAnsi="ＭＳ 明朝" w:hint="eastAsia"/>
                <w:iCs/>
                <w:color w:val="0070C0"/>
              </w:rPr>
              <w:t>所管等の体制</w:t>
            </w:r>
          </w:p>
          <w:p w14:paraId="0E96404E" w14:textId="3B12C51E" w:rsidR="00E6029E" w:rsidRPr="00BA21B2" w:rsidRDefault="00BA21B2" w:rsidP="00F417F5">
            <w:pPr>
              <w:ind w:leftChars="149" w:left="515" w:hangingChars="96" w:hanging="202"/>
              <w:rPr>
                <w:rFonts w:ascii="ＭＳ 明朝" w:eastAsia="ＭＳ 明朝" w:hAnsi="ＭＳ 明朝"/>
                <w:iCs/>
                <w:color w:val="0070C0"/>
              </w:rPr>
            </w:pPr>
            <w:r>
              <w:rPr>
                <w:rFonts w:ascii="ＭＳ 明朝" w:eastAsia="ＭＳ 明朝" w:hAnsi="ＭＳ 明朝" w:hint="eastAsia"/>
                <w:iCs/>
                <w:color w:val="0070C0"/>
              </w:rPr>
              <w:t>③</w:t>
            </w:r>
            <w:r w:rsidR="00E6029E" w:rsidRPr="00BA21B2">
              <w:rPr>
                <w:rFonts w:ascii="ＭＳ 明朝" w:eastAsia="ＭＳ 明朝" w:hAnsi="ＭＳ 明朝" w:hint="eastAsia"/>
                <w:iCs/>
                <w:color w:val="0070C0"/>
              </w:rPr>
              <w:t>会議体の場合は</w:t>
            </w:r>
            <w:r w:rsidR="00DE720F">
              <w:rPr>
                <w:rFonts w:ascii="ＭＳ 明朝" w:eastAsia="ＭＳ 明朝" w:hAnsi="ＭＳ 明朝" w:hint="eastAsia"/>
                <w:iCs/>
                <w:color w:val="0070C0"/>
              </w:rPr>
              <w:t>その</w:t>
            </w:r>
            <w:r w:rsidR="00E6029E" w:rsidRPr="00BA21B2">
              <w:rPr>
                <w:rFonts w:ascii="ＭＳ 明朝" w:eastAsia="ＭＳ 明朝" w:hAnsi="ＭＳ 明朝" w:hint="eastAsia"/>
                <w:iCs/>
                <w:color w:val="0070C0"/>
              </w:rPr>
              <w:t>リーダー</w:t>
            </w:r>
            <w:r w:rsidR="00DE720F">
              <w:rPr>
                <w:rFonts w:ascii="ＭＳ 明朝" w:eastAsia="ＭＳ 明朝" w:hAnsi="ＭＳ 明朝" w:hint="eastAsia"/>
                <w:iCs/>
                <w:color w:val="0070C0"/>
              </w:rPr>
              <w:t>、</w:t>
            </w:r>
            <w:r w:rsidR="002E0350">
              <w:rPr>
                <w:rFonts w:ascii="ＭＳ 明朝" w:eastAsia="ＭＳ 明朝" w:hAnsi="ＭＳ 明朝" w:hint="eastAsia"/>
                <w:iCs/>
                <w:color w:val="0070C0"/>
              </w:rPr>
              <w:t>メンバー等の構成</w:t>
            </w:r>
            <w:r w:rsidR="00DE720F">
              <w:rPr>
                <w:rFonts w:ascii="ＭＳ 明朝" w:eastAsia="ＭＳ 明朝" w:hAnsi="ＭＳ 明朝" w:hint="eastAsia"/>
                <w:iCs/>
                <w:color w:val="0070C0"/>
              </w:rPr>
              <w:t>（その</w:t>
            </w:r>
            <w:r w:rsidR="00E6029E" w:rsidRPr="00BA21B2">
              <w:rPr>
                <w:rFonts w:ascii="ＭＳ 明朝" w:eastAsia="ＭＳ 明朝" w:hAnsi="ＭＳ 明朝" w:hint="eastAsia"/>
                <w:iCs/>
                <w:color w:val="0070C0"/>
              </w:rPr>
              <w:t>職位</w:t>
            </w:r>
            <w:r w:rsidR="007855F3">
              <w:rPr>
                <w:rFonts w:ascii="ＭＳ 明朝" w:eastAsia="ＭＳ 明朝" w:hAnsi="ＭＳ 明朝" w:hint="eastAsia"/>
                <w:iCs/>
                <w:color w:val="0070C0"/>
              </w:rPr>
              <w:t>等</w:t>
            </w:r>
            <w:r w:rsidR="00DE720F">
              <w:rPr>
                <w:rFonts w:ascii="ＭＳ 明朝" w:eastAsia="ＭＳ 明朝" w:hAnsi="ＭＳ 明朝" w:hint="eastAsia"/>
                <w:iCs/>
                <w:color w:val="0070C0"/>
              </w:rPr>
              <w:t>も含む）・開催の目的、要領等</w:t>
            </w:r>
            <w:r w:rsidR="00E6029E" w:rsidRPr="00BA21B2">
              <w:rPr>
                <w:rFonts w:ascii="ＭＳ 明朝" w:eastAsia="ＭＳ 明朝" w:hAnsi="ＭＳ 明朝" w:hint="eastAsia"/>
                <w:iCs/>
                <w:color w:val="0070C0"/>
              </w:rPr>
              <w:t>について記載すること</w:t>
            </w:r>
          </w:p>
          <w:p w14:paraId="08A36478" w14:textId="1FDC6901" w:rsidR="00E6029E" w:rsidRPr="00A464A6" w:rsidRDefault="00E6029E" w:rsidP="00273B9C">
            <w:pPr>
              <w:rPr>
                <w:rFonts w:ascii="ＭＳ 明朝" w:eastAsia="ＭＳ 明朝" w:hAnsi="ＭＳ 明朝"/>
                <w:iCs/>
                <w:color w:val="0070C0"/>
              </w:rPr>
            </w:pPr>
            <w:r>
              <w:rPr>
                <w:rFonts w:ascii="ＭＳ 明朝" w:eastAsia="ＭＳ 明朝" w:hAnsi="ＭＳ 明朝" w:hint="eastAsia"/>
                <w:iCs/>
                <w:color w:val="0070C0"/>
              </w:rPr>
              <w:t>（役割）：</w:t>
            </w:r>
            <w:r w:rsidR="00273B9C">
              <w:rPr>
                <w:rFonts w:ascii="ＭＳ 明朝" w:eastAsia="ＭＳ 明朝" w:hAnsi="ＭＳ 明朝" w:hint="eastAsia"/>
                <w:iCs/>
                <w:color w:val="0070C0"/>
              </w:rPr>
              <w:t>・・・</w:t>
            </w:r>
          </w:p>
        </w:tc>
      </w:tr>
      <w:tr w:rsidR="00E273BB" w14:paraId="1E4C0287" w14:textId="7F51FD72" w:rsidTr="00955086">
        <w:trPr>
          <w:trHeight w:val="2121"/>
        </w:trPr>
        <w:tc>
          <w:tcPr>
            <w:tcW w:w="5192" w:type="dxa"/>
          </w:tcPr>
          <w:p w14:paraId="5FA2133C" w14:textId="18140EED" w:rsidR="00E273BB" w:rsidRDefault="00855E31" w:rsidP="005465D6">
            <w:pPr>
              <w:ind w:left="598" w:hangingChars="285" w:hanging="598"/>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（i</w:t>
            </w:r>
            <w:r>
              <w:rPr>
                <w:rFonts w:ascii="ＭＳ ゴシック" w:eastAsia="ＭＳ ゴシック" w:hAnsi="ＭＳ ゴシック"/>
                <w:iCs/>
                <w:color w:val="000000" w:themeColor="text1"/>
              </w:rPr>
              <w:t>ii</w:t>
            </w:r>
            <w:r>
              <w:rPr>
                <w:rFonts w:ascii="ＭＳ ゴシック" w:eastAsia="ＭＳ ゴシック" w:hAnsi="ＭＳ ゴシック" w:hint="eastAsia"/>
                <w:iCs/>
                <w:color w:val="000000" w:themeColor="text1"/>
              </w:rPr>
              <w:t>）</w:t>
            </w:r>
            <w:r w:rsidR="00E273BB">
              <w:rPr>
                <w:rFonts w:ascii="ＭＳ ゴシック" w:eastAsia="ＭＳ ゴシック" w:hAnsi="ＭＳ ゴシック" w:hint="eastAsia"/>
                <w:iCs/>
                <w:color w:val="000000" w:themeColor="text1"/>
              </w:rPr>
              <w:t>国際標準化推進に係る社内調整実務担当組織：</w:t>
            </w:r>
            <w:r w:rsidR="00E273BB">
              <w:rPr>
                <w:rFonts w:ascii="ＭＳ ゴシック" w:eastAsia="ＭＳ ゴシック" w:hAnsi="ＭＳ ゴシック"/>
                <w:iCs/>
                <w:color w:val="000000" w:themeColor="text1"/>
              </w:rPr>
              <w:t xml:space="preserve"> </w:t>
            </w:r>
          </w:p>
          <w:p w14:paraId="622E1E44" w14:textId="5ABD1482" w:rsidR="00E273BB" w:rsidRPr="00AD1AC7" w:rsidRDefault="00FC088F" w:rsidP="007855F3">
            <w:pPr>
              <w:ind w:leftChars="80" w:left="311" w:hangingChars="68" w:hanging="143"/>
              <w:rPr>
                <w:rFonts w:ascii="ＭＳ ゴシック" w:eastAsia="ＭＳ ゴシック" w:hAnsi="ＭＳ ゴシック"/>
                <w:iCs/>
                <w:color w:val="000000" w:themeColor="text1"/>
              </w:rPr>
            </w:pPr>
            <w:r w:rsidRPr="00A37BD7">
              <w:rPr>
                <w:rFonts w:ascii="ＭＳ ゴシック" w:eastAsia="ＭＳ ゴシック" w:hAnsi="ＭＳ ゴシック" w:hint="eastAsia"/>
                <w:iCs/>
                <w:color w:val="000000" w:themeColor="text1"/>
              </w:rPr>
              <w:t>※</w:t>
            </w:r>
            <w:r w:rsidR="00841842" w:rsidRPr="00150E46">
              <w:rPr>
                <w:rFonts w:ascii="ＭＳ ゴシック" w:eastAsia="ＭＳ ゴシック" w:hAnsi="ＭＳ ゴシック" w:hint="eastAsia"/>
                <w:iCs/>
                <w:color w:val="000000" w:themeColor="text1"/>
                <w:u w:val="single"/>
              </w:rPr>
              <w:t>当該組織が、</w:t>
            </w:r>
            <w:r w:rsidRPr="00150E46">
              <w:rPr>
                <w:rFonts w:ascii="ＭＳ ゴシック" w:eastAsia="ＭＳ ゴシック" w:hAnsi="ＭＳ ゴシック" w:hint="eastAsia"/>
                <w:iCs/>
                <w:color w:val="000000" w:themeColor="text1"/>
                <w:u w:val="single"/>
              </w:rPr>
              <w:t>司令塔的機能</w:t>
            </w:r>
            <w:r w:rsidR="00BA21B2" w:rsidRPr="00150E46">
              <w:rPr>
                <w:rFonts w:ascii="ＭＳ ゴシック" w:eastAsia="ＭＳ ゴシック" w:hAnsi="ＭＳ ゴシック" w:hint="eastAsia"/>
                <w:iCs/>
                <w:color w:val="000000" w:themeColor="text1"/>
                <w:u w:val="single"/>
              </w:rPr>
              <w:t>から</w:t>
            </w:r>
            <w:r w:rsidRPr="00150E46">
              <w:rPr>
                <w:rFonts w:ascii="ＭＳ ゴシック" w:eastAsia="ＭＳ ゴシック" w:hAnsi="ＭＳ ゴシック" w:hint="eastAsia"/>
                <w:iCs/>
                <w:color w:val="000000" w:themeColor="text1"/>
                <w:u w:val="single"/>
              </w:rPr>
              <w:t>指示</w:t>
            </w:r>
            <w:r w:rsidR="002E0350" w:rsidRPr="00150E46">
              <w:rPr>
                <w:rFonts w:ascii="ＭＳ ゴシック" w:eastAsia="ＭＳ ゴシック" w:hAnsi="ＭＳ ゴシック" w:hint="eastAsia"/>
                <w:iCs/>
                <w:color w:val="000000" w:themeColor="text1"/>
                <w:u w:val="single"/>
              </w:rPr>
              <w:t>を受け</w:t>
            </w:r>
            <w:r w:rsidRPr="00150E46">
              <w:rPr>
                <w:rFonts w:ascii="ＭＳ ゴシック" w:eastAsia="ＭＳ ゴシック" w:hAnsi="ＭＳ ゴシック" w:hint="eastAsia"/>
                <w:iCs/>
                <w:color w:val="000000" w:themeColor="text1"/>
                <w:u w:val="single"/>
              </w:rPr>
              <w:t>、</w:t>
            </w:r>
            <w:r w:rsidR="00A37BD7" w:rsidRPr="00150E46">
              <w:rPr>
                <w:rFonts w:ascii="ＭＳ ゴシック" w:eastAsia="ＭＳ ゴシック" w:hAnsi="ＭＳ ゴシック" w:hint="eastAsia"/>
                <w:iCs/>
                <w:color w:val="000000" w:themeColor="text1"/>
                <w:u w:val="single"/>
              </w:rPr>
              <w:t>①標準化活動に係る立案・実行・情報収集、②</w:t>
            </w:r>
            <w:r w:rsidRPr="00150E46">
              <w:rPr>
                <w:rFonts w:ascii="ＭＳ ゴシック" w:eastAsia="ＭＳ ゴシック" w:hAnsi="ＭＳ ゴシック" w:hint="eastAsia"/>
                <w:iCs/>
                <w:color w:val="000000" w:themeColor="text1"/>
                <w:u w:val="single"/>
              </w:rPr>
              <w:t>事業/営業担当や技術開発担当</w:t>
            </w:r>
            <w:r w:rsidR="00A37BD7" w:rsidRPr="00150E46">
              <w:rPr>
                <w:rFonts w:ascii="ＭＳ ゴシック" w:eastAsia="ＭＳ ゴシック" w:hAnsi="ＭＳ ゴシック" w:hint="eastAsia"/>
                <w:iCs/>
                <w:color w:val="000000" w:themeColor="text1"/>
                <w:u w:val="single"/>
              </w:rPr>
              <w:t>との情報共有や</w:t>
            </w:r>
            <w:r w:rsidRPr="00150E46">
              <w:rPr>
                <w:rFonts w:ascii="ＭＳ ゴシック" w:eastAsia="ＭＳ ゴシック" w:hAnsi="ＭＳ ゴシック" w:hint="eastAsia"/>
                <w:iCs/>
                <w:color w:val="000000" w:themeColor="text1"/>
                <w:u w:val="single"/>
              </w:rPr>
              <w:t>有機的に連携した活動</w:t>
            </w:r>
            <w:r w:rsidR="00A37BD7" w:rsidRPr="00150E46">
              <w:rPr>
                <w:rFonts w:ascii="ＭＳ ゴシック" w:eastAsia="ＭＳ ゴシック" w:hAnsi="ＭＳ ゴシック" w:hint="eastAsia"/>
                <w:iCs/>
                <w:color w:val="000000" w:themeColor="text1"/>
                <w:u w:val="single"/>
              </w:rPr>
              <w:t>、③司令塔的機能へのフィードバック</w:t>
            </w:r>
            <w:r w:rsidRPr="00150E46">
              <w:rPr>
                <w:rFonts w:ascii="ＭＳ ゴシック" w:eastAsia="ＭＳ ゴシック" w:hAnsi="ＭＳ ゴシック" w:hint="eastAsia"/>
                <w:iCs/>
                <w:color w:val="000000" w:themeColor="text1"/>
                <w:u w:val="single"/>
              </w:rPr>
              <w:t>を</w:t>
            </w:r>
            <w:r w:rsidR="00841842" w:rsidRPr="00150E46">
              <w:rPr>
                <w:rFonts w:ascii="ＭＳ ゴシック" w:eastAsia="ＭＳ ゴシック" w:hAnsi="ＭＳ ゴシック" w:hint="eastAsia"/>
                <w:iCs/>
                <w:color w:val="000000" w:themeColor="text1"/>
                <w:u w:val="single"/>
              </w:rPr>
              <w:t>どのように</w:t>
            </w:r>
            <w:r w:rsidR="00A37BD7" w:rsidRPr="00150E46">
              <w:rPr>
                <w:rFonts w:ascii="ＭＳ ゴシック" w:eastAsia="ＭＳ ゴシック" w:hAnsi="ＭＳ ゴシック" w:hint="eastAsia"/>
                <w:iCs/>
                <w:color w:val="000000" w:themeColor="text1"/>
                <w:u w:val="single"/>
              </w:rPr>
              <w:t>担う</w:t>
            </w:r>
            <w:r w:rsidR="00841842" w:rsidRPr="00150E46">
              <w:rPr>
                <w:rFonts w:ascii="ＭＳ ゴシック" w:eastAsia="ＭＳ ゴシック" w:hAnsi="ＭＳ ゴシック" w:hint="eastAsia"/>
                <w:iCs/>
                <w:color w:val="000000" w:themeColor="text1"/>
                <w:u w:val="single"/>
              </w:rPr>
              <w:t>のかを（</w:t>
            </w:r>
            <w:r w:rsidR="002838DC" w:rsidRPr="00150E46">
              <w:rPr>
                <w:rFonts w:ascii="ＭＳ ゴシック" w:eastAsia="ＭＳ ゴシック" w:hAnsi="ＭＳ ゴシック" w:hint="eastAsia"/>
                <w:iCs/>
                <w:color w:val="000000" w:themeColor="text1"/>
                <w:u w:val="single"/>
              </w:rPr>
              <w:t>役割</w:t>
            </w:r>
            <w:r w:rsidR="00841842" w:rsidRPr="00150E46">
              <w:rPr>
                <w:rFonts w:ascii="ＭＳ ゴシック" w:eastAsia="ＭＳ ゴシック" w:hAnsi="ＭＳ ゴシック" w:hint="eastAsia"/>
                <w:iCs/>
                <w:color w:val="000000" w:themeColor="text1"/>
                <w:u w:val="single"/>
              </w:rPr>
              <w:t>）に記載すること</w:t>
            </w:r>
          </w:p>
        </w:tc>
        <w:tc>
          <w:tcPr>
            <w:tcW w:w="3734" w:type="dxa"/>
          </w:tcPr>
          <w:p w14:paraId="281F8EF2" w14:textId="0B9FF509" w:rsidR="004F1B8C" w:rsidRPr="00A37BD7" w:rsidRDefault="001A728D" w:rsidP="006226DE">
            <w:pPr>
              <w:rPr>
                <w:rFonts w:ascii="ＭＳ 明朝" w:eastAsia="ＭＳ 明朝" w:hAnsi="ＭＳ 明朝"/>
                <w:iCs/>
                <w:color w:val="0070C0"/>
              </w:rPr>
            </w:pPr>
            <w:r w:rsidRPr="00A37BD7">
              <w:rPr>
                <w:rFonts w:ascii="ＭＳ 明朝" w:eastAsia="ＭＳ 明朝" w:hAnsi="ＭＳ 明朝" w:hint="eastAsia"/>
                <w:iCs/>
                <w:color w:val="0070C0"/>
              </w:rPr>
              <w:t>（</w:t>
            </w:r>
            <w:r w:rsidR="00375A7D" w:rsidRPr="00A37BD7">
              <w:rPr>
                <w:rFonts w:ascii="ＭＳ 明朝" w:eastAsia="ＭＳ 明朝" w:hAnsi="ＭＳ 明朝" w:hint="eastAsia"/>
                <w:iCs/>
                <w:color w:val="0070C0"/>
              </w:rPr>
              <w:t>部署名</w:t>
            </w:r>
            <w:r w:rsidRPr="00A37BD7">
              <w:rPr>
                <w:rFonts w:ascii="ＭＳ 明朝" w:eastAsia="ＭＳ 明朝" w:hAnsi="ＭＳ 明朝" w:hint="eastAsia"/>
                <w:iCs/>
                <w:color w:val="0070C0"/>
              </w:rPr>
              <w:t>）</w:t>
            </w:r>
            <w:r w:rsidR="005A0AB1" w:rsidRPr="00A37BD7">
              <w:rPr>
                <w:rFonts w:ascii="ＭＳ 明朝" w:eastAsia="ＭＳ 明朝" w:hAnsi="ＭＳ 明朝" w:hint="eastAsia"/>
                <w:iCs/>
                <w:color w:val="0070C0"/>
              </w:rPr>
              <w:t>：</w:t>
            </w:r>
            <w:r w:rsidR="00E273BB" w:rsidRPr="00A37BD7">
              <w:rPr>
                <w:rFonts w:ascii="ＭＳ 明朝" w:eastAsia="ＭＳ 明朝" w:hAnsi="ＭＳ 明朝" w:hint="eastAsia"/>
                <w:iCs/>
                <w:color w:val="0070C0"/>
              </w:rPr>
              <w:t>○○　○○</w:t>
            </w:r>
          </w:p>
          <w:p w14:paraId="12882487" w14:textId="750CFE69" w:rsidR="00F078A8" w:rsidRPr="00A37BD7" w:rsidRDefault="00F078A8" w:rsidP="006226DE">
            <w:pPr>
              <w:rPr>
                <w:rFonts w:ascii="ＭＳ 明朝" w:eastAsia="ＭＳ 明朝" w:hAnsi="ＭＳ 明朝"/>
                <w:iCs/>
                <w:color w:val="0070C0"/>
              </w:rPr>
            </w:pPr>
            <w:r w:rsidRPr="00A37BD7">
              <w:rPr>
                <w:rFonts w:ascii="ＭＳ 明朝" w:eastAsia="ＭＳ 明朝" w:hAnsi="ＭＳ 明朝" w:hint="eastAsia"/>
                <w:iCs/>
                <w:color w:val="0070C0"/>
              </w:rPr>
              <w:t>（責任者）：・・・</w:t>
            </w:r>
          </w:p>
          <w:p w14:paraId="077504EA" w14:textId="26072CDA" w:rsidR="006B5594" w:rsidRPr="00A464A6" w:rsidRDefault="006B5594" w:rsidP="006226DE">
            <w:pPr>
              <w:rPr>
                <w:rFonts w:ascii="ＭＳ 明朝" w:eastAsia="ＭＳ 明朝" w:hAnsi="ＭＳ 明朝"/>
                <w:iCs/>
                <w:color w:val="0070C0"/>
              </w:rPr>
            </w:pPr>
            <w:r w:rsidRPr="00A37BD7">
              <w:rPr>
                <w:rFonts w:ascii="ＭＳ 明朝" w:eastAsia="ＭＳ 明朝" w:hAnsi="ＭＳ 明朝" w:hint="eastAsia"/>
                <w:iCs/>
                <w:color w:val="0070C0"/>
              </w:rPr>
              <w:t>（</w:t>
            </w:r>
            <w:r w:rsidR="002838DC" w:rsidRPr="00A37BD7">
              <w:rPr>
                <w:rFonts w:ascii="ＭＳ 明朝" w:eastAsia="ＭＳ 明朝" w:hAnsi="ＭＳ 明朝" w:hint="eastAsia"/>
                <w:iCs/>
                <w:color w:val="0070C0"/>
              </w:rPr>
              <w:t>役割</w:t>
            </w:r>
            <w:r w:rsidRPr="00A37BD7">
              <w:rPr>
                <w:rFonts w:ascii="ＭＳ 明朝" w:eastAsia="ＭＳ 明朝" w:hAnsi="ＭＳ 明朝" w:hint="eastAsia"/>
                <w:iCs/>
                <w:color w:val="0070C0"/>
              </w:rPr>
              <w:t>）</w:t>
            </w:r>
            <w:r w:rsidR="00FB5AF5" w:rsidRPr="00A37BD7">
              <w:rPr>
                <w:rFonts w:ascii="ＭＳ 明朝" w:eastAsia="ＭＳ 明朝" w:hAnsi="ＭＳ 明朝" w:hint="eastAsia"/>
                <w:iCs/>
                <w:color w:val="0070C0"/>
              </w:rPr>
              <w:t>：</w:t>
            </w:r>
            <w:r w:rsidRPr="00A37BD7">
              <w:rPr>
                <w:rFonts w:ascii="ＭＳ 明朝" w:eastAsia="ＭＳ 明朝" w:hAnsi="ＭＳ 明朝" w:hint="eastAsia"/>
                <w:iCs/>
                <w:color w:val="0070C0"/>
              </w:rPr>
              <w:t>・・・</w:t>
            </w:r>
          </w:p>
        </w:tc>
      </w:tr>
      <w:tr w:rsidR="00E273BB" w14:paraId="40C34EC5" w14:textId="2F4A3A48" w:rsidTr="00955086">
        <w:trPr>
          <w:trHeight w:val="1198"/>
        </w:trPr>
        <w:tc>
          <w:tcPr>
            <w:tcW w:w="5192" w:type="dxa"/>
          </w:tcPr>
          <w:p w14:paraId="08189FB5" w14:textId="4661819A" w:rsidR="00E273BB" w:rsidRPr="002E0350" w:rsidRDefault="00855E31" w:rsidP="006226DE">
            <w:pPr>
              <w:rPr>
                <w:rFonts w:ascii="ＭＳ ゴシック" w:eastAsia="ＭＳ ゴシック" w:hAnsi="ＭＳ ゴシック"/>
                <w:iCs/>
                <w:color w:val="000000" w:themeColor="text1"/>
              </w:rPr>
            </w:pPr>
            <w:r w:rsidRPr="002E0350">
              <w:rPr>
                <w:rFonts w:ascii="ＭＳ ゴシック" w:eastAsia="ＭＳ ゴシック" w:hAnsi="ＭＳ ゴシック" w:hint="eastAsia"/>
                <w:iCs/>
                <w:color w:val="000000" w:themeColor="text1"/>
              </w:rPr>
              <w:t>（i</w:t>
            </w:r>
            <w:r w:rsidRPr="002E0350">
              <w:rPr>
                <w:rFonts w:ascii="ＭＳ ゴシック" w:eastAsia="ＭＳ ゴシック" w:hAnsi="ＭＳ ゴシック"/>
                <w:iCs/>
                <w:color w:val="000000" w:themeColor="text1"/>
              </w:rPr>
              <w:t>v</w:t>
            </w:r>
            <w:r w:rsidRPr="002E0350">
              <w:rPr>
                <w:rFonts w:ascii="ＭＳ ゴシック" w:eastAsia="ＭＳ ゴシック" w:hAnsi="ＭＳ ゴシック" w:hint="eastAsia"/>
                <w:iCs/>
                <w:color w:val="000000" w:themeColor="text1"/>
              </w:rPr>
              <w:t>）</w:t>
            </w:r>
            <w:r w:rsidR="00837E07" w:rsidRPr="002E0350">
              <w:rPr>
                <w:rFonts w:ascii="ＭＳ ゴシック" w:eastAsia="ＭＳ ゴシック" w:hAnsi="ＭＳ ゴシック" w:hint="eastAsia"/>
                <w:iCs/>
                <w:color w:val="000000" w:themeColor="text1"/>
              </w:rPr>
              <w:t>事業/</w:t>
            </w:r>
            <w:r w:rsidR="00E273BB" w:rsidRPr="002E0350">
              <w:rPr>
                <w:rFonts w:ascii="ＭＳ ゴシック" w:eastAsia="ＭＳ ゴシック" w:hAnsi="ＭＳ ゴシック" w:hint="eastAsia"/>
                <w:iCs/>
                <w:color w:val="000000" w:themeColor="text1"/>
              </w:rPr>
              <w:t>営業担当</w:t>
            </w:r>
            <w:r w:rsidR="00562344" w:rsidRPr="002E0350">
              <w:rPr>
                <w:rFonts w:ascii="ＭＳ ゴシック" w:eastAsia="ＭＳ ゴシック" w:hAnsi="ＭＳ ゴシック" w:hint="eastAsia"/>
                <w:iCs/>
                <w:color w:val="000000" w:themeColor="text1"/>
              </w:rPr>
              <w:t>組織</w:t>
            </w:r>
            <w:r w:rsidR="00E273BB" w:rsidRPr="002E0350">
              <w:rPr>
                <w:rFonts w:ascii="ＭＳ ゴシック" w:eastAsia="ＭＳ ゴシック" w:hAnsi="ＭＳ ゴシック" w:hint="eastAsia"/>
                <w:iCs/>
                <w:color w:val="000000" w:themeColor="text1"/>
              </w:rPr>
              <w:t>：</w:t>
            </w:r>
            <w:r w:rsidR="00F34D36" w:rsidRPr="002E0350">
              <w:rPr>
                <w:rFonts w:ascii="ＭＳ ゴシック" w:eastAsia="ＭＳ ゴシック" w:hAnsi="ＭＳ ゴシック"/>
                <w:iCs/>
                <w:color w:val="000000" w:themeColor="text1"/>
              </w:rPr>
              <w:t xml:space="preserve"> </w:t>
            </w:r>
          </w:p>
          <w:p w14:paraId="6509B721" w14:textId="2F84B606" w:rsidR="00E273BB" w:rsidRPr="002E0350" w:rsidRDefault="00D61C4E" w:rsidP="00F71803">
            <w:pPr>
              <w:ind w:leftChars="82" w:left="311" w:hangingChars="66" w:hanging="139"/>
              <w:rPr>
                <w:rFonts w:ascii="ＭＳ ゴシック" w:eastAsia="ＭＳ ゴシック" w:hAnsi="ＭＳ ゴシック"/>
                <w:iCs/>
                <w:color w:val="000000" w:themeColor="text1"/>
              </w:rPr>
            </w:pPr>
            <w:r w:rsidRPr="002E0350">
              <w:rPr>
                <w:rFonts w:ascii="ＭＳ ゴシック" w:eastAsia="ＭＳ ゴシック" w:hAnsi="ＭＳ ゴシック" w:hint="eastAsia"/>
                <w:iCs/>
                <w:color w:val="000000" w:themeColor="text1"/>
              </w:rPr>
              <w:t>※</w:t>
            </w:r>
            <w:r w:rsidR="00A37BD7" w:rsidRPr="003C03F6">
              <w:rPr>
                <w:rFonts w:ascii="ＭＳ ゴシック" w:eastAsia="ＭＳ ゴシック" w:hAnsi="ＭＳ ゴシック" w:hint="eastAsia"/>
                <w:iCs/>
                <w:color w:val="000000" w:themeColor="text1"/>
                <w:u w:val="single"/>
              </w:rPr>
              <w:t>市場・顧客のニーズ・関心事項、競合他社の動向の把握・分析</w:t>
            </w:r>
            <w:r w:rsidR="002E0350" w:rsidRPr="003C03F6">
              <w:rPr>
                <w:rFonts w:ascii="ＭＳ ゴシック" w:eastAsia="ＭＳ ゴシック" w:hAnsi="ＭＳ ゴシック" w:hint="eastAsia"/>
                <w:iCs/>
                <w:color w:val="000000" w:themeColor="text1"/>
                <w:u w:val="single"/>
              </w:rPr>
              <w:t>、顧客アプローチをどのように担う</w:t>
            </w:r>
            <w:r w:rsidR="00841842" w:rsidRPr="003C03F6">
              <w:rPr>
                <w:rFonts w:ascii="ＭＳ ゴシック" w:eastAsia="ＭＳ ゴシック" w:hAnsi="ＭＳ ゴシック" w:hint="eastAsia"/>
                <w:iCs/>
                <w:color w:val="000000" w:themeColor="text1"/>
                <w:u w:val="single"/>
              </w:rPr>
              <w:t>のかを（</w:t>
            </w:r>
            <w:r w:rsidR="00562344" w:rsidRPr="003C03F6">
              <w:rPr>
                <w:rFonts w:ascii="ＭＳ ゴシック" w:eastAsia="ＭＳ ゴシック" w:hAnsi="ＭＳ ゴシック" w:hint="eastAsia"/>
                <w:iCs/>
                <w:color w:val="000000" w:themeColor="text1"/>
                <w:u w:val="single"/>
              </w:rPr>
              <w:t>役割</w:t>
            </w:r>
            <w:r w:rsidR="00841842" w:rsidRPr="003C03F6">
              <w:rPr>
                <w:rFonts w:ascii="ＭＳ ゴシック" w:eastAsia="ＭＳ ゴシック" w:hAnsi="ＭＳ ゴシック" w:hint="eastAsia"/>
                <w:iCs/>
                <w:color w:val="000000" w:themeColor="text1"/>
                <w:u w:val="single"/>
              </w:rPr>
              <w:t>）に記載すること</w:t>
            </w:r>
          </w:p>
        </w:tc>
        <w:tc>
          <w:tcPr>
            <w:tcW w:w="3734" w:type="dxa"/>
          </w:tcPr>
          <w:p w14:paraId="041EEBF1" w14:textId="4617BB84" w:rsidR="00E273BB" w:rsidRDefault="001A728D" w:rsidP="006226DE">
            <w:pPr>
              <w:rPr>
                <w:rFonts w:ascii="ＭＳ 明朝" w:eastAsia="ＭＳ 明朝" w:hAnsi="ＭＳ 明朝"/>
                <w:iCs/>
                <w:color w:val="0070C0"/>
              </w:rPr>
            </w:pPr>
            <w:r w:rsidRPr="00DB07C4">
              <w:rPr>
                <w:rFonts w:ascii="ＭＳ 明朝" w:eastAsia="ＭＳ 明朝" w:hAnsi="ＭＳ 明朝" w:hint="eastAsia"/>
                <w:iCs/>
                <w:color w:val="0070C0"/>
              </w:rPr>
              <w:t>（</w:t>
            </w:r>
            <w:r w:rsidR="00375A7D" w:rsidRPr="00DB07C4">
              <w:rPr>
                <w:rFonts w:ascii="ＭＳ 明朝" w:eastAsia="ＭＳ 明朝" w:hAnsi="ＭＳ 明朝" w:hint="eastAsia"/>
                <w:iCs/>
                <w:color w:val="0070C0"/>
              </w:rPr>
              <w:t>部署名</w:t>
            </w:r>
            <w:r w:rsidRPr="00DB07C4">
              <w:rPr>
                <w:rFonts w:ascii="ＭＳ 明朝" w:eastAsia="ＭＳ 明朝" w:hAnsi="ＭＳ 明朝" w:hint="eastAsia"/>
                <w:iCs/>
                <w:color w:val="0070C0"/>
              </w:rPr>
              <w:t>）</w:t>
            </w:r>
            <w:r w:rsidR="005A0AB1" w:rsidRPr="00DB07C4">
              <w:rPr>
                <w:rFonts w:ascii="ＭＳ 明朝" w:eastAsia="ＭＳ 明朝" w:hAnsi="ＭＳ 明朝" w:hint="eastAsia"/>
                <w:iCs/>
                <w:color w:val="0070C0"/>
              </w:rPr>
              <w:t>：</w:t>
            </w:r>
            <w:r w:rsidR="00F34D36" w:rsidRPr="00DB07C4">
              <w:rPr>
                <w:rFonts w:ascii="ＭＳ 明朝" w:eastAsia="ＭＳ 明朝" w:hAnsi="ＭＳ 明朝" w:hint="eastAsia"/>
                <w:iCs/>
                <w:color w:val="0070C0"/>
              </w:rPr>
              <w:t>○○　○○</w:t>
            </w:r>
          </w:p>
          <w:p w14:paraId="1781821C" w14:textId="6D0BABDB" w:rsidR="00562344" w:rsidRPr="00DB07C4" w:rsidRDefault="00562344" w:rsidP="006226DE">
            <w:pPr>
              <w:rPr>
                <w:rFonts w:ascii="ＭＳ 明朝" w:eastAsia="ＭＳ 明朝" w:hAnsi="ＭＳ 明朝"/>
                <w:iCs/>
                <w:color w:val="0070C0"/>
              </w:rPr>
            </w:pPr>
            <w:r>
              <w:rPr>
                <w:rFonts w:ascii="ＭＳ 明朝" w:eastAsia="ＭＳ 明朝" w:hAnsi="ＭＳ 明朝" w:hint="eastAsia"/>
                <w:iCs/>
                <w:color w:val="0070C0"/>
              </w:rPr>
              <w:t>（責任者）：・・・</w:t>
            </w:r>
          </w:p>
          <w:p w14:paraId="4DAABB9D" w14:textId="6FDE816A" w:rsidR="00EA20DD" w:rsidRPr="00A464A6" w:rsidRDefault="001A728D" w:rsidP="006226DE">
            <w:pPr>
              <w:rPr>
                <w:rFonts w:ascii="ＭＳ 明朝" w:eastAsia="ＭＳ 明朝" w:hAnsi="ＭＳ 明朝"/>
                <w:iCs/>
                <w:color w:val="000000" w:themeColor="text1"/>
              </w:rPr>
            </w:pPr>
            <w:r w:rsidRPr="00DB07C4">
              <w:rPr>
                <w:rFonts w:ascii="ＭＳ 明朝" w:eastAsia="ＭＳ 明朝" w:hAnsi="ＭＳ 明朝" w:hint="eastAsia"/>
                <w:iCs/>
                <w:color w:val="0070C0"/>
              </w:rPr>
              <w:t>（</w:t>
            </w:r>
            <w:r w:rsidR="00562344">
              <w:rPr>
                <w:rFonts w:ascii="ＭＳ 明朝" w:eastAsia="ＭＳ 明朝" w:hAnsi="ＭＳ 明朝" w:hint="eastAsia"/>
                <w:iCs/>
                <w:color w:val="0070C0"/>
              </w:rPr>
              <w:t>役割</w:t>
            </w:r>
            <w:r w:rsidRPr="00DB07C4">
              <w:rPr>
                <w:rFonts w:ascii="ＭＳ 明朝" w:eastAsia="ＭＳ 明朝" w:hAnsi="ＭＳ 明朝" w:hint="eastAsia"/>
                <w:iCs/>
                <w:color w:val="0070C0"/>
              </w:rPr>
              <w:t>）</w:t>
            </w:r>
            <w:r w:rsidR="003E4D11" w:rsidRPr="00DB07C4">
              <w:rPr>
                <w:rFonts w:ascii="ＭＳ 明朝" w:eastAsia="ＭＳ 明朝" w:hAnsi="ＭＳ 明朝" w:hint="eastAsia"/>
                <w:iCs/>
                <w:color w:val="0070C0"/>
              </w:rPr>
              <w:t>：</w:t>
            </w:r>
            <w:r w:rsidR="00D61C4E" w:rsidRPr="00DB07C4">
              <w:rPr>
                <w:rFonts w:ascii="ＭＳ 明朝" w:eastAsia="ＭＳ 明朝" w:hAnsi="ＭＳ 明朝" w:hint="eastAsia"/>
                <w:iCs/>
                <w:color w:val="0070C0"/>
              </w:rPr>
              <w:t>・・・</w:t>
            </w:r>
          </w:p>
        </w:tc>
      </w:tr>
      <w:tr w:rsidR="00E273BB" w14:paraId="7FC585BC" w14:textId="29EC5F9C" w:rsidTr="00955086">
        <w:trPr>
          <w:trHeight w:val="1179"/>
        </w:trPr>
        <w:tc>
          <w:tcPr>
            <w:tcW w:w="5192" w:type="dxa"/>
          </w:tcPr>
          <w:p w14:paraId="3A9824AD" w14:textId="22293833" w:rsidR="00E273BB" w:rsidRDefault="00855E31" w:rsidP="00BB5270">
            <w:pPr>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lastRenderedPageBreak/>
              <w:t>（v）</w:t>
            </w:r>
            <w:r w:rsidR="00E273BB">
              <w:rPr>
                <w:rFonts w:ascii="ＭＳ ゴシック" w:eastAsia="ＭＳ ゴシック" w:hAnsi="ＭＳ ゴシック" w:hint="eastAsia"/>
                <w:iCs/>
                <w:color w:val="000000" w:themeColor="text1"/>
              </w:rPr>
              <w:t>研究</w:t>
            </w:r>
            <w:r w:rsidR="0007100A">
              <w:rPr>
                <w:rFonts w:ascii="ＭＳ ゴシック" w:eastAsia="ＭＳ ゴシック" w:hAnsi="ＭＳ ゴシック" w:hint="eastAsia"/>
                <w:iCs/>
                <w:color w:val="000000" w:themeColor="text1"/>
              </w:rPr>
              <w:t>開発</w:t>
            </w:r>
            <w:r w:rsidR="00E273BB">
              <w:rPr>
                <w:rFonts w:ascii="ＭＳ ゴシック" w:eastAsia="ＭＳ ゴシック" w:hAnsi="ＭＳ ゴシック" w:hint="eastAsia"/>
                <w:iCs/>
                <w:color w:val="000000" w:themeColor="text1"/>
              </w:rPr>
              <w:t>担当</w:t>
            </w:r>
            <w:r w:rsidR="00562344">
              <w:rPr>
                <w:rFonts w:ascii="ＭＳ ゴシック" w:eastAsia="ＭＳ ゴシック" w:hAnsi="ＭＳ ゴシック" w:hint="eastAsia"/>
                <w:iCs/>
                <w:color w:val="000000" w:themeColor="text1"/>
              </w:rPr>
              <w:t>組織</w:t>
            </w:r>
            <w:r w:rsidR="00E273BB">
              <w:rPr>
                <w:rFonts w:ascii="ＭＳ ゴシック" w:eastAsia="ＭＳ ゴシック" w:hAnsi="ＭＳ ゴシック" w:hint="eastAsia"/>
                <w:iCs/>
                <w:color w:val="000000" w:themeColor="text1"/>
              </w:rPr>
              <w:t>：</w:t>
            </w:r>
            <w:r w:rsidR="00F34D36">
              <w:rPr>
                <w:rFonts w:ascii="ＭＳ ゴシック" w:eastAsia="ＭＳ ゴシック" w:hAnsi="ＭＳ ゴシック"/>
                <w:iCs/>
                <w:color w:val="000000" w:themeColor="text1"/>
              </w:rPr>
              <w:t xml:space="preserve">  </w:t>
            </w:r>
          </w:p>
          <w:p w14:paraId="1FB1B6FB" w14:textId="6B433FCE" w:rsidR="00D61C4E" w:rsidRDefault="00D61C4E" w:rsidP="00F71803">
            <w:pPr>
              <w:ind w:leftChars="81" w:left="309" w:hangingChars="66" w:hanging="139"/>
              <w:rPr>
                <w:rFonts w:ascii="ＭＳ ゴシック" w:eastAsia="ＭＳ ゴシック" w:hAnsi="ＭＳ ゴシック"/>
                <w:iCs/>
                <w:color w:val="000000" w:themeColor="text1"/>
              </w:rPr>
            </w:pPr>
            <w:r w:rsidRPr="002E0350">
              <w:rPr>
                <w:rFonts w:ascii="ＭＳ ゴシック" w:eastAsia="ＭＳ ゴシック" w:hAnsi="ＭＳ ゴシック" w:hint="eastAsia"/>
                <w:iCs/>
                <w:color w:val="000000" w:themeColor="text1"/>
              </w:rPr>
              <w:t>※</w:t>
            </w:r>
            <w:r w:rsidR="002E0350" w:rsidRPr="003C2947">
              <w:rPr>
                <w:rFonts w:ascii="ＭＳ ゴシック" w:eastAsia="ＭＳ ゴシック" w:hAnsi="ＭＳ ゴシック" w:hint="eastAsia"/>
                <w:iCs/>
                <w:color w:val="000000" w:themeColor="text1"/>
                <w:u w:val="single"/>
              </w:rPr>
              <w:t>標準化動向や、市場・顧客のニーズ・関心事項、競合他社の動向</w:t>
            </w:r>
            <w:r w:rsidRPr="003C2947">
              <w:rPr>
                <w:rFonts w:ascii="ＭＳ ゴシック" w:eastAsia="ＭＳ ゴシック" w:hAnsi="ＭＳ ゴシック" w:hint="eastAsia"/>
                <w:iCs/>
                <w:color w:val="000000" w:themeColor="text1"/>
                <w:u w:val="single"/>
              </w:rPr>
              <w:t>を踏まえ</w:t>
            </w:r>
            <w:r w:rsidR="00252927" w:rsidRPr="003C2947">
              <w:rPr>
                <w:rFonts w:ascii="ＭＳ ゴシック" w:eastAsia="ＭＳ ゴシック" w:hAnsi="ＭＳ ゴシック" w:hint="eastAsia"/>
                <w:iCs/>
                <w:color w:val="000000" w:themeColor="text1"/>
                <w:u w:val="single"/>
              </w:rPr>
              <w:t>た</w:t>
            </w:r>
            <w:r w:rsidRPr="003C2947">
              <w:rPr>
                <w:rFonts w:ascii="ＭＳ ゴシック" w:eastAsia="ＭＳ ゴシック" w:hAnsi="ＭＳ ゴシック" w:hint="eastAsia"/>
                <w:iCs/>
                <w:color w:val="000000" w:themeColor="text1"/>
                <w:u w:val="single"/>
              </w:rPr>
              <w:t>開発</w:t>
            </w:r>
            <w:r w:rsidR="002E0350" w:rsidRPr="003C2947">
              <w:rPr>
                <w:rFonts w:ascii="ＭＳ ゴシック" w:eastAsia="ＭＳ ゴシック" w:hAnsi="ＭＳ ゴシック" w:hint="eastAsia"/>
                <w:iCs/>
                <w:color w:val="000000" w:themeColor="text1"/>
                <w:u w:val="single"/>
              </w:rPr>
              <w:t>の</w:t>
            </w:r>
            <w:r w:rsidR="00252927" w:rsidRPr="003C2947">
              <w:rPr>
                <w:rFonts w:ascii="ＭＳ ゴシック" w:eastAsia="ＭＳ ゴシック" w:hAnsi="ＭＳ ゴシック" w:hint="eastAsia"/>
                <w:iCs/>
                <w:color w:val="000000" w:themeColor="text1"/>
                <w:u w:val="single"/>
              </w:rPr>
              <w:t>計画策定</w:t>
            </w:r>
            <w:r w:rsidR="002E0350" w:rsidRPr="003C2947">
              <w:rPr>
                <w:rFonts w:ascii="ＭＳ ゴシック" w:eastAsia="ＭＳ ゴシック" w:hAnsi="ＭＳ ゴシック" w:hint="eastAsia"/>
                <w:iCs/>
                <w:color w:val="000000" w:themeColor="text1"/>
                <w:u w:val="single"/>
              </w:rPr>
              <w:t>と実施</w:t>
            </w:r>
            <w:r w:rsidR="00841842" w:rsidRPr="003C2947">
              <w:rPr>
                <w:rFonts w:ascii="ＭＳ ゴシック" w:eastAsia="ＭＳ ゴシック" w:hAnsi="ＭＳ ゴシック" w:hint="eastAsia"/>
                <w:iCs/>
                <w:color w:val="000000" w:themeColor="text1"/>
                <w:u w:val="single"/>
              </w:rPr>
              <w:t>をどのように</w:t>
            </w:r>
            <w:r w:rsidR="002E0350" w:rsidRPr="003C2947">
              <w:rPr>
                <w:rFonts w:ascii="ＭＳ ゴシック" w:eastAsia="ＭＳ ゴシック" w:hAnsi="ＭＳ ゴシック" w:hint="eastAsia"/>
                <w:iCs/>
                <w:color w:val="000000" w:themeColor="text1"/>
                <w:u w:val="single"/>
              </w:rPr>
              <w:t>担う</w:t>
            </w:r>
            <w:r w:rsidR="00841842" w:rsidRPr="003C2947">
              <w:rPr>
                <w:rFonts w:ascii="ＭＳ ゴシック" w:eastAsia="ＭＳ ゴシック" w:hAnsi="ＭＳ ゴシック" w:hint="eastAsia"/>
                <w:iCs/>
                <w:color w:val="000000" w:themeColor="text1"/>
                <w:u w:val="single"/>
              </w:rPr>
              <w:t>のかを（</w:t>
            </w:r>
            <w:r w:rsidR="00562344" w:rsidRPr="003C2947">
              <w:rPr>
                <w:rFonts w:ascii="ＭＳ ゴシック" w:eastAsia="ＭＳ ゴシック" w:hAnsi="ＭＳ ゴシック" w:hint="eastAsia"/>
                <w:iCs/>
                <w:color w:val="000000" w:themeColor="text1"/>
                <w:u w:val="single"/>
              </w:rPr>
              <w:t>役割</w:t>
            </w:r>
            <w:r w:rsidR="00841842" w:rsidRPr="003C2947">
              <w:rPr>
                <w:rFonts w:ascii="ＭＳ ゴシック" w:eastAsia="ＭＳ ゴシック" w:hAnsi="ＭＳ ゴシック" w:hint="eastAsia"/>
                <w:iCs/>
                <w:color w:val="000000" w:themeColor="text1"/>
                <w:u w:val="single"/>
              </w:rPr>
              <w:t>）に記載すること</w:t>
            </w:r>
          </w:p>
        </w:tc>
        <w:tc>
          <w:tcPr>
            <w:tcW w:w="3734" w:type="dxa"/>
          </w:tcPr>
          <w:p w14:paraId="3059C02E" w14:textId="5CCBB595" w:rsidR="00E273BB" w:rsidRDefault="001A728D" w:rsidP="006226DE">
            <w:pPr>
              <w:rPr>
                <w:rFonts w:ascii="ＭＳ 明朝" w:eastAsia="ＭＳ 明朝" w:hAnsi="ＭＳ 明朝"/>
                <w:iCs/>
                <w:color w:val="0070C0"/>
              </w:rPr>
            </w:pPr>
            <w:r>
              <w:rPr>
                <w:rFonts w:ascii="ＭＳ 明朝" w:eastAsia="ＭＳ 明朝" w:hAnsi="ＭＳ 明朝" w:hint="eastAsia"/>
                <w:iCs/>
                <w:color w:val="0070C0"/>
              </w:rPr>
              <w:t>（</w:t>
            </w:r>
            <w:r w:rsidR="00375A7D">
              <w:rPr>
                <w:rFonts w:ascii="ＭＳ 明朝" w:eastAsia="ＭＳ 明朝" w:hAnsi="ＭＳ 明朝" w:hint="eastAsia"/>
                <w:iCs/>
                <w:color w:val="0070C0"/>
              </w:rPr>
              <w:t>部署名</w:t>
            </w:r>
            <w:r>
              <w:rPr>
                <w:rFonts w:ascii="ＭＳ 明朝" w:eastAsia="ＭＳ 明朝" w:hAnsi="ＭＳ 明朝" w:hint="eastAsia"/>
                <w:iCs/>
                <w:color w:val="0070C0"/>
              </w:rPr>
              <w:t>）</w:t>
            </w:r>
            <w:r w:rsidR="005A0AB1">
              <w:rPr>
                <w:rFonts w:ascii="ＭＳ 明朝" w:eastAsia="ＭＳ 明朝" w:hAnsi="ＭＳ 明朝" w:hint="eastAsia"/>
                <w:iCs/>
                <w:color w:val="0070C0"/>
              </w:rPr>
              <w:t>：</w:t>
            </w:r>
            <w:r w:rsidR="00F34D36" w:rsidRPr="00A464A6">
              <w:rPr>
                <w:rFonts w:ascii="ＭＳ 明朝" w:eastAsia="ＭＳ 明朝" w:hAnsi="ＭＳ 明朝" w:hint="eastAsia"/>
                <w:iCs/>
                <w:color w:val="0070C0"/>
              </w:rPr>
              <w:t>○○　○○</w:t>
            </w:r>
          </w:p>
          <w:p w14:paraId="0E020227" w14:textId="5F0082BB" w:rsidR="00562344" w:rsidRPr="00A464A6" w:rsidRDefault="00562344" w:rsidP="006226DE">
            <w:pPr>
              <w:rPr>
                <w:rFonts w:ascii="ＭＳ 明朝" w:eastAsia="ＭＳ 明朝" w:hAnsi="ＭＳ 明朝"/>
                <w:iCs/>
                <w:color w:val="0070C0"/>
              </w:rPr>
            </w:pPr>
            <w:r>
              <w:rPr>
                <w:rFonts w:ascii="ＭＳ 明朝" w:eastAsia="ＭＳ 明朝" w:hAnsi="ＭＳ 明朝" w:hint="eastAsia"/>
                <w:iCs/>
                <w:color w:val="0070C0"/>
              </w:rPr>
              <w:t>（責任者）</w:t>
            </w:r>
            <w:r w:rsidR="00A230F6">
              <w:rPr>
                <w:rFonts w:ascii="ＭＳ 明朝" w:eastAsia="ＭＳ 明朝" w:hAnsi="ＭＳ 明朝" w:hint="eastAsia"/>
                <w:iCs/>
                <w:color w:val="0070C0"/>
              </w:rPr>
              <w:t>：</w:t>
            </w:r>
            <w:r>
              <w:rPr>
                <w:rFonts w:ascii="ＭＳ 明朝" w:eastAsia="ＭＳ 明朝" w:hAnsi="ＭＳ 明朝" w:hint="eastAsia"/>
                <w:iCs/>
                <w:color w:val="0070C0"/>
              </w:rPr>
              <w:t>・・・</w:t>
            </w:r>
          </w:p>
          <w:p w14:paraId="6C1CBAE3" w14:textId="68F86227" w:rsidR="00F34D36" w:rsidRPr="00A464A6" w:rsidRDefault="001A728D" w:rsidP="00DD7ECD">
            <w:pPr>
              <w:jc w:val="left"/>
              <w:rPr>
                <w:rFonts w:ascii="ＭＳ 明朝" w:eastAsia="ＭＳ 明朝" w:hAnsi="ＭＳ 明朝"/>
                <w:iCs/>
                <w:color w:val="000000" w:themeColor="text1"/>
              </w:rPr>
            </w:pPr>
            <w:r>
              <w:rPr>
                <w:rFonts w:ascii="ＭＳ 明朝" w:eastAsia="ＭＳ 明朝" w:hAnsi="ＭＳ 明朝" w:hint="eastAsia"/>
                <w:iCs/>
                <w:color w:val="0070C0"/>
              </w:rPr>
              <w:t>（</w:t>
            </w:r>
            <w:r w:rsidR="00562344">
              <w:rPr>
                <w:rFonts w:ascii="ＭＳ 明朝" w:eastAsia="ＭＳ 明朝" w:hAnsi="ＭＳ 明朝" w:hint="eastAsia"/>
                <w:iCs/>
                <w:color w:val="0070C0"/>
              </w:rPr>
              <w:t>役割</w:t>
            </w:r>
            <w:r>
              <w:rPr>
                <w:rFonts w:ascii="ＭＳ 明朝" w:eastAsia="ＭＳ 明朝" w:hAnsi="ＭＳ 明朝" w:hint="eastAsia"/>
                <w:iCs/>
                <w:color w:val="0070C0"/>
              </w:rPr>
              <w:t>）</w:t>
            </w:r>
            <w:r w:rsidR="003E4D11">
              <w:rPr>
                <w:rFonts w:ascii="ＭＳ 明朝" w:eastAsia="ＭＳ 明朝" w:hAnsi="ＭＳ 明朝" w:hint="eastAsia"/>
                <w:iCs/>
                <w:color w:val="0070C0"/>
              </w:rPr>
              <w:t>：</w:t>
            </w:r>
            <w:r w:rsidR="00D61C4E" w:rsidRPr="00A464A6">
              <w:rPr>
                <w:rFonts w:ascii="ＭＳ 明朝" w:eastAsia="ＭＳ 明朝" w:hAnsi="ＭＳ 明朝" w:hint="eastAsia"/>
                <w:iCs/>
                <w:color w:val="0070C0"/>
              </w:rPr>
              <w:t>・・・</w:t>
            </w:r>
          </w:p>
        </w:tc>
      </w:tr>
      <w:tr w:rsidR="00E273BB" w:rsidRPr="004855EC" w14:paraId="6CBFFA3F" w14:textId="253A80CA" w:rsidTr="00955086">
        <w:trPr>
          <w:trHeight w:val="1301"/>
        </w:trPr>
        <w:tc>
          <w:tcPr>
            <w:tcW w:w="5192" w:type="dxa"/>
          </w:tcPr>
          <w:p w14:paraId="6B1EF1B0" w14:textId="77777777" w:rsidR="00841842" w:rsidRDefault="00855E31" w:rsidP="00841842">
            <w:pPr>
              <w:ind w:left="454" w:hangingChars="216" w:hanging="454"/>
              <w:rPr>
                <w:rFonts w:ascii="ＭＳ ゴシック" w:eastAsia="ＭＳ ゴシック" w:hAnsi="ＭＳ ゴシック"/>
                <w:iCs/>
                <w:color w:val="000000" w:themeColor="text1"/>
                <w:szCs w:val="21"/>
              </w:rPr>
            </w:pPr>
            <w:r>
              <w:rPr>
                <w:rFonts w:ascii="ＭＳ ゴシック" w:eastAsia="ＭＳ ゴシック" w:hAnsi="ＭＳ ゴシック" w:hint="eastAsia"/>
                <w:iCs/>
                <w:color w:val="000000" w:themeColor="text1"/>
              </w:rPr>
              <w:t>（v</w:t>
            </w:r>
            <w:r>
              <w:rPr>
                <w:rFonts w:ascii="ＭＳ ゴシック" w:eastAsia="ＭＳ ゴシック" w:hAnsi="ＭＳ ゴシック"/>
                <w:iCs/>
                <w:color w:val="000000" w:themeColor="text1"/>
              </w:rPr>
              <w:t>i</w:t>
            </w:r>
            <w:r>
              <w:rPr>
                <w:rFonts w:ascii="ＭＳ ゴシック" w:eastAsia="ＭＳ ゴシック" w:hAnsi="ＭＳ ゴシック" w:hint="eastAsia"/>
                <w:iCs/>
                <w:color w:val="000000" w:themeColor="text1"/>
              </w:rPr>
              <w:t>）</w:t>
            </w:r>
            <w:r w:rsidR="00E273BB">
              <w:rPr>
                <w:rFonts w:ascii="ＭＳ ゴシック" w:eastAsia="ＭＳ ゴシック" w:hAnsi="ＭＳ ゴシック" w:hint="eastAsia"/>
                <w:iCs/>
                <w:color w:val="000000" w:themeColor="text1"/>
              </w:rPr>
              <w:t>海外</w:t>
            </w:r>
            <w:r w:rsidR="007D3BF7">
              <w:rPr>
                <w:rFonts w:ascii="ＭＳ ゴシック" w:eastAsia="ＭＳ ゴシック" w:hAnsi="ＭＳ ゴシック" w:hint="eastAsia"/>
                <w:iCs/>
                <w:color w:val="000000" w:themeColor="text1"/>
              </w:rPr>
              <w:t>における</w:t>
            </w:r>
            <w:r w:rsidR="00E273BB">
              <w:rPr>
                <w:rFonts w:ascii="ＭＳ ゴシック" w:eastAsia="ＭＳ ゴシック" w:hAnsi="ＭＳ ゴシック" w:hint="eastAsia"/>
                <w:iCs/>
                <w:color w:val="000000" w:themeColor="text1"/>
              </w:rPr>
              <w:t>現地</w:t>
            </w:r>
            <w:r w:rsidR="00841842">
              <w:rPr>
                <w:rFonts w:ascii="ＭＳ ゴシック" w:eastAsia="ＭＳ ゴシック" w:hAnsi="ＭＳ ゴシック" w:hint="eastAsia"/>
                <w:iCs/>
                <w:color w:val="000000" w:themeColor="text1"/>
              </w:rPr>
              <w:t>化</w:t>
            </w:r>
            <w:r w:rsidR="007D3BF7">
              <w:rPr>
                <w:rFonts w:ascii="ＭＳ ゴシック" w:eastAsia="ＭＳ ゴシック" w:hAnsi="ＭＳ ゴシック" w:hint="eastAsia"/>
                <w:iCs/>
                <w:color w:val="000000" w:themeColor="text1"/>
              </w:rPr>
              <w:t>の状況</w:t>
            </w:r>
            <w:r w:rsidR="00E273BB" w:rsidRPr="00841842">
              <w:rPr>
                <w:rFonts w:ascii="ＭＳ ゴシック" w:eastAsia="ＭＳ ゴシック" w:hAnsi="ＭＳ ゴシック" w:hint="eastAsia"/>
                <w:iCs/>
                <w:color w:val="000000" w:themeColor="text1"/>
                <w:szCs w:val="21"/>
              </w:rPr>
              <w:t>（有している場合）</w:t>
            </w:r>
          </w:p>
          <w:p w14:paraId="42A5C694" w14:textId="67027F63" w:rsidR="00A773B0" w:rsidRDefault="00A773B0" w:rsidP="00F71803">
            <w:pPr>
              <w:ind w:leftChars="81" w:left="311" w:hangingChars="67" w:hanging="141"/>
              <w:rPr>
                <w:rFonts w:ascii="ＭＳ ゴシック" w:eastAsia="ＭＳ ゴシック" w:hAnsi="ＭＳ ゴシック"/>
                <w:iCs/>
                <w:color w:val="000000" w:themeColor="text1"/>
              </w:rPr>
            </w:pPr>
            <w:r w:rsidRPr="002E0350">
              <w:rPr>
                <w:rFonts w:ascii="ＭＳ ゴシック" w:eastAsia="ＭＳ ゴシック" w:hAnsi="ＭＳ ゴシック" w:hint="eastAsia"/>
                <w:iCs/>
                <w:color w:val="000000" w:themeColor="text1"/>
              </w:rPr>
              <w:t>※</w:t>
            </w:r>
            <w:r w:rsidR="00264E37" w:rsidRPr="00896391">
              <w:rPr>
                <w:rFonts w:ascii="ＭＳ ゴシック" w:eastAsia="ＭＳ ゴシック" w:hAnsi="ＭＳ ゴシック" w:hint="eastAsia"/>
                <w:iCs/>
                <w:color w:val="000000" w:themeColor="text1"/>
                <w:u w:val="single"/>
              </w:rPr>
              <w:t>海外</w:t>
            </w:r>
            <w:r w:rsidR="00841842" w:rsidRPr="00896391">
              <w:rPr>
                <w:rFonts w:ascii="ＭＳ ゴシック" w:eastAsia="ＭＳ ゴシック" w:hAnsi="ＭＳ ゴシック" w:hint="eastAsia"/>
                <w:iCs/>
                <w:color w:val="000000" w:themeColor="text1"/>
                <w:u w:val="single"/>
              </w:rPr>
              <w:t>市場</w:t>
            </w:r>
            <w:r w:rsidR="00E5590C" w:rsidRPr="00896391">
              <w:rPr>
                <w:rFonts w:ascii="ＭＳ ゴシック" w:eastAsia="ＭＳ ゴシック" w:hAnsi="ＭＳ ゴシック" w:hint="eastAsia"/>
                <w:iCs/>
                <w:color w:val="000000" w:themeColor="text1"/>
                <w:u w:val="single"/>
              </w:rPr>
              <w:t>（</w:t>
            </w:r>
            <w:r w:rsidR="004855EC" w:rsidRPr="00896391">
              <w:rPr>
                <w:rFonts w:ascii="ＭＳ ゴシック" w:eastAsia="ＭＳ ゴシック" w:hAnsi="ＭＳ ゴシック" w:hint="eastAsia"/>
                <w:iCs/>
                <w:color w:val="000000" w:themeColor="text1"/>
                <w:u w:val="single"/>
              </w:rPr>
              <w:t>特定の</w:t>
            </w:r>
            <w:r w:rsidR="00E5590C" w:rsidRPr="00896391">
              <w:rPr>
                <w:rFonts w:ascii="ＭＳ ゴシック" w:eastAsia="ＭＳ ゴシック" w:hAnsi="ＭＳ ゴシック" w:hint="eastAsia"/>
                <w:iCs/>
                <w:color w:val="000000" w:themeColor="text1"/>
                <w:u w:val="single"/>
              </w:rPr>
              <w:t>国・</w:t>
            </w:r>
            <w:r w:rsidR="004855EC" w:rsidRPr="00896391">
              <w:rPr>
                <w:rFonts w:ascii="ＭＳ ゴシック" w:eastAsia="ＭＳ ゴシック" w:hAnsi="ＭＳ ゴシック" w:hint="eastAsia"/>
                <w:iCs/>
                <w:color w:val="000000" w:themeColor="text1"/>
                <w:u w:val="single"/>
              </w:rPr>
              <w:t>地域</w:t>
            </w:r>
            <w:r w:rsidR="00E5590C" w:rsidRPr="00896391">
              <w:rPr>
                <w:rFonts w:ascii="ＭＳ ゴシック" w:eastAsia="ＭＳ ゴシック" w:hAnsi="ＭＳ ゴシック" w:hint="eastAsia"/>
                <w:iCs/>
                <w:color w:val="000000" w:themeColor="text1"/>
                <w:u w:val="single"/>
              </w:rPr>
              <w:t>）</w:t>
            </w:r>
            <w:r w:rsidR="004855EC" w:rsidRPr="00896391">
              <w:rPr>
                <w:rFonts w:ascii="ＭＳ ゴシック" w:eastAsia="ＭＳ ゴシック" w:hAnsi="ＭＳ ゴシック" w:hint="eastAsia"/>
                <w:iCs/>
                <w:color w:val="000000" w:themeColor="text1"/>
                <w:u w:val="single"/>
              </w:rPr>
              <w:t>での市場参入を目指した</w:t>
            </w:r>
            <w:r w:rsidR="00F71803" w:rsidRPr="00896391">
              <w:rPr>
                <w:rFonts w:ascii="ＭＳ ゴシック" w:eastAsia="ＭＳ ゴシック" w:hAnsi="ＭＳ ゴシック" w:hint="eastAsia"/>
                <w:iCs/>
                <w:color w:val="000000" w:themeColor="text1"/>
                <w:u w:val="single"/>
              </w:rPr>
              <w:t>、</w:t>
            </w:r>
            <w:r w:rsidR="004855EC" w:rsidRPr="00896391">
              <w:rPr>
                <w:rFonts w:ascii="ＭＳ ゴシック" w:eastAsia="ＭＳ ゴシック" w:hAnsi="ＭＳ ゴシック" w:hint="eastAsia"/>
                <w:iCs/>
                <w:color w:val="000000" w:themeColor="text1"/>
                <w:u w:val="single"/>
              </w:rPr>
              <w:t>現地拠点の</w:t>
            </w:r>
            <w:r w:rsidR="00E5590C" w:rsidRPr="00896391">
              <w:rPr>
                <w:rFonts w:ascii="ＭＳ ゴシック" w:eastAsia="ＭＳ ゴシック" w:hAnsi="ＭＳ ゴシック" w:hint="eastAsia"/>
                <w:iCs/>
                <w:color w:val="000000" w:themeColor="text1"/>
                <w:u w:val="single"/>
              </w:rPr>
              <w:t>設立</w:t>
            </w:r>
            <w:r w:rsidR="004855EC" w:rsidRPr="00896391">
              <w:rPr>
                <w:rFonts w:ascii="ＭＳ ゴシック" w:eastAsia="ＭＳ ゴシック" w:hAnsi="ＭＳ ゴシック" w:hint="eastAsia"/>
                <w:iCs/>
                <w:color w:val="000000" w:themeColor="text1"/>
                <w:u w:val="single"/>
              </w:rPr>
              <w:t>、現地</w:t>
            </w:r>
            <w:r w:rsidR="00E5590C" w:rsidRPr="00896391">
              <w:rPr>
                <w:rFonts w:ascii="ＭＳ ゴシック" w:eastAsia="ＭＳ ゴシック" w:hAnsi="ＭＳ ゴシック" w:hint="eastAsia"/>
                <w:iCs/>
                <w:color w:val="000000" w:themeColor="text1"/>
                <w:u w:val="single"/>
              </w:rPr>
              <w:t>の</w:t>
            </w:r>
            <w:r w:rsidR="004855EC" w:rsidRPr="00896391">
              <w:rPr>
                <w:rFonts w:ascii="ＭＳ ゴシック" w:eastAsia="ＭＳ ゴシック" w:hAnsi="ＭＳ ゴシック" w:hint="eastAsia"/>
                <w:iCs/>
                <w:color w:val="000000" w:themeColor="text1"/>
                <w:u w:val="single"/>
              </w:rPr>
              <w:t>企業</w:t>
            </w:r>
            <w:r w:rsidR="00E5590C" w:rsidRPr="00896391">
              <w:rPr>
                <w:rFonts w:ascii="ＭＳ ゴシック" w:eastAsia="ＭＳ ゴシック" w:hAnsi="ＭＳ ゴシック" w:hint="eastAsia"/>
                <w:iCs/>
                <w:color w:val="000000" w:themeColor="text1"/>
                <w:u w:val="single"/>
              </w:rPr>
              <w:t>や関係機関</w:t>
            </w:r>
            <w:r w:rsidR="004855EC" w:rsidRPr="00896391">
              <w:rPr>
                <w:rFonts w:ascii="ＭＳ ゴシック" w:eastAsia="ＭＳ ゴシック" w:hAnsi="ＭＳ ゴシック" w:hint="eastAsia"/>
                <w:iCs/>
                <w:color w:val="000000" w:themeColor="text1"/>
                <w:u w:val="single"/>
              </w:rPr>
              <w:t>とのパートナーシップ、</w:t>
            </w:r>
            <w:r w:rsidR="00F71803" w:rsidRPr="00896391">
              <w:rPr>
                <w:rFonts w:ascii="ＭＳ ゴシック" w:eastAsia="ＭＳ ゴシック" w:hAnsi="ＭＳ ゴシック" w:hint="eastAsia"/>
                <w:iCs/>
                <w:color w:val="000000" w:themeColor="text1"/>
                <w:u w:val="single"/>
              </w:rPr>
              <w:t>現地顧客への</w:t>
            </w:r>
            <w:r w:rsidR="00E5590C" w:rsidRPr="00896391">
              <w:rPr>
                <w:rFonts w:ascii="ＭＳ ゴシック" w:eastAsia="ＭＳ ゴシック" w:hAnsi="ＭＳ ゴシック" w:hint="eastAsia"/>
                <w:iCs/>
                <w:color w:val="000000" w:themeColor="text1"/>
                <w:u w:val="single"/>
              </w:rPr>
              <w:t>営業や伴走的取組（共同での開発や</w:t>
            </w:r>
            <w:r w:rsidR="00F71803" w:rsidRPr="00896391">
              <w:rPr>
                <w:rFonts w:ascii="ＭＳ ゴシック" w:eastAsia="ＭＳ ゴシック" w:hAnsi="ＭＳ ゴシック" w:hint="eastAsia"/>
                <w:iCs/>
                <w:color w:val="000000" w:themeColor="text1"/>
                <w:u w:val="single"/>
              </w:rPr>
              <w:t>実証等</w:t>
            </w:r>
            <w:r w:rsidR="00E5590C" w:rsidRPr="00896391">
              <w:rPr>
                <w:rFonts w:ascii="ＭＳ ゴシック" w:eastAsia="ＭＳ ゴシック" w:hAnsi="ＭＳ ゴシック" w:hint="eastAsia"/>
                <w:iCs/>
                <w:color w:val="000000" w:themeColor="text1"/>
                <w:u w:val="single"/>
              </w:rPr>
              <w:t>）</w:t>
            </w:r>
            <w:r w:rsidR="00F71803" w:rsidRPr="00896391">
              <w:rPr>
                <w:rFonts w:ascii="ＭＳ ゴシック" w:eastAsia="ＭＳ ゴシック" w:hAnsi="ＭＳ ゴシック" w:hint="eastAsia"/>
                <w:iCs/>
                <w:color w:val="000000" w:themeColor="text1"/>
                <w:u w:val="single"/>
              </w:rPr>
              <w:t>などの取組があれば、その内容を（</w:t>
            </w:r>
            <w:r w:rsidR="00E5590C" w:rsidRPr="00896391">
              <w:rPr>
                <w:rFonts w:ascii="ＭＳ ゴシック" w:eastAsia="ＭＳ ゴシック" w:hAnsi="ＭＳ ゴシック" w:hint="eastAsia"/>
                <w:iCs/>
                <w:color w:val="000000" w:themeColor="text1"/>
                <w:u w:val="single"/>
              </w:rPr>
              <w:t>取組内容</w:t>
            </w:r>
            <w:r w:rsidR="00F71803" w:rsidRPr="00896391">
              <w:rPr>
                <w:rFonts w:ascii="ＭＳ ゴシック" w:eastAsia="ＭＳ ゴシック" w:hAnsi="ＭＳ ゴシック" w:hint="eastAsia"/>
                <w:iCs/>
                <w:color w:val="000000" w:themeColor="text1"/>
                <w:u w:val="single"/>
              </w:rPr>
              <w:t>）に記載すること</w:t>
            </w:r>
          </w:p>
        </w:tc>
        <w:tc>
          <w:tcPr>
            <w:tcW w:w="3734" w:type="dxa"/>
          </w:tcPr>
          <w:p w14:paraId="76D923AA" w14:textId="08D4B682" w:rsidR="00E273BB" w:rsidRDefault="001A728D" w:rsidP="006226DE">
            <w:pPr>
              <w:rPr>
                <w:rFonts w:ascii="ＭＳ 明朝" w:eastAsia="ＭＳ 明朝" w:hAnsi="ＭＳ 明朝"/>
                <w:iCs/>
                <w:color w:val="0070C0"/>
              </w:rPr>
            </w:pPr>
            <w:r>
              <w:rPr>
                <w:rFonts w:ascii="ＭＳ 明朝" w:eastAsia="ＭＳ 明朝" w:hAnsi="ＭＳ 明朝" w:hint="eastAsia"/>
                <w:iCs/>
                <w:color w:val="0070C0"/>
              </w:rPr>
              <w:t>（</w:t>
            </w:r>
            <w:r w:rsidR="00010A90">
              <w:rPr>
                <w:rFonts w:ascii="ＭＳ 明朝" w:eastAsia="ＭＳ 明朝" w:hAnsi="ＭＳ 明朝" w:hint="eastAsia"/>
                <w:iCs/>
                <w:color w:val="0070C0"/>
              </w:rPr>
              <w:t>法人名</w:t>
            </w:r>
            <w:r>
              <w:rPr>
                <w:rFonts w:ascii="ＭＳ 明朝" w:eastAsia="ＭＳ 明朝" w:hAnsi="ＭＳ 明朝" w:hint="eastAsia"/>
                <w:iCs/>
                <w:color w:val="0070C0"/>
              </w:rPr>
              <w:t>）</w:t>
            </w:r>
            <w:r w:rsidR="00010A90">
              <w:rPr>
                <w:rFonts w:ascii="ＭＳ 明朝" w:eastAsia="ＭＳ 明朝" w:hAnsi="ＭＳ 明朝" w:hint="eastAsia"/>
                <w:iCs/>
                <w:color w:val="0070C0"/>
              </w:rPr>
              <w:t>：</w:t>
            </w:r>
            <w:r w:rsidR="00262139" w:rsidRPr="00A464A6">
              <w:rPr>
                <w:rFonts w:ascii="ＭＳ 明朝" w:eastAsia="ＭＳ 明朝" w:hAnsi="ＭＳ 明朝" w:hint="eastAsia"/>
                <w:iCs/>
                <w:color w:val="0070C0"/>
              </w:rPr>
              <w:t>○○　○○</w:t>
            </w:r>
          </w:p>
          <w:p w14:paraId="636A6055" w14:textId="60A25C29" w:rsidR="00F61EF6" w:rsidRPr="00A464A6" w:rsidRDefault="00F61EF6" w:rsidP="006226DE">
            <w:pPr>
              <w:rPr>
                <w:rFonts w:ascii="ＭＳ 明朝" w:eastAsia="ＭＳ 明朝" w:hAnsi="ＭＳ 明朝"/>
                <w:iCs/>
                <w:color w:val="0070C0"/>
              </w:rPr>
            </w:pPr>
            <w:r>
              <w:rPr>
                <w:rFonts w:ascii="ＭＳ 明朝" w:eastAsia="ＭＳ 明朝" w:hAnsi="ＭＳ 明朝" w:hint="eastAsia"/>
                <w:iCs/>
                <w:color w:val="0070C0"/>
              </w:rPr>
              <w:t>（</w:t>
            </w:r>
            <w:r w:rsidR="004855EC">
              <w:rPr>
                <w:rFonts w:ascii="ＭＳ 明朝" w:eastAsia="ＭＳ 明朝" w:hAnsi="ＭＳ 明朝" w:hint="eastAsia"/>
                <w:iCs/>
                <w:color w:val="0070C0"/>
              </w:rPr>
              <w:t>国・地域・場所</w:t>
            </w:r>
            <w:r>
              <w:rPr>
                <w:rFonts w:ascii="ＭＳ 明朝" w:eastAsia="ＭＳ 明朝" w:hAnsi="ＭＳ 明朝" w:hint="eastAsia"/>
                <w:iCs/>
                <w:color w:val="0070C0"/>
              </w:rPr>
              <w:t>）：</w:t>
            </w:r>
          </w:p>
          <w:p w14:paraId="506B95A1" w14:textId="645E2146" w:rsidR="00262139" w:rsidRPr="00A464A6" w:rsidRDefault="001A728D" w:rsidP="006226DE">
            <w:pPr>
              <w:rPr>
                <w:rFonts w:ascii="ＭＳ 明朝" w:eastAsia="ＭＳ 明朝" w:hAnsi="ＭＳ 明朝"/>
                <w:iCs/>
                <w:color w:val="000000" w:themeColor="text1"/>
              </w:rPr>
            </w:pPr>
            <w:r>
              <w:rPr>
                <w:rFonts w:ascii="ＭＳ 明朝" w:eastAsia="ＭＳ 明朝" w:hAnsi="ＭＳ 明朝" w:hint="eastAsia"/>
                <w:iCs/>
                <w:color w:val="0070C0"/>
              </w:rPr>
              <w:t>（</w:t>
            </w:r>
            <w:r w:rsidR="00E5590C">
              <w:rPr>
                <w:rFonts w:ascii="ＭＳ 明朝" w:eastAsia="ＭＳ 明朝" w:hAnsi="ＭＳ 明朝" w:hint="eastAsia"/>
                <w:iCs/>
                <w:color w:val="0070C0"/>
              </w:rPr>
              <w:t>取組内容</w:t>
            </w:r>
            <w:r>
              <w:rPr>
                <w:rFonts w:ascii="ＭＳ 明朝" w:eastAsia="ＭＳ 明朝" w:hAnsi="ＭＳ 明朝" w:hint="eastAsia"/>
                <w:iCs/>
                <w:color w:val="0070C0"/>
              </w:rPr>
              <w:t>）</w:t>
            </w:r>
            <w:r w:rsidR="00010A90">
              <w:rPr>
                <w:rFonts w:ascii="ＭＳ 明朝" w:eastAsia="ＭＳ 明朝" w:hAnsi="ＭＳ 明朝" w:hint="eastAsia"/>
                <w:iCs/>
                <w:color w:val="0070C0"/>
              </w:rPr>
              <w:t>：</w:t>
            </w:r>
            <w:r w:rsidR="00262139" w:rsidRPr="00A464A6">
              <w:rPr>
                <w:rFonts w:ascii="ＭＳ 明朝" w:eastAsia="ＭＳ 明朝" w:hAnsi="ＭＳ 明朝" w:hint="eastAsia"/>
                <w:iCs/>
                <w:color w:val="0070C0"/>
              </w:rPr>
              <w:t>・・・</w:t>
            </w:r>
          </w:p>
        </w:tc>
      </w:tr>
    </w:tbl>
    <w:p w14:paraId="28B5FBEF" w14:textId="52CC8299" w:rsidR="000A56BB" w:rsidRDefault="000A56BB">
      <w:pPr>
        <w:widowControl/>
        <w:jc w:val="left"/>
        <w:rPr>
          <w:rFonts w:ascii="ＭＳ ゴシック" w:eastAsia="ＭＳ ゴシック" w:hAnsi="ＭＳ ゴシック"/>
          <w:b/>
          <w:iCs/>
          <w:color w:val="000000" w:themeColor="text1"/>
        </w:rPr>
      </w:pPr>
    </w:p>
    <w:p w14:paraId="347C54E5" w14:textId="77777777" w:rsidR="0062317A" w:rsidRDefault="0062317A">
      <w:pPr>
        <w:widowControl/>
        <w:jc w:val="left"/>
        <w:rPr>
          <w:rFonts w:ascii="ＭＳ ゴシック" w:eastAsia="ＭＳ ゴシック" w:hAnsi="ＭＳ ゴシック"/>
          <w:b/>
          <w:iCs/>
          <w:color w:val="000000" w:themeColor="text1"/>
        </w:rPr>
      </w:pPr>
      <w:r>
        <w:rPr>
          <w:rFonts w:ascii="ＭＳ ゴシック" w:eastAsia="ＭＳ ゴシック" w:hAnsi="ＭＳ ゴシック"/>
          <w:b/>
          <w:iCs/>
          <w:color w:val="000000" w:themeColor="text1"/>
        </w:rPr>
        <w:br w:type="page"/>
      </w:r>
    </w:p>
    <w:p w14:paraId="3199C6A8" w14:textId="287BE7E7" w:rsidR="00E72DD3" w:rsidRPr="00D30ADA" w:rsidRDefault="00E72DD3" w:rsidP="00EC32F4">
      <w:pPr>
        <w:ind w:leftChars="200" w:left="709" w:hangingChars="137" w:hanging="289"/>
        <w:rPr>
          <w:rFonts w:ascii="ＭＳ ゴシック" w:eastAsia="ＭＳ ゴシック" w:hAnsi="ＭＳ ゴシック"/>
          <w:b/>
          <w:iCs/>
          <w:color w:val="000000" w:themeColor="text1"/>
        </w:rPr>
      </w:pPr>
      <w:r w:rsidRPr="00D30ADA">
        <w:rPr>
          <w:rFonts w:ascii="ＭＳ ゴシック" w:eastAsia="ＭＳ ゴシック" w:hAnsi="ＭＳ ゴシック" w:hint="eastAsia"/>
          <w:b/>
          <w:iCs/>
          <w:color w:val="000000" w:themeColor="text1"/>
        </w:rPr>
        <w:lastRenderedPageBreak/>
        <w:t>②</w:t>
      </w:r>
      <w:r w:rsidRPr="00D30ADA">
        <w:rPr>
          <w:rFonts w:ascii="ＭＳ ゴシック" w:eastAsia="ＭＳ ゴシック" w:hAnsi="ＭＳ ゴシック" w:hint="eastAsia"/>
          <w:b/>
          <w:color w:val="000000" w:themeColor="text1"/>
        </w:rPr>
        <w:t>「司令塔的機能」の内容と発揮手段</w:t>
      </w:r>
    </w:p>
    <w:p w14:paraId="7CEDE7C1" w14:textId="77777777" w:rsidR="008835C9" w:rsidRDefault="00E72DD3" w:rsidP="00311DEA">
      <w:pPr>
        <w:ind w:firstLineChars="200" w:firstLine="420"/>
        <w:rPr>
          <w:rFonts w:ascii="ＭＳ ゴシック" w:eastAsia="ＭＳ ゴシック" w:hAnsi="ＭＳ ゴシック"/>
          <w:iCs/>
          <w:color w:val="000000" w:themeColor="text1"/>
        </w:rPr>
      </w:pPr>
      <w:r w:rsidRPr="006B3765">
        <w:rPr>
          <w:rFonts w:ascii="ＭＳ ゴシック" w:eastAsia="ＭＳ ゴシック" w:hAnsi="ＭＳ ゴシック" w:hint="eastAsia"/>
          <w:iCs/>
          <w:color w:val="000000" w:themeColor="text1"/>
        </w:rPr>
        <w:t>「司令塔的機能」が</w:t>
      </w:r>
      <w:r w:rsidR="0034636E">
        <w:rPr>
          <w:rFonts w:ascii="ＭＳ ゴシック" w:eastAsia="ＭＳ ゴシック" w:hAnsi="ＭＳ ゴシック" w:hint="eastAsia"/>
          <w:iCs/>
          <w:color w:val="000000" w:themeColor="text1"/>
        </w:rPr>
        <w:t>、</w:t>
      </w:r>
    </w:p>
    <w:p w14:paraId="086D86A6" w14:textId="6D187039" w:rsidR="008835C9" w:rsidRDefault="008835C9" w:rsidP="00311DEA">
      <w:pPr>
        <w:ind w:firstLineChars="200" w:firstLine="420"/>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w:t>
      </w:r>
      <w:proofErr w:type="spellStart"/>
      <w:r>
        <w:rPr>
          <w:rFonts w:ascii="ＭＳ ゴシック" w:eastAsia="ＭＳ ゴシック" w:hAnsi="ＭＳ ゴシック" w:hint="eastAsia"/>
          <w:iCs/>
          <w:color w:val="000000" w:themeColor="text1"/>
        </w:rPr>
        <w:t>i</w:t>
      </w:r>
      <w:proofErr w:type="spellEnd"/>
      <w:r>
        <w:rPr>
          <w:rFonts w:ascii="ＭＳ ゴシック" w:eastAsia="ＭＳ ゴシック" w:hAnsi="ＭＳ ゴシック" w:hint="eastAsia"/>
          <w:iCs/>
          <w:color w:val="000000" w:themeColor="text1"/>
        </w:rPr>
        <w:t>）</w:t>
      </w:r>
      <w:r w:rsidR="00E72DD3" w:rsidRPr="00311DEA">
        <w:rPr>
          <w:rFonts w:ascii="ＭＳ ゴシック" w:eastAsia="ＭＳ ゴシック" w:hAnsi="ＭＳ ゴシック" w:hint="eastAsia"/>
          <w:iCs/>
          <w:color w:val="000000" w:themeColor="text1"/>
          <w:sz w:val="20"/>
          <w:szCs w:val="20"/>
        </w:rPr>
        <w:t>商材に関する市場・顧客ニーズや競合他社の動向等の把握・分析とこれを踏まえた市場戦略の立案</w:t>
      </w:r>
    </w:p>
    <w:p w14:paraId="104E0167" w14:textId="32101D82" w:rsidR="008835C9" w:rsidRDefault="008835C9" w:rsidP="00311DEA">
      <w:pPr>
        <w:ind w:firstLineChars="200" w:firstLine="420"/>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（i</w:t>
      </w:r>
      <w:r>
        <w:rPr>
          <w:rFonts w:ascii="ＭＳ ゴシック" w:eastAsia="ＭＳ ゴシック" w:hAnsi="ＭＳ ゴシック"/>
          <w:iCs/>
          <w:color w:val="000000" w:themeColor="text1"/>
        </w:rPr>
        <w:t>i</w:t>
      </w:r>
      <w:r>
        <w:rPr>
          <w:rFonts w:ascii="ＭＳ ゴシック" w:eastAsia="ＭＳ ゴシック" w:hAnsi="ＭＳ ゴシック" w:hint="eastAsia"/>
          <w:iCs/>
          <w:color w:val="000000" w:themeColor="text1"/>
        </w:rPr>
        <w:t>）</w:t>
      </w:r>
      <w:r w:rsidR="00E72DD3" w:rsidRPr="00311DEA">
        <w:rPr>
          <w:rFonts w:ascii="ＭＳ ゴシック" w:eastAsia="ＭＳ ゴシック" w:hAnsi="ＭＳ ゴシック" w:hint="eastAsia"/>
          <w:iCs/>
          <w:color w:val="000000" w:themeColor="text1"/>
          <w:sz w:val="20"/>
          <w:szCs w:val="20"/>
        </w:rPr>
        <w:t>国際標準化担当を含む社内の関係組織への能動的な指示等</w:t>
      </w:r>
    </w:p>
    <w:p w14:paraId="452CFD54" w14:textId="1D495121" w:rsidR="008835C9" w:rsidRPr="00311DEA" w:rsidRDefault="008835C9" w:rsidP="00311DEA">
      <w:pPr>
        <w:ind w:firstLineChars="200" w:firstLine="420"/>
        <w:rPr>
          <w:rFonts w:ascii="ＭＳ ゴシック" w:eastAsia="ＭＳ ゴシック" w:hAnsi="ＭＳ ゴシック"/>
          <w:iCs/>
          <w:color w:val="000000" w:themeColor="text1"/>
          <w:sz w:val="20"/>
          <w:szCs w:val="20"/>
        </w:rPr>
      </w:pPr>
      <w:r>
        <w:rPr>
          <w:rFonts w:ascii="ＭＳ ゴシック" w:eastAsia="ＭＳ ゴシック" w:hAnsi="ＭＳ ゴシック" w:hint="eastAsia"/>
          <w:iCs/>
          <w:color w:val="000000" w:themeColor="text1"/>
        </w:rPr>
        <w:t>（</w:t>
      </w:r>
      <w:r>
        <w:rPr>
          <w:rFonts w:ascii="ＭＳ ゴシック" w:eastAsia="ＭＳ ゴシック" w:hAnsi="ＭＳ ゴシック"/>
          <w:iCs/>
          <w:color w:val="000000" w:themeColor="text1"/>
        </w:rPr>
        <w:t>iii</w:t>
      </w:r>
      <w:r>
        <w:rPr>
          <w:rFonts w:ascii="ＭＳ ゴシック" w:eastAsia="ＭＳ ゴシック" w:hAnsi="ＭＳ ゴシック" w:hint="eastAsia"/>
          <w:iCs/>
          <w:color w:val="000000" w:themeColor="text1"/>
        </w:rPr>
        <w:t>）</w:t>
      </w:r>
      <w:r w:rsidR="00E72DD3" w:rsidRPr="00311DEA">
        <w:rPr>
          <w:rFonts w:ascii="ＭＳ ゴシック" w:eastAsia="ＭＳ ゴシック" w:hAnsi="ＭＳ ゴシック" w:hint="eastAsia"/>
          <w:iCs/>
          <w:color w:val="000000" w:themeColor="text1"/>
          <w:sz w:val="20"/>
          <w:szCs w:val="20"/>
        </w:rPr>
        <w:t>当該組織に指示を行い事業</w:t>
      </w:r>
      <w:r w:rsidR="00E72DD3" w:rsidRPr="00311DEA">
        <w:rPr>
          <w:rFonts w:ascii="ＭＳ ゴシック" w:eastAsia="ＭＳ ゴシック" w:hAnsi="ＭＳ ゴシック"/>
          <w:iCs/>
          <w:color w:val="000000" w:themeColor="text1"/>
          <w:sz w:val="20"/>
          <w:szCs w:val="20"/>
        </w:rPr>
        <w:t>/営業担当や技術開発担当と有機的に連携した活動</w:t>
      </w:r>
      <w:r w:rsidRPr="00311DEA">
        <w:rPr>
          <w:rFonts w:ascii="ＭＳ ゴシック" w:eastAsia="ＭＳ ゴシック" w:hAnsi="ＭＳ ゴシック" w:hint="eastAsia"/>
          <w:iCs/>
          <w:color w:val="000000" w:themeColor="text1"/>
          <w:sz w:val="20"/>
          <w:szCs w:val="20"/>
        </w:rPr>
        <w:t>を実行させる機能</w:t>
      </w:r>
    </w:p>
    <w:p w14:paraId="509516AB" w14:textId="4F6341B1" w:rsidR="008835C9" w:rsidRDefault="00DB5B7C" w:rsidP="004F663F">
      <w:pPr>
        <w:ind w:leftChars="250" w:left="567" w:hangingChars="20" w:hanging="42"/>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をどのように担い、どのような方法・手段により実施するのか</w:t>
      </w:r>
      <w:r w:rsidR="005B4601">
        <w:rPr>
          <w:rFonts w:ascii="ＭＳ ゴシック" w:eastAsia="ＭＳ ゴシック" w:hAnsi="ＭＳ ゴシック" w:hint="eastAsia"/>
          <w:iCs/>
          <w:color w:val="000000" w:themeColor="text1"/>
        </w:rPr>
        <w:t>を、明確かつ</w:t>
      </w:r>
      <w:r>
        <w:rPr>
          <w:rFonts w:ascii="ＭＳ ゴシック" w:eastAsia="ＭＳ ゴシック" w:hAnsi="ＭＳ ゴシック" w:hint="eastAsia"/>
          <w:iCs/>
          <w:color w:val="000000" w:themeColor="text1"/>
        </w:rPr>
        <w:t>具体的に</w:t>
      </w:r>
      <w:r w:rsidR="00A16AFF">
        <w:rPr>
          <w:rFonts w:ascii="ＭＳ ゴシック" w:eastAsia="ＭＳ ゴシック" w:hAnsi="ＭＳ ゴシック" w:hint="eastAsia"/>
          <w:iCs/>
          <w:color w:val="000000" w:themeColor="text1"/>
        </w:rPr>
        <w:t>、</w:t>
      </w:r>
      <w:r>
        <w:rPr>
          <w:rFonts w:ascii="ＭＳ ゴシック" w:eastAsia="ＭＳ ゴシック" w:hAnsi="ＭＳ ゴシック" w:hint="eastAsia"/>
          <w:iCs/>
          <w:color w:val="000000" w:themeColor="text1"/>
        </w:rPr>
        <w:t>下表</w:t>
      </w:r>
      <w:r w:rsidR="00C700B3">
        <w:rPr>
          <w:rFonts w:ascii="ＭＳ ゴシック" w:eastAsia="ＭＳ ゴシック" w:hAnsi="ＭＳ ゴシック" w:hint="eastAsia"/>
          <w:iCs/>
          <w:color w:val="000000" w:themeColor="text1"/>
        </w:rPr>
        <w:t>中</w:t>
      </w:r>
      <w:r>
        <w:rPr>
          <w:rFonts w:ascii="ＭＳ ゴシック" w:eastAsia="ＭＳ ゴシック" w:hAnsi="ＭＳ ゴシック" w:hint="eastAsia"/>
          <w:iCs/>
          <w:color w:val="000000" w:themeColor="text1"/>
        </w:rPr>
        <w:t>に記載すること。</w:t>
      </w:r>
    </w:p>
    <w:p w14:paraId="47B5BC37" w14:textId="66FB13D5" w:rsidR="00A854DA" w:rsidRPr="009435CB" w:rsidRDefault="00A854DA" w:rsidP="005C6649">
      <w:pPr>
        <w:rPr>
          <w:rFonts w:ascii="ＭＳ ゴシック" w:eastAsia="ＭＳ ゴシック" w:hAnsi="ＭＳ ゴシック"/>
          <w:color w:val="000000" w:themeColor="text1"/>
        </w:rPr>
      </w:pPr>
    </w:p>
    <w:tbl>
      <w:tblPr>
        <w:tblStyle w:val="a6"/>
        <w:tblW w:w="9072" w:type="dxa"/>
        <w:tblInd w:w="562" w:type="dxa"/>
        <w:tblLook w:val="04A0" w:firstRow="1" w:lastRow="0" w:firstColumn="1" w:lastColumn="0" w:noHBand="0" w:noVBand="1"/>
      </w:tblPr>
      <w:tblGrid>
        <w:gridCol w:w="4441"/>
        <w:gridCol w:w="4631"/>
      </w:tblGrid>
      <w:tr w:rsidR="00EA4250" w:rsidRPr="007312D6" w14:paraId="575B964E" w14:textId="77777777" w:rsidTr="00955086">
        <w:tc>
          <w:tcPr>
            <w:tcW w:w="4441" w:type="dxa"/>
            <w:shd w:val="clear" w:color="auto" w:fill="D9D9D9" w:themeFill="background1" w:themeFillShade="D9"/>
          </w:tcPr>
          <w:p w14:paraId="75F208E0" w14:textId="65509F5A" w:rsidR="00EA4250" w:rsidRDefault="00EA4250" w:rsidP="00AD018F">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項目</w:t>
            </w:r>
          </w:p>
        </w:tc>
        <w:tc>
          <w:tcPr>
            <w:tcW w:w="4631" w:type="dxa"/>
            <w:shd w:val="clear" w:color="auto" w:fill="D9D9D9" w:themeFill="background1" w:themeFillShade="D9"/>
          </w:tcPr>
          <w:p w14:paraId="24366F61" w14:textId="363524D7" w:rsidR="00EA4250" w:rsidRDefault="00EA4250" w:rsidP="00AD018F">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内容</w:t>
            </w:r>
            <w:r w:rsidR="00192865" w:rsidRPr="000D56F2">
              <w:rPr>
                <w:rFonts w:ascii="ＭＳ ゴシック" w:eastAsia="ＭＳ ゴシック" w:hAnsi="ＭＳ ゴシック" w:hint="eastAsia"/>
                <w:color w:val="000000" w:themeColor="text1"/>
                <w:sz w:val="20"/>
                <w:szCs w:val="20"/>
              </w:rPr>
              <w:t>（※</w:t>
            </w:r>
            <w:r w:rsidRPr="000D56F2">
              <w:rPr>
                <w:rFonts w:ascii="ＭＳ ゴシック" w:eastAsia="ＭＳ ゴシック" w:hAnsi="ＭＳ ゴシック" w:hint="eastAsia"/>
                <w:color w:val="000000" w:themeColor="text1"/>
                <w:sz w:val="20"/>
                <w:szCs w:val="20"/>
              </w:rPr>
              <w:t>項目毎に</w:t>
            </w:r>
            <w:r w:rsidR="00977C17">
              <w:rPr>
                <w:rFonts w:ascii="ＭＳ ゴシック" w:eastAsia="ＭＳ ゴシック" w:hAnsi="ＭＳ ゴシック"/>
                <w:color w:val="000000" w:themeColor="text1"/>
                <w:sz w:val="20"/>
                <w:szCs w:val="20"/>
              </w:rPr>
              <w:t>8</w:t>
            </w:r>
            <w:r w:rsidRPr="000D56F2">
              <w:rPr>
                <w:rFonts w:ascii="ＭＳ ゴシック" w:eastAsia="ＭＳ ゴシック" w:hAnsi="ＭＳ ゴシック"/>
                <w:color w:val="000000" w:themeColor="text1"/>
                <w:sz w:val="20"/>
                <w:szCs w:val="20"/>
              </w:rPr>
              <w:t>00字</w:t>
            </w:r>
            <w:r w:rsidR="000D56F2" w:rsidRPr="000D56F2">
              <w:rPr>
                <w:rFonts w:ascii="ＭＳ ゴシック" w:eastAsia="ＭＳ ゴシック" w:hAnsi="ＭＳ ゴシック" w:hint="eastAsia"/>
                <w:color w:val="000000" w:themeColor="text1"/>
                <w:sz w:val="20"/>
                <w:szCs w:val="20"/>
              </w:rPr>
              <w:t>程度を目安に</w:t>
            </w:r>
            <w:r w:rsidRPr="000D56F2">
              <w:rPr>
                <w:rFonts w:ascii="ＭＳ ゴシック" w:eastAsia="ＭＳ ゴシック" w:hAnsi="ＭＳ ゴシック"/>
                <w:color w:val="000000" w:themeColor="text1"/>
                <w:sz w:val="20"/>
                <w:szCs w:val="20"/>
              </w:rPr>
              <w:t>記載すること。</w:t>
            </w:r>
            <w:r w:rsidR="00192865" w:rsidRPr="000D56F2">
              <w:rPr>
                <w:rFonts w:ascii="ＭＳ ゴシック" w:eastAsia="ＭＳ ゴシック" w:hAnsi="ＭＳ ゴシック" w:hint="eastAsia"/>
                <w:color w:val="000000" w:themeColor="text1"/>
                <w:sz w:val="20"/>
                <w:szCs w:val="20"/>
              </w:rPr>
              <w:t>）</w:t>
            </w:r>
          </w:p>
        </w:tc>
      </w:tr>
      <w:tr w:rsidR="00935001" w:rsidRPr="007312D6" w14:paraId="5CDB936C" w14:textId="77777777" w:rsidTr="00955086">
        <w:trPr>
          <w:trHeight w:val="2262"/>
        </w:trPr>
        <w:tc>
          <w:tcPr>
            <w:tcW w:w="4441" w:type="dxa"/>
          </w:tcPr>
          <w:p w14:paraId="26F15B09" w14:textId="1C94FC03" w:rsidR="00935001" w:rsidRDefault="00EC4EF2" w:rsidP="000573B0">
            <w:pPr>
              <w:ind w:left="458" w:hangingChars="218" w:hanging="458"/>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roofErr w:type="spellStart"/>
            <w:r>
              <w:rPr>
                <w:rFonts w:ascii="ＭＳ ゴシック" w:eastAsia="ＭＳ ゴシック" w:hAnsi="ＭＳ ゴシック" w:hint="eastAsia"/>
                <w:color w:val="000000" w:themeColor="text1"/>
              </w:rPr>
              <w:t>i</w:t>
            </w:r>
            <w:proofErr w:type="spellEnd"/>
            <w:r>
              <w:rPr>
                <w:rFonts w:ascii="ＭＳ ゴシック" w:eastAsia="ＭＳ ゴシック" w:hAnsi="ＭＳ ゴシック" w:hint="eastAsia"/>
                <w:color w:val="000000" w:themeColor="text1"/>
              </w:rPr>
              <w:t>）</w:t>
            </w:r>
            <w:r w:rsidR="004836A9" w:rsidRPr="006B3765">
              <w:rPr>
                <w:rFonts w:ascii="ＭＳ ゴシック" w:eastAsia="ＭＳ ゴシック" w:hAnsi="ＭＳ ゴシック" w:hint="eastAsia"/>
                <w:iCs/>
                <w:color w:val="000000" w:themeColor="text1"/>
              </w:rPr>
              <w:t>「司令塔的機能」が</w:t>
            </w:r>
            <w:r w:rsidR="004836A9">
              <w:rPr>
                <w:rFonts w:ascii="ＭＳ ゴシック" w:eastAsia="ＭＳ ゴシック" w:hAnsi="ＭＳ ゴシック" w:hint="eastAsia"/>
                <w:iCs/>
                <w:color w:val="000000" w:themeColor="text1"/>
              </w:rPr>
              <w:t>、</w:t>
            </w:r>
            <w:r w:rsidRPr="00EC4EF2">
              <w:rPr>
                <w:rFonts w:ascii="ＭＳ ゴシック" w:eastAsia="ＭＳ ゴシック" w:hAnsi="ＭＳ ゴシック" w:hint="eastAsia"/>
                <w:color w:val="000000" w:themeColor="text1"/>
              </w:rPr>
              <w:t>商材に関する市場・顧客ニーズや競合他社の動向等の把握・分析とこれを踏まえた市場戦略の立案</w:t>
            </w:r>
            <w:r w:rsidR="004836A9">
              <w:rPr>
                <w:rFonts w:ascii="ＭＳ ゴシック" w:eastAsia="ＭＳ ゴシック" w:hAnsi="ＭＳ ゴシック" w:hint="eastAsia"/>
                <w:color w:val="000000" w:themeColor="text1"/>
              </w:rPr>
              <w:t>を担う内容・方法・手段</w:t>
            </w:r>
          </w:p>
        </w:tc>
        <w:tc>
          <w:tcPr>
            <w:tcW w:w="4631" w:type="dxa"/>
          </w:tcPr>
          <w:p w14:paraId="484C0105" w14:textId="77777777" w:rsidR="002F61C8" w:rsidRPr="006F498F" w:rsidRDefault="002F61C8" w:rsidP="002F61C8">
            <w:pPr>
              <w:rPr>
                <w:rFonts w:ascii="ＭＳ 明朝" w:eastAsia="ＭＳ 明朝" w:hAnsi="ＭＳ 明朝"/>
                <w:color w:val="0070C0"/>
              </w:rPr>
            </w:pPr>
            <w:r>
              <w:rPr>
                <w:rFonts w:ascii="ＭＳ 明朝" w:eastAsia="ＭＳ 明朝" w:hAnsi="ＭＳ 明朝" w:hint="eastAsia"/>
                <w:color w:val="0070C0"/>
              </w:rPr>
              <w:t>・・・</w:t>
            </w:r>
          </w:p>
          <w:p w14:paraId="02DFC029" w14:textId="7A65F200" w:rsidR="00935001" w:rsidRPr="005C3EAE" w:rsidRDefault="00935001" w:rsidP="00A95CAA">
            <w:pPr>
              <w:rPr>
                <w:rFonts w:ascii="ＭＳ 明朝" w:eastAsia="ＭＳ 明朝" w:hAnsi="ＭＳ 明朝"/>
                <w:color w:val="000000" w:themeColor="text1"/>
              </w:rPr>
            </w:pPr>
          </w:p>
        </w:tc>
      </w:tr>
      <w:tr w:rsidR="00EC4EF2" w:rsidRPr="007312D6" w14:paraId="49C4D9BD" w14:textId="77777777" w:rsidTr="00955086">
        <w:trPr>
          <w:trHeight w:val="2185"/>
        </w:trPr>
        <w:tc>
          <w:tcPr>
            <w:tcW w:w="4441" w:type="dxa"/>
          </w:tcPr>
          <w:p w14:paraId="5E52DF11" w14:textId="7EA1BD8F" w:rsidR="00EC4EF2" w:rsidRDefault="00EC4EF2" w:rsidP="000573B0">
            <w:pPr>
              <w:ind w:left="458" w:hangingChars="218" w:hanging="458"/>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（i</w:t>
            </w:r>
            <w:r>
              <w:rPr>
                <w:rFonts w:ascii="ＭＳ ゴシック" w:eastAsia="ＭＳ ゴシック" w:hAnsi="ＭＳ ゴシック"/>
                <w:color w:val="000000" w:themeColor="text1"/>
              </w:rPr>
              <w:t>i</w:t>
            </w:r>
            <w:r>
              <w:rPr>
                <w:rFonts w:ascii="ＭＳ ゴシック" w:eastAsia="ＭＳ ゴシック" w:hAnsi="ＭＳ ゴシック" w:hint="eastAsia"/>
                <w:color w:val="000000" w:themeColor="text1"/>
              </w:rPr>
              <w:t>）</w:t>
            </w:r>
            <w:r w:rsidR="004836A9" w:rsidRPr="006B3765">
              <w:rPr>
                <w:rFonts w:ascii="ＭＳ ゴシック" w:eastAsia="ＭＳ ゴシック" w:hAnsi="ＭＳ ゴシック" w:hint="eastAsia"/>
                <w:iCs/>
                <w:color w:val="000000" w:themeColor="text1"/>
              </w:rPr>
              <w:t>「司令塔的機能」が</w:t>
            </w:r>
            <w:r w:rsidR="004836A9">
              <w:rPr>
                <w:rFonts w:ascii="ＭＳ ゴシック" w:eastAsia="ＭＳ ゴシック" w:hAnsi="ＭＳ ゴシック" w:hint="eastAsia"/>
                <w:iCs/>
                <w:color w:val="000000" w:themeColor="text1"/>
              </w:rPr>
              <w:t>、</w:t>
            </w:r>
            <w:r w:rsidR="00B94792" w:rsidRPr="00B94792">
              <w:rPr>
                <w:rFonts w:ascii="ＭＳ ゴシック" w:eastAsia="ＭＳ ゴシック" w:hAnsi="ＭＳ ゴシック" w:hint="eastAsia"/>
                <w:color w:val="000000" w:themeColor="text1"/>
              </w:rPr>
              <w:t>国際標準化担当を含む社内の関係組織への能動的な指示等を行う</w:t>
            </w:r>
            <w:r w:rsidR="006A1AF0">
              <w:rPr>
                <w:rFonts w:ascii="ＭＳ ゴシック" w:eastAsia="ＭＳ ゴシック" w:hAnsi="ＭＳ ゴシック" w:hint="eastAsia"/>
                <w:color w:val="000000" w:themeColor="text1"/>
              </w:rPr>
              <w:t>内容・方法・手段</w:t>
            </w:r>
          </w:p>
          <w:p w14:paraId="306A4127" w14:textId="5BC6C81F" w:rsidR="005605D4" w:rsidRPr="00E5590C" w:rsidRDefault="00921F72" w:rsidP="00F71803">
            <w:pPr>
              <w:ind w:leftChars="14" w:left="451" w:hangingChars="201" w:hanging="422"/>
              <w:rPr>
                <w:rFonts w:ascii="ＭＳ ゴシック" w:eastAsia="ＭＳ ゴシック" w:hAnsi="ＭＳ ゴシック"/>
                <w:color w:val="000000" w:themeColor="text1"/>
                <w:u w:val="single"/>
              </w:rPr>
            </w:pPr>
            <w:r>
              <w:rPr>
                <w:rFonts w:ascii="ＭＳ ゴシック" w:eastAsia="ＭＳ ゴシック" w:hAnsi="ＭＳ ゴシック" w:hint="eastAsia"/>
                <w:color w:val="000000" w:themeColor="text1"/>
              </w:rPr>
              <w:t xml:space="preserve">　</w:t>
            </w:r>
            <w:r w:rsidRPr="00E6029E">
              <w:rPr>
                <w:rFonts w:ascii="ＭＳ ゴシック" w:eastAsia="ＭＳ ゴシック" w:hAnsi="ＭＳ ゴシック" w:hint="eastAsia"/>
                <w:color w:val="000000" w:themeColor="text1"/>
              </w:rPr>
              <w:t>※</w:t>
            </w:r>
            <w:r w:rsidR="00F71803" w:rsidRPr="00E5590C">
              <w:rPr>
                <w:rFonts w:ascii="ＭＳ ゴシック" w:eastAsia="ＭＳ ゴシック" w:hAnsi="ＭＳ ゴシック" w:hint="eastAsia"/>
                <w:color w:val="000000" w:themeColor="text1"/>
                <w:u w:val="single"/>
              </w:rPr>
              <w:t>（１）</w:t>
            </w:r>
            <w:r w:rsidR="001249FA">
              <w:rPr>
                <w:rFonts w:ascii="ＭＳ ゴシック" w:eastAsia="ＭＳ ゴシック" w:hAnsi="ＭＳ ゴシック" w:hint="eastAsia"/>
                <w:color w:val="000000" w:themeColor="text1"/>
                <w:u w:val="single"/>
              </w:rPr>
              <w:t>①</w:t>
            </w:r>
            <w:r w:rsidR="00F71803" w:rsidRPr="00E5590C">
              <w:rPr>
                <w:rFonts w:ascii="ＭＳ ゴシック" w:eastAsia="ＭＳ ゴシック" w:hAnsi="ＭＳ ゴシック" w:hint="eastAsia"/>
                <w:color w:val="000000" w:themeColor="text1"/>
                <w:u w:val="single"/>
              </w:rPr>
              <w:t>（ⅱ）の社内会議体の実施状況（実施した事実とその内容・回数等も含む）も</w:t>
            </w:r>
            <w:r w:rsidR="00DC3C86">
              <w:rPr>
                <w:rFonts w:ascii="ＭＳ ゴシック" w:eastAsia="ＭＳ ゴシック" w:hAnsi="ＭＳ ゴシック" w:hint="eastAsia"/>
                <w:color w:val="000000" w:themeColor="text1"/>
                <w:u w:val="single"/>
              </w:rPr>
              <w:t>含めて</w:t>
            </w:r>
            <w:r w:rsidR="00F71803" w:rsidRPr="00E5590C">
              <w:rPr>
                <w:rFonts w:ascii="ＭＳ ゴシック" w:eastAsia="ＭＳ ゴシック" w:hAnsi="ＭＳ ゴシック" w:hint="eastAsia"/>
                <w:color w:val="000000" w:themeColor="text1"/>
                <w:u w:val="single"/>
              </w:rPr>
              <w:t>記載すること</w:t>
            </w:r>
          </w:p>
        </w:tc>
        <w:tc>
          <w:tcPr>
            <w:tcW w:w="4631" w:type="dxa"/>
          </w:tcPr>
          <w:p w14:paraId="283B6582" w14:textId="77777777" w:rsidR="00310B45" w:rsidRPr="006F498F" w:rsidRDefault="00EC4EF2" w:rsidP="00E40EFE">
            <w:pPr>
              <w:rPr>
                <w:rFonts w:ascii="ＭＳ 明朝" w:eastAsia="ＭＳ 明朝" w:hAnsi="ＭＳ 明朝"/>
                <w:color w:val="0070C0"/>
              </w:rPr>
            </w:pPr>
            <w:r>
              <w:rPr>
                <w:rFonts w:ascii="ＭＳ 明朝" w:eastAsia="ＭＳ 明朝" w:hAnsi="ＭＳ 明朝" w:hint="eastAsia"/>
                <w:color w:val="0070C0"/>
              </w:rPr>
              <w:t>・・・</w:t>
            </w:r>
          </w:p>
          <w:p w14:paraId="35FD196A" w14:textId="288347BD" w:rsidR="00310B45" w:rsidRPr="00310B45" w:rsidRDefault="00310B45" w:rsidP="006E01C8">
            <w:pPr>
              <w:rPr>
                <w:rFonts w:ascii="ＭＳ 明朝" w:eastAsia="ＭＳ 明朝" w:hAnsi="ＭＳ 明朝"/>
                <w:color w:val="0070C0"/>
              </w:rPr>
            </w:pPr>
          </w:p>
        </w:tc>
      </w:tr>
      <w:tr w:rsidR="00B94792" w:rsidRPr="007312D6" w14:paraId="0623D50E" w14:textId="77777777" w:rsidTr="00955086">
        <w:trPr>
          <w:trHeight w:val="2685"/>
        </w:trPr>
        <w:tc>
          <w:tcPr>
            <w:tcW w:w="4441" w:type="dxa"/>
          </w:tcPr>
          <w:p w14:paraId="5C209FDF" w14:textId="77777777" w:rsidR="00A57056" w:rsidRDefault="00B94792" w:rsidP="000573B0">
            <w:pPr>
              <w:ind w:leftChars="-52" w:left="458" w:hangingChars="270" w:hanging="56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（i</w:t>
            </w:r>
            <w:r>
              <w:rPr>
                <w:rFonts w:ascii="ＭＳ ゴシック" w:eastAsia="ＭＳ ゴシック" w:hAnsi="ＭＳ ゴシック"/>
                <w:color w:val="000000" w:themeColor="text1"/>
              </w:rPr>
              <w:t>ii</w:t>
            </w:r>
            <w:r>
              <w:rPr>
                <w:rFonts w:ascii="ＭＳ ゴシック" w:eastAsia="ＭＳ ゴシック" w:hAnsi="ＭＳ ゴシック" w:hint="eastAsia"/>
                <w:color w:val="000000" w:themeColor="text1"/>
              </w:rPr>
              <w:t>）</w:t>
            </w:r>
            <w:r w:rsidR="004A0C3A" w:rsidRPr="006B3765">
              <w:rPr>
                <w:rFonts w:ascii="ＭＳ ゴシック" w:eastAsia="ＭＳ ゴシック" w:hAnsi="ＭＳ ゴシック" w:hint="eastAsia"/>
                <w:iCs/>
                <w:color w:val="000000" w:themeColor="text1"/>
              </w:rPr>
              <w:t>「司令塔的機能」が</w:t>
            </w:r>
            <w:r w:rsidR="004A0C3A">
              <w:rPr>
                <w:rFonts w:ascii="ＭＳ ゴシック" w:eastAsia="ＭＳ ゴシック" w:hAnsi="ＭＳ ゴシック" w:hint="eastAsia"/>
                <w:iCs/>
                <w:color w:val="000000" w:themeColor="text1"/>
              </w:rPr>
              <w:t>、</w:t>
            </w:r>
            <w:r w:rsidR="003516C3">
              <w:rPr>
                <w:rFonts w:ascii="ＭＳ ゴシック" w:eastAsia="ＭＳ ゴシック" w:hAnsi="ＭＳ ゴシック" w:hint="eastAsia"/>
                <w:iCs/>
                <w:color w:val="000000" w:themeColor="text1"/>
              </w:rPr>
              <w:t>社内の関係</w:t>
            </w:r>
            <w:r w:rsidR="00615577">
              <w:rPr>
                <w:rFonts w:ascii="ＭＳ ゴシック" w:eastAsia="ＭＳ ゴシック" w:hAnsi="ＭＳ ゴシック" w:hint="eastAsia"/>
                <w:color w:val="000000" w:themeColor="text1"/>
              </w:rPr>
              <w:t>組織</w:t>
            </w:r>
            <w:r w:rsidR="003516C3">
              <w:rPr>
                <w:rFonts w:ascii="ＭＳ ゴシック" w:eastAsia="ＭＳ ゴシック" w:hAnsi="ＭＳ ゴシック" w:hint="eastAsia"/>
                <w:color w:val="000000" w:themeColor="text1"/>
              </w:rPr>
              <w:t>に対して指示を行い、</w:t>
            </w:r>
            <w:r w:rsidR="005B3FE2" w:rsidRPr="005B3FE2">
              <w:rPr>
                <w:rFonts w:ascii="ＭＳ ゴシック" w:eastAsia="ＭＳ ゴシック" w:hAnsi="ＭＳ ゴシック" w:hint="eastAsia"/>
                <w:color w:val="000000" w:themeColor="text1"/>
              </w:rPr>
              <w:t>事業</w:t>
            </w:r>
            <w:r w:rsidR="005B3FE2" w:rsidRPr="005B3FE2">
              <w:rPr>
                <w:rFonts w:ascii="ＭＳ ゴシック" w:eastAsia="ＭＳ ゴシック" w:hAnsi="ＭＳ ゴシック"/>
                <w:color w:val="000000" w:themeColor="text1"/>
              </w:rPr>
              <w:t>/営業担当や技術開発担当と有機的に連携した活動を</w:t>
            </w:r>
            <w:r w:rsidR="000914D4">
              <w:rPr>
                <w:rFonts w:ascii="ＭＳ ゴシック" w:eastAsia="ＭＳ ゴシック" w:hAnsi="ＭＳ ゴシック" w:hint="eastAsia"/>
                <w:color w:val="000000" w:themeColor="text1"/>
              </w:rPr>
              <w:t>実行させる</w:t>
            </w:r>
            <w:r w:rsidR="001C1C7B">
              <w:rPr>
                <w:rFonts w:ascii="ＭＳ ゴシック" w:eastAsia="ＭＳ ゴシック" w:hAnsi="ＭＳ ゴシック" w:hint="eastAsia"/>
                <w:color w:val="000000" w:themeColor="text1"/>
              </w:rPr>
              <w:t>機能の内容・方法・手段</w:t>
            </w:r>
          </w:p>
          <w:p w14:paraId="27BCDECB" w14:textId="264A80C8" w:rsidR="00A91FDD" w:rsidRDefault="00A91FDD" w:rsidP="00A91FDD">
            <w:pPr>
              <w:ind w:leftChars="14" w:left="451" w:hangingChars="201" w:hanging="42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DC3C86" w:rsidRPr="00DC3C86">
              <w:rPr>
                <w:rFonts w:ascii="ＭＳ ゴシック" w:eastAsia="ＭＳ ゴシック" w:hAnsi="ＭＳ ゴシック" w:hint="eastAsia"/>
                <w:color w:val="000000" w:themeColor="text1"/>
                <w:u w:val="single"/>
              </w:rPr>
              <w:t>社内関係部署</w:t>
            </w:r>
            <w:r w:rsidRPr="00A91FDD">
              <w:rPr>
                <w:rFonts w:ascii="ＭＳ ゴシック" w:eastAsia="ＭＳ ゴシック" w:hAnsi="ＭＳ ゴシック" w:hint="eastAsia"/>
                <w:color w:val="000000" w:themeColor="text1"/>
                <w:u w:val="single"/>
              </w:rPr>
              <w:t>から</w:t>
            </w:r>
            <w:r w:rsidR="00DC3C86">
              <w:rPr>
                <w:rFonts w:ascii="ＭＳ ゴシック" w:eastAsia="ＭＳ ゴシック" w:hAnsi="ＭＳ ゴシック" w:hint="eastAsia"/>
                <w:color w:val="000000" w:themeColor="text1"/>
                <w:u w:val="single"/>
              </w:rPr>
              <w:t>共有された</w:t>
            </w:r>
            <w:r w:rsidRPr="00A91FDD">
              <w:rPr>
                <w:rFonts w:ascii="ＭＳ ゴシック" w:eastAsia="ＭＳ ゴシック" w:hAnsi="ＭＳ ゴシック" w:hint="eastAsia"/>
                <w:color w:val="000000" w:themeColor="text1"/>
                <w:u w:val="single"/>
              </w:rPr>
              <w:t>情報</w:t>
            </w:r>
            <w:r w:rsidR="00DC3C86">
              <w:rPr>
                <w:rFonts w:ascii="ＭＳ ゴシック" w:eastAsia="ＭＳ ゴシック" w:hAnsi="ＭＳ ゴシック" w:hint="eastAsia"/>
                <w:color w:val="000000" w:themeColor="text1"/>
                <w:u w:val="single"/>
              </w:rPr>
              <w:t>の</w:t>
            </w:r>
            <w:r w:rsidRPr="00A91FDD">
              <w:rPr>
                <w:rFonts w:ascii="ＭＳ ゴシック" w:eastAsia="ＭＳ ゴシック" w:hAnsi="ＭＳ ゴシック" w:hint="eastAsia"/>
                <w:color w:val="000000" w:themeColor="text1"/>
                <w:u w:val="single"/>
              </w:rPr>
              <w:t>分析</w:t>
            </w:r>
            <w:r w:rsidR="00DC3C86">
              <w:rPr>
                <w:rFonts w:ascii="ＭＳ ゴシック" w:eastAsia="ＭＳ ゴシック" w:hAnsi="ＭＳ ゴシック" w:hint="eastAsia"/>
                <w:color w:val="000000" w:themeColor="text1"/>
                <w:u w:val="single"/>
              </w:rPr>
              <w:t>や、これを踏まえた</w:t>
            </w:r>
            <w:r w:rsidRPr="00A91FDD">
              <w:rPr>
                <w:rFonts w:ascii="ＭＳ ゴシック" w:eastAsia="ＭＳ ゴシック" w:hAnsi="ＭＳ ゴシック" w:hint="eastAsia"/>
                <w:color w:val="000000" w:themeColor="text1"/>
                <w:u w:val="single"/>
              </w:rPr>
              <w:t>新たな指示</w:t>
            </w:r>
            <w:r w:rsidR="00DC3C86">
              <w:rPr>
                <w:rFonts w:ascii="ＭＳ ゴシック" w:eastAsia="ＭＳ ゴシック" w:hAnsi="ＭＳ ゴシック" w:hint="eastAsia"/>
                <w:color w:val="000000" w:themeColor="text1"/>
                <w:u w:val="single"/>
              </w:rPr>
              <w:t>等を行うプロセス</w:t>
            </w:r>
            <w:r w:rsidR="007855F3">
              <w:rPr>
                <w:rFonts w:ascii="ＭＳ ゴシック" w:eastAsia="ＭＳ ゴシック" w:hAnsi="ＭＳ ゴシック" w:hint="eastAsia"/>
                <w:color w:val="000000" w:themeColor="text1"/>
                <w:u w:val="single"/>
              </w:rPr>
              <w:t>や</w:t>
            </w:r>
            <w:r w:rsidR="00DC3C86">
              <w:rPr>
                <w:rFonts w:ascii="ＭＳ ゴシック" w:eastAsia="ＭＳ ゴシック" w:hAnsi="ＭＳ ゴシック" w:hint="eastAsia"/>
                <w:color w:val="000000" w:themeColor="text1"/>
                <w:u w:val="single"/>
              </w:rPr>
              <w:t>方法も含めて</w:t>
            </w:r>
            <w:r w:rsidR="005145E1">
              <w:rPr>
                <w:rFonts w:ascii="ＭＳ ゴシック" w:eastAsia="ＭＳ ゴシック" w:hAnsi="ＭＳ ゴシック" w:hint="eastAsia"/>
                <w:color w:val="000000" w:themeColor="text1"/>
                <w:u w:val="single"/>
              </w:rPr>
              <w:t>記載</w:t>
            </w:r>
            <w:r w:rsidRPr="00A91FDD">
              <w:rPr>
                <w:rFonts w:ascii="ＭＳ ゴシック" w:eastAsia="ＭＳ ゴシック" w:hAnsi="ＭＳ ゴシック" w:hint="eastAsia"/>
                <w:color w:val="000000" w:themeColor="text1"/>
                <w:u w:val="single"/>
              </w:rPr>
              <w:t>すること</w:t>
            </w:r>
          </w:p>
        </w:tc>
        <w:tc>
          <w:tcPr>
            <w:tcW w:w="4631" w:type="dxa"/>
          </w:tcPr>
          <w:p w14:paraId="51FD86A9" w14:textId="0741640B" w:rsidR="00B94792" w:rsidRPr="005C3EAE" w:rsidRDefault="00B94792" w:rsidP="00E40EFE">
            <w:pPr>
              <w:rPr>
                <w:rFonts w:ascii="ＭＳ 明朝" w:eastAsia="ＭＳ 明朝" w:hAnsi="ＭＳ 明朝"/>
                <w:color w:val="0070C0"/>
              </w:rPr>
            </w:pPr>
            <w:r>
              <w:rPr>
                <w:rFonts w:ascii="ＭＳ 明朝" w:eastAsia="ＭＳ 明朝" w:hAnsi="ＭＳ 明朝" w:hint="eastAsia"/>
                <w:color w:val="0070C0"/>
              </w:rPr>
              <w:t>・・・</w:t>
            </w:r>
          </w:p>
        </w:tc>
      </w:tr>
    </w:tbl>
    <w:p w14:paraId="37FDB950" w14:textId="77777777" w:rsidR="00933C30" w:rsidRDefault="00933C30" w:rsidP="00D36425">
      <w:pPr>
        <w:widowControl/>
        <w:jc w:val="left"/>
        <w:rPr>
          <w:rFonts w:ascii="ＭＳ ゴシック" w:eastAsia="ＭＳ ゴシック" w:hAnsi="ＭＳ ゴシック"/>
          <w:b/>
          <w:iCs/>
          <w:color w:val="000000" w:themeColor="text1"/>
        </w:rPr>
      </w:pPr>
    </w:p>
    <w:p w14:paraId="450CE7C6" w14:textId="3BC310E4" w:rsidR="00DC3C91" w:rsidRPr="00D36425" w:rsidRDefault="00933C30" w:rsidP="00D36425">
      <w:pPr>
        <w:widowControl/>
        <w:jc w:val="left"/>
        <w:rPr>
          <w:rFonts w:ascii="ＭＳ ゴシック" w:eastAsia="ＭＳ ゴシック" w:hAnsi="ＭＳ ゴシック"/>
          <w:b/>
          <w:iCs/>
          <w:color w:val="000000" w:themeColor="text1"/>
        </w:rPr>
      </w:pPr>
      <w:r>
        <w:rPr>
          <w:rFonts w:ascii="ＭＳ ゴシック" w:eastAsia="ＭＳ ゴシック" w:hAnsi="ＭＳ ゴシック"/>
          <w:b/>
          <w:iCs/>
          <w:color w:val="000000" w:themeColor="text1"/>
        </w:rPr>
        <w:br w:type="page"/>
      </w:r>
      <w:r w:rsidR="002C5EB3" w:rsidRPr="00942F7A">
        <w:rPr>
          <w:rFonts w:ascii="ＭＳ ゴシック" w:eastAsia="ＭＳ ゴシック" w:hAnsi="ＭＳ ゴシック" w:hint="eastAsia"/>
          <w:b/>
          <w:iCs/>
          <w:color w:val="000000" w:themeColor="text1"/>
        </w:rPr>
        <w:lastRenderedPageBreak/>
        <w:t>（</w:t>
      </w:r>
      <w:r w:rsidR="005967EF" w:rsidRPr="00942F7A">
        <w:rPr>
          <w:rFonts w:ascii="ＭＳ ゴシック" w:eastAsia="ＭＳ ゴシック" w:hAnsi="ＭＳ ゴシック" w:hint="eastAsia"/>
          <w:b/>
          <w:iCs/>
          <w:color w:val="000000" w:themeColor="text1"/>
        </w:rPr>
        <w:t>２</w:t>
      </w:r>
      <w:r w:rsidR="002C5EB3" w:rsidRPr="00942F7A">
        <w:rPr>
          <w:rFonts w:ascii="ＭＳ ゴシック" w:eastAsia="ＭＳ ゴシック" w:hAnsi="ＭＳ ゴシック" w:hint="eastAsia"/>
          <w:b/>
          <w:iCs/>
          <w:color w:val="000000" w:themeColor="text1"/>
        </w:rPr>
        <w:t>）</w:t>
      </w:r>
      <w:r w:rsidR="005263E1" w:rsidRPr="00942F7A">
        <w:rPr>
          <w:rFonts w:ascii="ＭＳ ゴシック" w:eastAsia="ＭＳ ゴシック" w:hAnsi="ＭＳ ゴシック" w:hint="eastAsia"/>
          <w:b/>
          <w:iCs/>
          <w:color w:val="000000" w:themeColor="text1"/>
        </w:rPr>
        <w:t>事業戦略上の国際標準化の位置づけ</w:t>
      </w:r>
      <w:bookmarkStart w:id="1" w:name="_Hlk160553395"/>
      <w:bookmarkEnd w:id="0"/>
    </w:p>
    <w:p w14:paraId="1F8C0658" w14:textId="19AFCA15" w:rsidR="00AB1A62" w:rsidRPr="00DF4BF8" w:rsidRDefault="00AB1A62" w:rsidP="00D36425">
      <w:pPr>
        <w:ind w:leftChars="134" w:left="426" w:hangingChars="69" w:hanging="145"/>
        <w:jc w:val="left"/>
        <w:rPr>
          <w:rFonts w:ascii="ＭＳ ゴシック" w:eastAsia="ＭＳ ゴシック" w:hAnsi="ＭＳ ゴシック"/>
          <w:b/>
          <w:color w:val="000000" w:themeColor="text1"/>
        </w:rPr>
      </w:pPr>
      <w:r w:rsidRPr="00DF4BF8">
        <w:rPr>
          <w:rFonts w:ascii="ＭＳ ゴシック" w:eastAsia="ＭＳ ゴシック" w:hAnsi="ＭＳ ゴシック" w:hint="eastAsia"/>
          <w:b/>
          <w:color w:val="000000" w:themeColor="text1"/>
        </w:rPr>
        <w:t>①国際標準化活動を通じ</w:t>
      </w:r>
      <w:r w:rsidR="00764827" w:rsidRPr="00DF4BF8">
        <w:rPr>
          <w:rFonts w:ascii="ＭＳ ゴシック" w:eastAsia="ＭＳ ゴシック" w:hAnsi="ＭＳ ゴシック" w:hint="eastAsia"/>
          <w:b/>
          <w:color w:val="000000" w:themeColor="text1"/>
        </w:rPr>
        <w:t>た</w:t>
      </w:r>
      <w:r w:rsidRPr="00DF4BF8">
        <w:rPr>
          <w:rFonts w:ascii="ＭＳ ゴシック" w:eastAsia="ＭＳ ゴシック" w:hAnsi="ＭＳ ゴシック" w:hint="eastAsia"/>
          <w:b/>
          <w:color w:val="000000" w:themeColor="text1"/>
        </w:rPr>
        <w:t>市場形成・獲得につなげる方策</w:t>
      </w:r>
    </w:p>
    <w:p w14:paraId="3B41E230" w14:textId="56E04404" w:rsidR="00E95D72" w:rsidRDefault="00E95D72" w:rsidP="00E95D72">
      <w:pPr>
        <w:ind w:leftChars="202" w:left="426" w:hanging="2"/>
        <w:jc w:val="left"/>
        <w:rPr>
          <w:rFonts w:ascii="ＭＳ ゴシック" w:eastAsia="ＭＳ ゴシック" w:hAnsi="ＭＳ ゴシック"/>
          <w:noProof/>
        </w:rPr>
      </w:pPr>
      <w:r w:rsidRPr="00744418">
        <w:rPr>
          <w:rFonts w:ascii="ＭＳ ゴシック" w:eastAsia="ＭＳ ゴシック" w:hAnsi="ＭＳ ゴシック"/>
          <w:noProof/>
        </w:rPr>
        <w:t>国際標準化活動が、市場・顧客のニーズ、自社の強み、競合他社の動向とどう関係</w:t>
      </w:r>
      <w:r w:rsidR="00012989">
        <w:rPr>
          <w:rFonts w:ascii="ＭＳ ゴシック" w:eastAsia="ＭＳ ゴシック" w:hAnsi="ＭＳ ゴシック" w:hint="eastAsia"/>
          <w:noProof/>
        </w:rPr>
        <w:t>するか</w:t>
      </w:r>
      <w:r w:rsidRPr="00744418">
        <w:rPr>
          <w:rFonts w:ascii="ＭＳ ゴシック" w:eastAsia="ＭＳ ゴシック" w:hAnsi="ＭＳ ゴシック"/>
          <w:noProof/>
        </w:rPr>
        <w:t>、その国際標準化を行うことでどのように自社の商材の強みを活かし、その商材の市場形成・獲得につなげるかの方策</w:t>
      </w:r>
      <w:r w:rsidR="00D36425">
        <w:rPr>
          <w:rFonts w:ascii="ＭＳ ゴシック" w:eastAsia="ＭＳ ゴシック" w:hAnsi="ＭＳ ゴシック" w:hint="eastAsia"/>
          <w:noProof/>
        </w:rPr>
        <w:t>を</w:t>
      </w:r>
      <w:r w:rsidR="00957BE8">
        <w:rPr>
          <w:rFonts w:ascii="ＭＳ ゴシック" w:eastAsia="ＭＳ ゴシック" w:hAnsi="ＭＳ ゴシック" w:hint="eastAsia"/>
          <w:noProof/>
        </w:rPr>
        <w:t>、</w:t>
      </w:r>
      <w:r w:rsidR="00D36425">
        <w:rPr>
          <w:rFonts w:ascii="ＭＳ ゴシック" w:eastAsia="ＭＳ ゴシック" w:hAnsi="ＭＳ ゴシック" w:hint="eastAsia"/>
          <w:noProof/>
        </w:rPr>
        <w:t>明確かつ具体的に、下表中に記載すること。</w:t>
      </w:r>
    </w:p>
    <w:p w14:paraId="1B6D5939" w14:textId="77777777" w:rsidR="0092797A" w:rsidRDefault="0092797A" w:rsidP="00E95D72">
      <w:pPr>
        <w:ind w:leftChars="202" w:left="426" w:hanging="2"/>
        <w:jc w:val="left"/>
        <w:rPr>
          <w:rFonts w:ascii="ＭＳ ゴシック" w:eastAsia="ＭＳ ゴシック" w:hAnsi="ＭＳ ゴシック"/>
          <w:color w:val="000000" w:themeColor="text1"/>
        </w:rPr>
      </w:pPr>
    </w:p>
    <w:tbl>
      <w:tblPr>
        <w:tblStyle w:val="a6"/>
        <w:tblW w:w="9497" w:type="dxa"/>
        <w:tblInd w:w="137" w:type="dxa"/>
        <w:tblLook w:val="04A0" w:firstRow="1" w:lastRow="0" w:firstColumn="1" w:lastColumn="0" w:noHBand="0" w:noVBand="1"/>
      </w:tblPr>
      <w:tblGrid>
        <w:gridCol w:w="4630"/>
        <w:gridCol w:w="4867"/>
      </w:tblGrid>
      <w:tr w:rsidR="00446030" w14:paraId="2B1F48DE" w14:textId="77777777" w:rsidTr="00955086">
        <w:tc>
          <w:tcPr>
            <w:tcW w:w="4630" w:type="dxa"/>
            <w:shd w:val="clear" w:color="auto" w:fill="D9D9D9" w:themeFill="background1" w:themeFillShade="D9"/>
          </w:tcPr>
          <w:p w14:paraId="63180466" w14:textId="0CCF83C0" w:rsidR="00446030" w:rsidRDefault="00446030" w:rsidP="002C7FEF">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項目</w:t>
            </w:r>
          </w:p>
        </w:tc>
        <w:tc>
          <w:tcPr>
            <w:tcW w:w="4867" w:type="dxa"/>
            <w:shd w:val="clear" w:color="auto" w:fill="D9D9D9" w:themeFill="background1" w:themeFillShade="D9"/>
          </w:tcPr>
          <w:p w14:paraId="2B6DB757" w14:textId="5ABF7B99" w:rsidR="00446030" w:rsidRDefault="00446030" w:rsidP="002C7FEF">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内容</w:t>
            </w:r>
            <w:r w:rsidR="00E51434" w:rsidRPr="009C5933">
              <w:rPr>
                <w:rFonts w:ascii="ＭＳ ゴシック" w:eastAsia="ＭＳ ゴシック" w:hAnsi="ＭＳ ゴシック" w:hint="eastAsia"/>
                <w:color w:val="000000" w:themeColor="text1"/>
                <w:sz w:val="20"/>
                <w:szCs w:val="20"/>
              </w:rPr>
              <w:t>（※</w:t>
            </w:r>
            <w:r w:rsidR="00192865" w:rsidRPr="009C5933">
              <w:rPr>
                <w:rFonts w:ascii="ＭＳ ゴシック" w:eastAsia="ＭＳ ゴシック" w:hAnsi="ＭＳ ゴシック" w:hint="eastAsia"/>
                <w:color w:val="000000" w:themeColor="text1"/>
                <w:sz w:val="20"/>
                <w:szCs w:val="20"/>
              </w:rPr>
              <w:t>項目毎に</w:t>
            </w:r>
            <w:r w:rsidR="00E51434" w:rsidRPr="009C5933">
              <w:rPr>
                <w:rFonts w:ascii="ＭＳ ゴシック" w:eastAsia="ＭＳ ゴシック" w:hAnsi="ＭＳ ゴシック" w:hint="eastAsia"/>
                <w:color w:val="000000" w:themeColor="text1"/>
                <w:sz w:val="20"/>
                <w:szCs w:val="20"/>
              </w:rPr>
              <w:t>8</w:t>
            </w:r>
            <w:r w:rsidR="00E51434" w:rsidRPr="009C5933">
              <w:rPr>
                <w:rFonts w:ascii="ＭＳ ゴシック" w:eastAsia="ＭＳ ゴシック" w:hAnsi="ＭＳ ゴシック"/>
                <w:color w:val="000000" w:themeColor="text1"/>
                <w:sz w:val="20"/>
                <w:szCs w:val="20"/>
              </w:rPr>
              <w:t>00</w:t>
            </w:r>
            <w:r w:rsidR="00E51434" w:rsidRPr="009C5933">
              <w:rPr>
                <w:rFonts w:ascii="ＭＳ ゴシック" w:eastAsia="ＭＳ ゴシック" w:hAnsi="ＭＳ ゴシック" w:hint="eastAsia"/>
                <w:color w:val="000000" w:themeColor="text1"/>
                <w:sz w:val="20"/>
                <w:szCs w:val="20"/>
              </w:rPr>
              <w:t>文字</w:t>
            </w:r>
            <w:r w:rsidR="00736881">
              <w:rPr>
                <w:rFonts w:ascii="ＭＳ ゴシック" w:eastAsia="ＭＳ ゴシック" w:hAnsi="ＭＳ ゴシック" w:hint="eastAsia"/>
                <w:color w:val="000000" w:themeColor="text1"/>
                <w:sz w:val="20"/>
                <w:szCs w:val="20"/>
              </w:rPr>
              <w:t>程度を目安に</w:t>
            </w:r>
            <w:r w:rsidR="00E51434" w:rsidRPr="009C5933">
              <w:rPr>
                <w:rFonts w:ascii="ＭＳ ゴシック" w:eastAsia="ＭＳ ゴシック" w:hAnsi="ＭＳ ゴシック" w:hint="eastAsia"/>
                <w:color w:val="000000" w:themeColor="text1"/>
                <w:sz w:val="20"/>
                <w:szCs w:val="20"/>
              </w:rPr>
              <w:t>記載すること。）</w:t>
            </w:r>
          </w:p>
        </w:tc>
      </w:tr>
      <w:tr w:rsidR="003E4A34" w14:paraId="4430E6F1" w14:textId="77777777" w:rsidTr="00955086">
        <w:tc>
          <w:tcPr>
            <w:tcW w:w="4630" w:type="dxa"/>
          </w:tcPr>
          <w:p w14:paraId="73193E09" w14:textId="77777777" w:rsidR="003E4A34" w:rsidRDefault="0084009D" w:rsidP="002C7FEF">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roofErr w:type="spellStart"/>
            <w:r>
              <w:rPr>
                <w:rFonts w:ascii="ＭＳ ゴシック" w:eastAsia="ＭＳ ゴシック" w:hAnsi="ＭＳ ゴシック" w:hint="eastAsia"/>
                <w:color w:val="000000" w:themeColor="text1"/>
              </w:rPr>
              <w:t>i</w:t>
            </w:r>
            <w:proofErr w:type="spellEnd"/>
            <w:r>
              <w:rPr>
                <w:rFonts w:ascii="ＭＳ ゴシック" w:eastAsia="ＭＳ ゴシック" w:hAnsi="ＭＳ ゴシック" w:hint="eastAsia"/>
                <w:color w:val="000000" w:themeColor="text1"/>
              </w:rPr>
              <w:t>）</w:t>
            </w:r>
            <w:r w:rsidR="00012989">
              <w:rPr>
                <w:rFonts w:ascii="ＭＳ ゴシック" w:eastAsia="ＭＳ ゴシック" w:hAnsi="ＭＳ ゴシック" w:hint="eastAsia"/>
                <w:color w:val="000000" w:themeColor="text1"/>
              </w:rPr>
              <w:t>国際標準化活動の</w:t>
            </w:r>
            <w:r>
              <w:rPr>
                <w:rFonts w:ascii="ＭＳ ゴシック" w:eastAsia="ＭＳ ゴシック" w:hAnsi="ＭＳ ゴシック" w:hint="eastAsia"/>
                <w:color w:val="000000" w:themeColor="text1"/>
              </w:rPr>
              <w:t>目的</w:t>
            </w:r>
          </w:p>
          <w:p w14:paraId="534C16C5" w14:textId="5861375A" w:rsidR="001A48E9" w:rsidRDefault="00353015" w:rsidP="00F71803">
            <w:pPr>
              <w:ind w:leftChars="83" w:left="174" w:firstLine="2"/>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1A48E9" w:rsidRPr="00353015">
              <w:rPr>
                <w:rFonts w:ascii="ＭＳ ゴシック" w:eastAsia="ＭＳ ゴシック" w:hAnsi="ＭＳ ゴシック" w:hint="eastAsia"/>
                <w:color w:val="000000" w:themeColor="text1"/>
                <w:u w:val="single"/>
              </w:rPr>
              <w:t>下記</w:t>
            </w:r>
            <w:r w:rsidR="00933C30" w:rsidRPr="00353015">
              <w:rPr>
                <w:rFonts w:ascii="ＭＳ ゴシック" w:eastAsia="ＭＳ ゴシック" w:hAnsi="ＭＳ ゴシック" w:hint="eastAsia"/>
                <w:color w:val="000000" w:themeColor="text1"/>
                <w:u w:val="single"/>
              </w:rPr>
              <w:t>（※1）</w:t>
            </w:r>
            <w:r w:rsidR="001A48E9" w:rsidRPr="00353015">
              <w:rPr>
                <w:rFonts w:ascii="ＭＳ ゴシック" w:eastAsia="ＭＳ ゴシック" w:hAnsi="ＭＳ ゴシック" w:hint="eastAsia"/>
                <w:color w:val="000000" w:themeColor="text1"/>
                <w:u w:val="single"/>
              </w:rPr>
              <w:t>の選択肢から記載すること。</w:t>
            </w:r>
          </w:p>
        </w:tc>
        <w:tc>
          <w:tcPr>
            <w:tcW w:w="4867" w:type="dxa"/>
          </w:tcPr>
          <w:p w14:paraId="29127576" w14:textId="781C50BA" w:rsidR="003E4A34" w:rsidRDefault="00F71803" w:rsidP="002C7FEF">
            <w:pPr>
              <w:jc w:val="left"/>
              <w:rPr>
                <w:rFonts w:ascii="ＭＳ ゴシック" w:eastAsia="ＭＳ ゴシック" w:hAnsi="ＭＳ ゴシック"/>
                <w:color w:val="000000" w:themeColor="text1"/>
              </w:rPr>
            </w:pPr>
            <w:r w:rsidRPr="00741F93">
              <w:rPr>
                <w:rFonts w:ascii="ＭＳ 明朝" w:eastAsia="ＭＳ 明朝" w:hAnsi="ＭＳ 明朝" w:hint="eastAsia"/>
                <w:color w:val="0070C0"/>
              </w:rPr>
              <w:t>例：（a）</w:t>
            </w:r>
          </w:p>
        </w:tc>
      </w:tr>
      <w:tr w:rsidR="003E4A34" w14:paraId="7C95760C" w14:textId="77777777" w:rsidTr="00955086">
        <w:trPr>
          <w:trHeight w:val="1349"/>
        </w:trPr>
        <w:tc>
          <w:tcPr>
            <w:tcW w:w="4630" w:type="dxa"/>
          </w:tcPr>
          <w:p w14:paraId="2318726F" w14:textId="6B81CCDC" w:rsidR="003E4A34" w:rsidRDefault="0084009D" w:rsidP="002C7FEF">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（i</w:t>
            </w:r>
            <w:r>
              <w:rPr>
                <w:rFonts w:ascii="ＭＳ ゴシック" w:eastAsia="ＭＳ ゴシック" w:hAnsi="ＭＳ ゴシック"/>
                <w:color w:val="000000" w:themeColor="text1"/>
              </w:rPr>
              <w:t>i</w:t>
            </w:r>
            <w:r>
              <w:rPr>
                <w:rFonts w:ascii="ＭＳ ゴシック" w:eastAsia="ＭＳ ゴシック" w:hAnsi="ＭＳ ゴシック" w:hint="eastAsia"/>
                <w:color w:val="000000" w:themeColor="text1"/>
              </w:rPr>
              <w:t>）対象となる標準化団体</w:t>
            </w:r>
          </w:p>
        </w:tc>
        <w:tc>
          <w:tcPr>
            <w:tcW w:w="4867" w:type="dxa"/>
          </w:tcPr>
          <w:p w14:paraId="7BEADFB7" w14:textId="371F332F" w:rsidR="003E4A34" w:rsidRPr="00EF3DD2" w:rsidRDefault="00EF3DD2" w:rsidP="002C7FEF">
            <w:pPr>
              <w:jc w:val="left"/>
              <w:rPr>
                <w:rFonts w:ascii="ＭＳ 明朝" w:eastAsia="ＭＳ 明朝" w:hAnsi="ＭＳ 明朝"/>
                <w:color w:val="0070C0"/>
              </w:rPr>
            </w:pPr>
            <w:r w:rsidRPr="00EF3DD2">
              <w:rPr>
                <w:rFonts w:ascii="ＭＳ 明朝" w:eastAsia="ＭＳ 明朝" w:hAnsi="ＭＳ 明朝" w:hint="eastAsia"/>
                <w:color w:val="0070C0"/>
              </w:rPr>
              <w:t>・・・</w:t>
            </w:r>
          </w:p>
        </w:tc>
      </w:tr>
      <w:tr w:rsidR="003E4A34" w14:paraId="5DEFA31F" w14:textId="77777777" w:rsidTr="00955086">
        <w:trPr>
          <w:trHeight w:val="1962"/>
        </w:trPr>
        <w:tc>
          <w:tcPr>
            <w:tcW w:w="4630" w:type="dxa"/>
          </w:tcPr>
          <w:p w14:paraId="0CDEB342" w14:textId="4A31059A" w:rsidR="003E4A34" w:rsidRDefault="0084009D" w:rsidP="00B61EE0">
            <w:pPr>
              <w:ind w:left="741" w:hangingChars="353" w:hanging="741"/>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（i</w:t>
            </w:r>
            <w:r>
              <w:rPr>
                <w:rFonts w:ascii="ＭＳ ゴシック" w:eastAsia="ＭＳ ゴシック" w:hAnsi="ＭＳ ゴシック"/>
                <w:color w:val="000000" w:themeColor="text1"/>
              </w:rPr>
              <w:t>ii</w:t>
            </w:r>
            <w:r>
              <w:rPr>
                <w:rFonts w:ascii="ＭＳ ゴシック" w:eastAsia="ＭＳ ゴシック" w:hAnsi="ＭＳ ゴシック" w:hint="eastAsia"/>
                <w:color w:val="000000" w:themeColor="text1"/>
              </w:rPr>
              <w:t>）</w:t>
            </w:r>
            <w:r w:rsidR="001A48E9" w:rsidRPr="00E5590C">
              <w:rPr>
                <w:rFonts w:ascii="ＭＳ ゴシック" w:eastAsia="ＭＳ ゴシック" w:hAnsi="ＭＳ ゴシック" w:hint="eastAsia"/>
                <w:color w:val="000000" w:themeColor="text1"/>
              </w:rPr>
              <w:t>国際標準化活動と、</w:t>
            </w:r>
            <w:r w:rsidR="00353015" w:rsidRPr="00E5590C">
              <w:rPr>
                <w:rFonts w:ascii="ＭＳ ゴシック" w:eastAsia="ＭＳ ゴシック" w:hAnsi="ＭＳ ゴシック" w:hint="eastAsia"/>
                <w:color w:val="000000" w:themeColor="text1"/>
              </w:rPr>
              <w:t>①</w:t>
            </w:r>
            <w:r w:rsidR="000715B9" w:rsidRPr="00E5590C">
              <w:rPr>
                <w:rFonts w:ascii="ＭＳ ゴシック" w:eastAsia="ＭＳ ゴシック" w:hAnsi="ＭＳ ゴシック" w:hint="eastAsia"/>
                <w:color w:val="000000" w:themeColor="text1"/>
              </w:rPr>
              <w:t>市場・顧客のニーズ、</w:t>
            </w:r>
            <w:r w:rsidR="00353015" w:rsidRPr="00E5590C">
              <w:rPr>
                <w:rFonts w:ascii="ＭＳ ゴシック" w:eastAsia="ＭＳ ゴシック" w:hAnsi="ＭＳ ゴシック" w:hint="eastAsia"/>
                <w:color w:val="000000" w:themeColor="text1"/>
              </w:rPr>
              <w:t>②競合他社の動向、③</w:t>
            </w:r>
            <w:r w:rsidR="000715B9" w:rsidRPr="00E5590C">
              <w:rPr>
                <w:rFonts w:ascii="ＭＳ ゴシック" w:eastAsia="ＭＳ ゴシック" w:hAnsi="ＭＳ ゴシック" w:hint="eastAsia"/>
                <w:color w:val="000000" w:themeColor="text1"/>
              </w:rPr>
              <w:t>自社の強み</w:t>
            </w:r>
            <w:r w:rsidR="00353015" w:rsidRPr="00E5590C">
              <w:rPr>
                <w:rFonts w:ascii="ＭＳ ゴシック" w:eastAsia="ＭＳ ゴシック" w:hAnsi="ＭＳ ゴシック" w:hint="eastAsia"/>
                <w:color w:val="000000" w:themeColor="text1"/>
              </w:rPr>
              <w:t>（技術の優位性）</w:t>
            </w:r>
            <w:r w:rsidR="000715B9" w:rsidRPr="00E5590C">
              <w:rPr>
                <w:rFonts w:ascii="ＭＳ ゴシック" w:eastAsia="ＭＳ ゴシック" w:hAnsi="ＭＳ ゴシック" w:hint="eastAsia"/>
                <w:color w:val="000000" w:themeColor="text1"/>
              </w:rPr>
              <w:t>、</w:t>
            </w:r>
            <w:r w:rsidR="00E5590C" w:rsidRPr="00E5590C">
              <w:rPr>
                <w:rFonts w:ascii="ＭＳ ゴシック" w:eastAsia="ＭＳ ゴシック" w:hAnsi="ＭＳ ゴシック" w:hint="eastAsia"/>
                <w:color w:val="000000" w:themeColor="text1"/>
              </w:rPr>
              <w:t>④自社のポジション（市場）</w:t>
            </w:r>
            <w:r w:rsidR="000715B9" w:rsidRPr="00E5590C">
              <w:rPr>
                <w:rFonts w:ascii="ＭＳ ゴシック" w:eastAsia="ＭＳ ゴシック" w:hAnsi="ＭＳ ゴシック" w:hint="eastAsia"/>
                <w:color w:val="000000" w:themeColor="text1"/>
              </w:rPr>
              <w:t>と</w:t>
            </w:r>
            <w:r w:rsidR="00903557" w:rsidRPr="00E5590C">
              <w:rPr>
                <w:rFonts w:ascii="ＭＳ ゴシック" w:eastAsia="ＭＳ ゴシック" w:hAnsi="ＭＳ ゴシック" w:hint="eastAsia"/>
                <w:color w:val="000000" w:themeColor="text1"/>
              </w:rPr>
              <w:t>の関係</w:t>
            </w:r>
            <w:r w:rsidR="001A48E9" w:rsidRPr="00E5590C">
              <w:rPr>
                <w:rFonts w:ascii="ＭＳ ゴシック" w:eastAsia="ＭＳ ゴシック" w:hAnsi="ＭＳ ゴシック" w:hint="eastAsia"/>
                <w:color w:val="000000" w:themeColor="text1"/>
              </w:rPr>
              <w:t>性</w:t>
            </w:r>
          </w:p>
        </w:tc>
        <w:tc>
          <w:tcPr>
            <w:tcW w:w="4867" w:type="dxa"/>
          </w:tcPr>
          <w:p w14:paraId="568F990E" w14:textId="67F3AA31" w:rsidR="003E4A34" w:rsidRPr="00EF3DD2" w:rsidRDefault="00EF3DD2" w:rsidP="002C7FEF">
            <w:pPr>
              <w:jc w:val="left"/>
              <w:rPr>
                <w:rFonts w:ascii="ＭＳ 明朝" w:eastAsia="ＭＳ 明朝" w:hAnsi="ＭＳ 明朝"/>
                <w:color w:val="0070C0"/>
              </w:rPr>
            </w:pPr>
            <w:r w:rsidRPr="00EF3DD2">
              <w:rPr>
                <w:rFonts w:ascii="ＭＳ 明朝" w:eastAsia="ＭＳ 明朝" w:hAnsi="ＭＳ 明朝" w:hint="eastAsia"/>
                <w:color w:val="0070C0"/>
              </w:rPr>
              <w:t>・・・</w:t>
            </w:r>
          </w:p>
        </w:tc>
      </w:tr>
      <w:tr w:rsidR="00402E5B" w14:paraId="7E6706F5" w14:textId="77777777" w:rsidTr="00955086">
        <w:trPr>
          <w:trHeight w:val="1962"/>
        </w:trPr>
        <w:tc>
          <w:tcPr>
            <w:tcW w:w="4630" w:type="dxa"/>
          </w:tcPr>
          <w:p w14:paraId="30F55FE7" w14:textId="79CCAB39" w:rsidR="00402E5B" w:rsidRDefault="00402E5B" w:rsidP="00B61EE0">
            <w:pPr>
              <w:ind w:left="598" w:hangingChars="285" w:hanging="598"/>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8A2B1C">
              <w:rPr>
                <w:rFonts w:ascii="ＭＳ ゴシック" w:eastAsia="ＭＳ ゴシック" w:hAnsi="ＭＳ ゴシック" w:hint="eastAsia"/>
                <w:color w:val="000000" w:themeColor="text1"/>
              </w:rPr>
              <w:t>i</w:t>
            </w:r>
            <w:r w:rsidR="008A2B1C">
              <w:rPr>
                <w:rFonts w:ascii="ＭＳ ゴシック" w:eastAsia="ＭＳ ゴシック" w:hAnsi="ＭＳ ゴシック"/>
                <w:color w:val="000000" w:themeColor="text1"/>
              </w:rPr>
              <w:t>v</w:t>
            </w:r>
            <w:r>
              <w:rPr>
                <w:rFonts w:ascii="ＭＳ ゴシック" w:eastAsia="ＭＳ ゴシック" w:hAnsi="ＭＳ ゴシック" w:hint="eastAsia"/>
                <w:color w:val="000000" w:themeColor="text1"/>
              </w:rPr>
              <w:t>）</w:t>
            </w:r>
            <w:r w:rsidR="00600E69" w:rsidRPr="00744418">
              <w:rPr>
                <w:rFonts w:ascii="ＭＳ ゴシック" w:eastAsia="ＭＳ ゴシック" w:hAnsi="ＭＳ ゴシック"/>
                <w:noProof/>
              </w:rPr>
              <w:t>国際標準化を行うことでどのように自社の商材の強みを活かし、その商材の市場形成・獲得につなげる</w:t>
            </w:r>
            <w:r w:rsidR="00E75EC0">
              <w:rPr>
                <w:rFonts w:ascii="ＭＳ ゴシック" w:eastAsia="ＭＳ ゴシック" w:hAnsi="ＭＳ ゴシック" w:hint="eastAsia"/>
                <w:noProof/>
              </w:rPr>
              <w:t>か</w:t>
            </w:r>
            <w:r w:rsidR="008F536F">
              <w:rPr>
                <w:rFonts w:ascii="ＭＳ ゴシック" w:eastAsia="ＭＳ ゴシック" w:hAnsi="ＭＳ ゴシック" w:hint="eastAsia"/>
                <w:noProof/>
              </w:rPr>
              <w:t>という</w:t>
            </w:r>
            <w:r>
              <w:rPr>
                <w:rFonts w:ascii="ＭＳ ゴシック" w:eastAsia="ＭＳ ゴシック" w:hAnsi="ＭＳ ゴシック" w:hint="eastAsia"/>
                <w:color w:val="000000" w:themeColor="text1"/>
              </w:rPr>
              <w:t>目的達成</w:t>
            </w:r>
            <w:r w:rsidR="008F536F">
              <w:rPr>
                <w:rFonts w:ascii="ＭＳ ゴシック" w:eastAsia="ＭＳ ゴシック" w:hAnsi="ＭＳ ゴシック" w:hint="eastAsia"/>
                <w:color w:val="000000" w:themeColor="text1"/>
              </w:rPr>
              <w:t>のための</w:t>
            </w:r>
            <w:r>
              <w:rPr>
                <w:rFonts w:ascii="ＭＳ ゴシック" w:eastAsia="ＭＳ ゴシック" w:hAnsi="ＭＳ ゴシック" w:hint="eastAsia"/>
                <w:color w:val="000000" w:themeColor="text1"/>
              </w:rPr>
              <w:t>方策</w:t>
            </w:r>
          </w:p>
        </w:tc>
        <w:tc>
          <w:tcPr>
            <w:tcW w:w="4867" w:type="dxa"/>
          </w:tcPr>
          <w:p w14:paraId="506CF104" w14:textId="34F3C9EC" w:rsidR="00402E5B" w:rsidRPr="00EF3DD2" w:rsidRDefault="00EF3DD2" w:rsidP="002C7FEF">
            <w:pPr>
              <w:jc w:val="left"/>
              <w:rPr>
                <w:rFonts w:ascii="ＭＳ 明朝" w:eastAsia="ＭＳ 明朝" w:hAnsi="ＭＳ 明朝"/>
                <w:color w:val="0070C0"/>
              </w:rPr>
            </w:pPr>
            <w:r w:rsidRPr="00EF3DD2">
              <w:rPr>
                <w:rFonts w:ascii="ＭＳ 明朝" w:eastAsia="ＭＳ 明朝" w:hAnsi="ＭＳ 明朝" w:hint="eastAsia"/>
                <w:color w:val="0070C0"/>
              </w:rPr>
              <w:t>・・・</w:t>
            </w:r>
          </w:p>
        </w:tc>
      </w:tr>
    </w:tbl>
    <w:p w14:paraId="1F722ABA" w14:textId="55CD44A5" w:rsidR="00C6668B" w:rsidRDefault="00644D86" w:rsidP="00C35844">
      <w:pPr>
        <w:ind w:firstLineChars="200" w:firstLine="42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933C30">
        <w:rPr>
          <w:rFonts w:ascii="ＭＳ ゴシック" w:eastAsia="ＭＳ ゴシック" w:hAnsi="ＭＳ ゴシック" w:hint="eastAsia"/>
          <w:color w:val="000000" w:themeColor="text1"/>
        </w:rPr>
        <w:t>1</w:t>
      </w:r>
      <w:r w:rsidR="001A48E9">
        <w:rPr>
          <w:rFonts w:ascii="ＭＳ ゴシック" w:eastAsia="ＭＳ ゴシック" w:hAnsi="ＭＳ ゴシック" w:hint="eastAsia"/>
          <w:color w:val="000000" w:themeColor="text1"/>
        </w:rPr>
        <w:t>「</w:t>
      </w:r>
      <w:r w:rsidR="00933C30">
        <w:rPr>
          <w:rFonts w:ascii="ＭＳ ゴシック" w:eastAsia="ＭＳ ゴシック" w:hAnsi="ＭＳ ゴシック" w:hint="eastAsia"/>
          <w:color w:val="000000" w:themeColor="text1"/>
        </w:rPr>
        <w:t>（</w:t>
      </w:r>
      <w:proofErr w:type="spellStart"/>
      <w:r w:rsidR="00933C30">
        <w:rPr>
          <w:rFonts w:ascii="ＭＳ ゴシック" w:eastAsia="ＭＳ ゴシック" w:hAnsi="ＭＳ ゴシック" w:hint="eastAsia"/>
          <w:color w:val="000000" w:themeColor="text1"/>
        </w:rPr>
        <w:t>i</w:t>
      </w:r>
      <w:proofErr w:type="spellEnd"/>
      <w:r w:rsidR="00933C30">
        <w:rPr>
          <w:rFonts w:ascii="ＭＳ ゴシック" w:eastAsia="ＭＳ ゴシック" w:hAnsi="ＭＳ ゴシック" w:hint="eastAsia"/>
          <w:color w:val="000000" w:themeColor="text1"/>
        </w:rPr>
        <w:t>）</w:t>
      </w:r>
      <w:r w:rsidR="001A48E9">
        <w:rPr>
          <w:rFonts w:ascii="ＭＳ ゴシック" w:eastAsia="ＭＳ ゴシック" w:hAnsi="ＭＳ ゴシック" w:hint="eastAsia"/>
          <w:color w:val="000000" w:themeColor="text1"/>
        </w:rPr>
        <w:t>国際標準化活動の</w:t>
      </w:r>
      <w:r>
        <w:rPr>
          <w:rFonts w:ascii="ＭＳ ゴシック" w:eastAsia="ＭＳ ゴシック" w:hAnsi="ＭＳ ゴシック" w:hint="eastAsia"/>
          <w:color w:val="000000" w:themeColor="text1"/>
        </w:rPr>
        <w:t>目的</w:t>
      </w:r>
      <w:r w:rsidR="001A48E9">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の選択肢</w:t>
      </w:r>
      <w:r w:rsidR="00612B18">
        <w:rPr>
          <w:rFonts w:ascii="ＭＳ ゴシック" w:eastAsia="ＭＳ ゴシック" w:hAnsi="ＭＳ ゴシック" w:hint="eastAsia"/>
          <w:color w:val="000000" w:themeColor="text1"/>
        </w:rPr>
        <w:t>：</w:t>
      </w:r>
    </w:p>
    <w:p w14:paraId="1DEA7004" w14:textId="53912509" w:rsidR="00644D86" w:rsidRDefault="00644D86" w:rsidP="00D73D42">
      <w:pPr>
        <w:ind w:firstLineChars="135" w:firstLine="283"/>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（a）自社の技術と整合</w:t>
      </w:r>
      <w:r w:rsidR="00D4156C">
        <w:rPr>
          <w:rFonts w:ascii="ＭＳ ゴシック" w:eastAsia="ＭＳ ゴシック" w:hAnsi="ＭＳ ゴシック" w:hint="eastAsia"/>
          <w:color w:val="000000" w:themeColor="text1"/>
        </w:rPr>
        <w:t>が取れた標準</w:t>
      </w:r>
      <w:r w:rsidR="00D12BD6">
        <w:rPr>
          <w:rFonts w:ascii="ＭＳ ゴシック" w:eastAsia="ＭＳ ゴシック" w:hAnsi="ＭＳ ゴシック" w:hint="eastAsia"/>
          <w:color w:val="000000" w:themeColor="text1"/>
        </w:rPr>
        <w:t>仕様</w:t>
      </w:r>
      <w:r w:rsidR="00D4156C">
        <w:rPr>
          <w:rFonts w:ascii="ＭＳ ゴシック" w:eastAsia="ＭＳ ゴシック" w:hAnsi="ＭＳ ゴシック" w:hint="eastAsia"/>
          <w:color w:val="000000" w:themeColor="text1"/>
        </w:rPr>
        <w:t>案の提案</w:t>
      </w:r>
    </w:p>
    <w:p w14:paraId="58F984A8" w14:textId="5018EBBA" w:rsidR="00D4156C" w:rsidRDefault="00D4156C" w:rsidP="00D73D42">
      <w:pPr>
        <w:ind w:firstLineChars="135" w:firstLine="283"/>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（b）競合</w:t>
      </w:r>
      <w:r w:rsidR="00B60226">
        <w:rPr>
          <w:rFonts w:ascii="ＭＳ ゴシック" w:eastAsia="ＭＳ ゴシック" w:hAnsi="ＭＳ ゴシック" w:hint="eastAsia"/>
          <w:color w:val="000000" w:themeColor="text1"/>
        </w:rPr>
        <w:t>他社</w:t>
      </w:r>
      <w:r>
        <w:rPr>
          <w:rFonts w:ascii="ＭＳ ゴシック" w:eastAsia="ＭＳ ゴシック" w:hAnsi="ＭＳ ゴシック" w:hint="eastAsia"/>
          <w:color w:val="000000" w:themeColor="text1"/>
        </w:rPr>
        <w:t>の技術が含まれる標準</w:t>
      </w:r>
      <w:r w:rsidR="00D12BD6">
        <w:rPr>
          <w:rFonts w:ascii="ＭＳ ゴシック" w:eastAsia="ＭＳ ゴシック" w:hAnsi="ＭＳ ゴシック" w:hint="eastAsia"/>
          <w:color w:val="000000" w:themeColor="text1"/>
        </w:rPr>
        <w:t>仕様</w:t>
      </w:r>
      <w:r>
        <w:rPr>
          <w:rFonts w:ascii="ＭＳ ゴシック" w:eastAsia="ＭＳ ゴシック" w:hAnsi="ＭＳ ゴシック" w:hint="eastAsia"/>
          <w:color w:val="000000" w:themeColor="text1"/>
        </w:rPr>
        <w:t>案への修正</w:t>
      </w:r>
    </w:p>
    <w:p w14:paraId="2C62BA05" w14:textId="1896DC6D" w:rsidR="00D4156C" w:rsidRDefault="00D4156C" w:rsidP="00D73D42">
      <w:pPr>
        <w:ind w:firstLineChars="135" w:firstLine="283"/>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（c）新たな技術・仕様に</w:t>
      </w:r>
      <w:r w:rsidR="00D12BD6">
        <w:rPr>
          <w:rFonts w:ascii="ＭＳ ゴシック" w:eastAsia="ＭＳ ゴシック" w:hAnsi="ＭＳ ゴシック" w:hint="eastAsia"/>
          <w:color w:val="000000" w:themeColor="text1"/>
        </w:rPr>
        <w:t>関する</w:t>
      </w:r>
      <w:r>
        <w:rPr>
          <w:rFonts w:ascii="ＭＳ ゴシック" w:eastAsia="ＭＳ ゴシック" w:hAnsi="ＭＳ ゴシック" w:hint="eastAsia"/>
          <w:color w:val="000000" w:themeColor="text1"/>
        </w:rPr>
        <w:t>活動への参加による顧客</w:t>
      </w:r>
      <w:r w:rsidR="00952AD3">
        <w:rPr>
          <w:rFonts w:ascii="ＭＳ ゴシック" w:eastAsia="ＭＳ ゴシック" w:hAnsi="ＭＳ ゴシック" w:hint="eastAsia"/>
          <w:color w:val="000000" w:themeColor="text1"/>
        </w:rPr>
        <w:t>等</w:t>
      </w:r>
      <w:r>
        <w:rPr>
          <w:rFonts w:ascii="ＭＳ ゴシック" w:eastAsia="ＭＳ ゴシック" w:hAnsi="ＭＳ ゴシック" w:hint="eastAsia"/>
          <w:color w:val="000000" w:themeColor="text1"/>
        </w:rPr>
        <w:t>との</w:t>
      </w:r>
      <w:r w:rsidR="00952AD3">
        <w:rPr>
          <w:rFonts w:ascii="ＭＳ ゴシック" w:eastAsia="ＭＳ ゴシック" w:hAnsi="ＭＳ ゴシック" w:hint="eastAsia"/>
          <w:color w:val="000000" w:themeColor="text1"/>
        </w:rPr>
        <w:t>関係性</w:t>
      </w:r>
      <w:r w:rsidR="00D12BD6">
        <w:rPr>
          <w:rFonts w:ascii="ＭＳ ゴシック" w:eastAsia="ＭＳ ゴシック" w:hAnsi="ＭＳ ゴシック" w:hint="eastAsia"/>
          <w:color w:val="000000" w:themeColor="text1"/>
        </w:rPr>
        <w:t>の</w:t>
      </w:r>
      <w:r w:rsidR="00952AD3">
        <w:rPr>
          <w:rFonts w:ascii="ＭＳ ゴシック" w:eastAsia="ＭＳ ゴシック" w:hAnsi="ＭＳ ゴシック" w:hint="eastAsia"/>
          <w:color w:val="000000" w:themeColor="text1"/>
        </w:rPr>
        <w:t>構築</w:t>
      </w:r>
      <w:r w:rsidR="00D12BD6">
        <w:rPr>
          <w:rFonts w:ascii="ＭＳ ゴシック" w:eastAsia="ＭＳ ゴシック" w:hAnsi="ＭＳ ゴシック" w:hint="eastAsia"/>
          <w:color w:val="000000" w:themeColor="text1"/>
        </w:rPr>
        <w:t>・強化</w:t>
      </w:r>
    </w:p>
    <w:p w14:paraId="0750E194" w14:textId="62D32BDC" w:rsidR="00D4156C" w:rsidRDefault="00D4156C" w:rsidP="00D73D42">
      <w:pPr>
        <w:ind w:firstLineChars="135" w:firstLine="283"/>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（d）</w:t>
      </w:r>
      <w:r w:rsidR="00952AD3">
        <w:rPr>
          <w:rFonts w:ascii="ＭＳ ゴシック" w:eastAsia="ＭＳ ゴシック" w:hAnsi="ＭＳ ゴシック" w:hint="eastAsia"/>
          <w:color w:val="000000" w:themeColor="text1"/>
        </w:rPr>
        <w:t>市場・</w:t>
      </w:r>
      <w:r>
        <w:rPr>
          <w:rFonts w:ascii="ＭＳ ゴシック" w:eastAsia="ＭＳ ゴシック" w:hAnsi="ＭＳ ゴシック" w:hint="eastAsia"/>
          <w:color w:val="000000" w:themeColor="text1"/>
        </w:rPr>
        <w:t>顧客や競合他社</w:t>
      </w:r>
      <w:r w:rsidR="00B74CFD">
        <w:rPr>
          <w:rFonts w:ascii="ＭＳ ゴシック" w:eastAsia="ＭＳ ゴシック" w:hAnsi="ＭＳ ゴシック" w:hint="eastAsia"/>
          <w:color w:val="000000" w:themeColor="text1"/>
        </w:rPr>
        <w:t>等</w:t>
      </w:r>
      <w:r>
        <w:rPr>
          <w:rFonts w:ascii="ＭＳ ゴシック" w:eastAsia="ＭＳ ゴシック" w:hAnsi="ＭＳ ゴシック" w:hint="eastAsia"/>
          <w:color w:val="000000" w:themeColor="text1"/>
        </w:rPr>
        <w:t>についての情報収集</w:t>
      </w:r>
    </w:p>
    <w:p w14:paraId="6159F764" w14:textId="62B1A3C5" w:rsidR="00D4156C" w:rsidRDefault="00D4156C" w:rsidP="00D73D42">
      <w:pPr>
        <w:ind w:firstLineChars="135" w:firstLine="283"/>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（e）その他（具体的に記載）</w:t>
      </w:r>
    </w:p>
    <w:p w14:paraId="527BCE67" w14:textId="77777777" w:rsidR="00C6668B" w:rsidRPr="00D4156C" w:rsidRDefault="00C6668B" w:rsidP="002C7FEF">
      <w:pPr>
        <w:jc w:val="left"/>
        <w:rPr>
          <w:rFonts w:ascii="ＭＳ ゴシック" w:eastAsia="ＭＳ ゴシック" w:hAnsi="ＭＳ ゴシック"/>
          <w:color w:val="000000" w:themeColor="text1"/>
        </w:rPr>
      </w:pPr>
    </w:p>
    <w:p w14:paraId="34B82A0B" w14:textId="77777777" w:rsidR="00C35844" w:rsidRDefault="00C35844">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2A37C553" w14:textId="7A5F4A73" w:rsidR="00AB1A62" w:rsidRPr="00DF4BF8" w:rsidRDefault="00AB1A62" w:rsidP="00BB20C1">
      <w:pPr>
        <w:ind w:leftChars="202" w:left="988" w:hanging="564"/>
        <w:jc w:val="left"/>
        <w:rPr>
          <w:rFonts w:ascii="ＭＳ ゴシック" w:eastAsia="ＭＳ ゴシック" w:hAnsi="ＭＳ ゴシック"/>
          <w:b/>
          <w:color w:val="000000" w:themeColor="text1"/>
        </w:rPr>
      </w:pPr>
      <w:r w:rsidRPr="00DF4BF8">
        <w:rPr>
          <w:rFonts w:ascii="ＭＳ ゴシック" w:eastAsia="ＭＳ ゴシック" w:hAnsi="ＭＳ ゴシック" w:hint="eastAsia"/>
          <w:b/>
          <w:color w:val="000000" w:themeColor="text1"/>
        </w:rPr>
        <w:lastRenderedPageBreak/>
        <w:t>②自社が注力した国際標準</w:t>
      </w:r>
      <w:r w:rsidR="006F498D" w:rsidRPr="00DF4BF8">
        <w:rPr>
          <w:rFonts w:ascii="ＭＳ ゴシック" w:eastAsia="ＭＳ ゴシック" w:hAnsi="ＭＳ ゴシック" w:hint="eastAsia"/>
          <w:b/>
          <w:color w:val="000000" w:themeColor="text1"/>
        </w:rPr>
        <w:t>の活用方法及び事業戦略との関係性</w:t>
      </w:r>
    </w:p>
    <w:p w14:paraId="27443811" w14:textId="4D04944E" w:rsidR="00AB1A62" w:rsidRDefault="00281E82" w:rsidP="00281E82">
      <w:pPr>
        <w:ind w:leftChars="270" w:left="567"/>
        <w:jc w:val="left"/>
        <w:rPr>
          <w:rFonts w:ascii="ＭＳ ゴシック" w:eastAsia="ＭＳ ゴシック" w:hAnsi="ＭＳ ゴシック"/>
          <w:color w:val="000000" w:themeColor="text1"/>
        </w:rPr>
      </w:pPr>
      <w:r w:rsidRPr="00281E82">
        <w:rPr>
          <w:rFonts w:ascii="ＭＳ ゴシック" w:eastAsia="ＭＳ ゴシック" w:hAnsi="ＭＳ ゴシック" w:hint="eastAsia"/>
          <w:color w:val="000000" w:themeColor="text1"/>
        </w:rPr>
        <w:t>自社が注力した国際標準の活用方法</w:t>
      </w:r>
      <w:r w:rsidR="00764827">
        <w:rPr>
          <w:rFonts w:ascii="ＭＳ ゴシック" w:eastAsia="ＭＳ ゴシック" w:hAnsi="ＭＳ ゴシック" w:hint="eastAsia"/>
          <w:color w:val="000000" w:themeColor="text1"/>
        </w:rPr>
        <w:t>及び</w:t>
      </w:r>
      <w:r w:rsidRPr="00281E82">
        <w:rPr>
          <w:rFonts w:ascii="ＭＳ ゴシック" w:eastAsia="ＭＳ ゴシック" w:hAnsi="ＭＳ ゴシック" w:hint="eastAsia"/>
          <w:color w:val="000000" w:themeColor="text1"/>
        </w:rPr>
        <w:t>事業戦略と密接に関係し、貢献するものであること</w:t>
      </w:r>
      <w:r w:rsidR="00764827">
        <w:rPr>
          <w:rFonts w:ascii="ＭＳ ゴシック" w:eastAsia="ＭＳ ゴシック" w:hAnsi="ＭＳ ゴシック" w:hint="eastAsia"/>
          <w:color w:val="000000" w:themeColor="text1"/>
        </w:rPr>
        <w:t>を、明確かつ具体的に、下表中に記載すること。</w:t>
      </w:r>
    </w:p>
    <w:p w14:paraId="43BA61CE" w14:textId="77777777" w:rsidR="0092797A" w:rsidRPr="006F498D" w:rsidRDefault="0092797A" w:rsidP="00281E82">
      <w:pPr>
        <w:ind w:leftChars="270" w:left="567"/>
        <w:jc w:val="left"/>
        <w:rPr>
          <w:rFonts w:ascii="ＭＳ ゴシック" w:eastAsia="ＭＳ ゴシック" w:hAnsi="ＭＳ ゴシック"/>
          <w:color w:val="000000" w:themeColor="text1"/>
        </w:rPr>
      </w:pPr>
    </w:p>
    <w:tbl>
      <w:tblPr>
        <w:tblStyle w:val="a6"/>
        <w:tblW w:w="9497" w:type="dxa"/>
        <w:tblInd w:w="137" w:type="dxa"/>
        <w:tblLook w:val="04A0" w:firstRow="1" w:lastRow="0" w:firstColumn="1" w:lastColumn="0" w:noHBand="0" w:noVBand="1"/>
      </w:tblPr>
      <w:tblGrid>
        <w:gridCol w:w="4630"/>
        <w:gridCol w:w="4867"/>
      </w:tblGrid>
      <w:tr w:rsidR="00764827" w14:paraId="2729879D" w14:textId="77777777" w:rsidTr="00955086">
        <w:tc>
          <w:tcPr>
            <w:tcW w:w="4630" w:type="dxa"/>
            <w:shd w:val="clear" w:color="auto" w:fill="D9D9D9" w:themeFill="background1" w:themeFillShade="D9"/>
          </w:tcPr>
          <w:p w14:paraId="15D8F8C7" w14:textId="77777777" w:rsidR="00764827" w:rsidRDefault="00764827" w:rsidP="0037656D">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項目</w:t>
            </w:r>
          </w:p>
        </w:tc>
        <w:tc>
          <w:tcPr>
            <w:tcW w:w="4867" w:type="dxa"/>
            <w:shd w:val="clear" w:color="auto" w:fill="D9D9D9" w:themeFill="background1" w:themeFillShade="D9"/>
          </w:tcPr>
          <w:p w14:paraId="3FCC9980" w14:textId="77777777" w:rsidR="00764827" w:rsidRDefault="00764827" w:rsidP="0037656D">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内容</w:t>
            </w:r>
            <w:r w:rsidRPr="00402BA3">
              <w:rPr>
                <w:rFonts w:ascii="ＭＳ ゴシック" w:eastAsia="ＭＳ ゴシック" w:hAnsi="ＭＳ ゴシック" w:hint="eastAsia"/>
                <w:color w:val="000000" w:themeColor="text1"/>
                <w:sz w:val="20"/>
                <w:szCs w:val="20"/>
              </w:rPr>
              <w:t>（※項目毎に8</w:t>
            </w:r>
            <w:r w:rsidRPr="00402BA3">
              <w:rPr>
                <w:rFonts w:ascii="ＭＳ ゴシック" w:eastAsia="ＭＳ ゴシック" w:hAnsi="ＭＳ ゴシック"/>
                <w:color w:val="000000" w:themeColor="text1"/>
                <w:sz w:val="20"/>
                <w:szCs w:val="20"/>
              </w:rPr>
              <w:t>00</w:t>
            </w:r>
            <w:r w:rsidRPr="00402BA3">
              <w:rPr>
                <w:rFonts w:ascii="ＭＳ ゴシック" w:eastAsia="ＭＳ ゴシック" w:hAnsi="ＭＳ ゴシック" w:hint="eastAsia"/>
                <w:color w:val="000000" w:themeColor="text1"/>
                <w:sz w:val="20"/>
                <w:szCs w:val="20"/>
              </w:rPr>
              <w:t>文字以内で記載すること。）</w:t>
            </w:r>
          </w:p>
        </w:tc>
      </w:tr>
      <w:tr w:rsidR="00764827" w14:paraId="232B6B93" w14:textId="77777777" w:rsidTr="00955086">
        <w:trPr>
          <w:trHeight w:val="663"/>
        </w:trPr>
        <w:tc>
          <w:tcPr>
            <w:tcW w:w="4630" w:type="dxa"/>
          </w:tcPr>
          <w:p w14:paraId="4274B5DB" w14:textId="77777777" w:rsidR="00764827" w:rsidRDefault="00764827" w:rsidP="0037656D">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roofErr w:type="spellStart"/>
            <w:r>
              <w:rPr>
                <w:rFonts w:ascii="ＭＳ ゴシック" w:eastAsia="ＭＳ ゴシック" w:hAnsi="ＭＳ ゴシック" w:hint="eastAsia"/>
                <w:color w:val="000000" w:themeColor="text1"/>
              </w:rPr>
              <w:t>i</w:t>
            </w:r>
            <w:proofErr w:type="spellEnd"/>
            <w:r>
              <w:rPr>
                <w:rFonts w:ascii="ＭＳ ゴシック" w:eastAsia="ＭＳ ゴシック" w:hAnsi="ＭＳ ゴシック" w:hint="eastAsia"/>
                <w:color w:val="000000" w:themeColor="text1"/>
              </w:rPr>
              <w:t>）</w:t>
            </w:r>
            <w:r w:rsidR="00B13BD0">
              <w:rPr>
                <w:rFonts w:ascii="ＭＳ ゴシック" w:eastAsia="ＭＳ ゴシック" w:hAnsi="ＭＳ ゴシック" w:hint="eastAsia"/>
                <w:color w:val="000000" w:themeColor="text1"/>
              </w:rPr>
              <w:t>国際標準の活用</w:t>
            </w:r>
            <w:r>
              <w:rPr>
                <w:rFonts w:ascii="ＭＳ ゴシック" w:eastAsia="ＭＳ ゴシック" w:hAnsi="ＭＳ ゴシック" w:hint="eastAsia"/>
                <w:color w:val="000000" w:themeColor="text1"/>
              </w:rPr>
              <w:t>目的</w:t>
            </w:r>
          </w:p>
          <w:p w14:paraId="7F4449C7" w14:textId="73602D8D" w:rsidR="006F729D" w:rsidRPr="00353015" w:rsidRDefault="00353015" w:rsidP="0062317A">
            <w:pPr>
              <w:ind w:firstLineChars="83" w:firstLine="174"/>
              <w:jc w:val="left"/>
              <w:rPr>
                <w:rFonts w:ascii="ＭＳ ゴシック" w:eastAsia="ＭＳ ゴシック" w:hAnsi="ＭＳ ゴシック"/>
                <w:color w:val="000000" w:themeColor="text1"/>
                <w:u w:val="single"/>
              </w:rPr>
            </w:pPr>
            <w:r w:rsidRPr="0092170D">
              <w:rPr>
                <w:rFonts w:ascii="ＭＳ ゴシック" w:eastAsia="ＭＳ ゴシック" w:hAnsi="ＭＳ ゴシック" w:hint="eastAsia"/>
                <w:color w:val="000000" w:themeColor="text1"/>
              </w:rPr>
              <w:t>※</w:t>
            </w:r>
            <w:r w:rsidR="006F729D" w:rsidRPr="00353015">
              <w:rPr>
                <w:rFonts w:ascii="ＭＳ ゴシック" w:eastAsia="ＭＳ ゴシック" w:hAnsi="ＭＳ ゴシック" w:hint="eastAsia"/>
                <w:color w:val="000000" w:themeColor="text1"/>
                <w:u w:val="single"/>
              </w:rPr>
              <w:t>下記</w:t>
            </w:r>
            <w:r w:rsidR="0062317A" w:rsidRPr="00353015">
              <w:rPr>
                <w:rFonts w:ascii="ＭＳ ゴシック" w:eastAsia="ＭＳ ゴシック" w:hAnsi="ＭＳ ゴシック" w:hint="eastAsia"/>
                <w:color w:val="000000" w:themeColor="text1"/>
                <w:u w:val="single"/>
              </w:rPr>
              <w:t>（※2）</w:t>
            </w:r>
            <w:r w:rsidR="006F729D" w:rsidRPr="00353015">
              <w:rPr>
                <w:rFonts w:ascii="ＭＳ ゴシック" w:eastAsia="ＭＳ ゴシック" w:hAnsi="ＭＳ ゴシック" w:hint="eastAsia"/>
                <w:color w:val="000000" w:themeColor="text1"/>
                <w:u w:val="single"/>
              </w:rPr>
              <w:t>の選択肢から記載すること。</w:t>
            </w:r>
          </w:p>
        </w:tc>
        <w:tc>
          <w:tcPr>
            <w:tcW w:w="4867" w:type="dxa"/>
          </w:tcPr>
          <w:p w14:paraId="79CF5CE3" w14:textId="528B6521" w:rsidR="00764827" w:rsidRDefault="00933C30" w:rsidP="0037656D">
            <w:pPr>
              <w:jc w:val="left"/>
              <w:rPr>
                <w:rFonts w:ascii="ＭＳ ゴシック" w:eastAsia="ＭＳ ゴシック" w:hAnsi="ＭＳ ゴシック"/>
                <w:color w:val="000000" w:themeColor="text1"/>
              </w:rPr>
            </w:pPr>
            <w:r w:rsidRPr="00FC5508">
              <w:rPr>
                <w:rFonts w:ascii="ＭＳ 明朝" w:eastAsia="ＭＳ 明朝" w:hAnsi="ＭＳ 明朝" w:hint="eastAsia"/>
                <w:color w:val="0070C0"/>
              </w:rPr>
              <w:t>例：（a）</w:t>
            </w:r>
          </w:p>
        </w:tc>
      </w:tr>
      <w:tr w:rsidR="00764827" w14:paraId="64FE230A" w14:textId="77777777" w:rsidTr="00955086">
        <w:trPr>
          <w:trHeight w:val="1976"/>
        </w:trPr>
        <w:tc>
          <w:tcPr>
            <w:tcW w:w="4630" w:type="dxa"/>
          </w:tcPr>
          <w:p w14:paraId="53CAAAA9" w14:textId="7898FB7C" w:rsidR="00764827" w:rsidRDefault="00764827" w:rsidP="00B61EE0">
            <w:pPr>
              <w:ind w:left="598" w:hangingChars="285" w:hanging="598"/>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（i</w:t>
            </w:r>
            <w:r>
              <w:rPr>
                <w:rFonts w:ascii="ＭＳ ゴシック" w:eastAsia="ＭＳ ゴシック" w:hAnsi="ＭＳ ゴシック"/>
                <w:color w:val="000000" w:themeColor="text1"/>
              </w:rPr>
              <w:t>i</w:t>
            </w:r>
            <w:r>
              <w:rPr>
                <w:rFonts w:ascii="ＭＳ ゴシック" w:eastAsia="ＭＳ ゴシック" w:hAnsi="ＭＳ ゴシック" w:hint="eastAsia"/>
                <w:color w:val="000000" w:themeColor="text1"/>
              </w:rPr>
              <w:t>）</w:t>
            </w:r>
            <w:r w:rsidR="00953994">
              <w:rPr>
                <w:rFonts w:ascii="ＭＳ ゴシック" w:eastAsia="ＭＳ ゴシック" w:hAnsi="ＭＳ ゴシック" w:hint="eastAsia"/>
                <w:color w:val="000000" w:themeColor="text1"/>
              </w:rPr>
              <w:t>活用する国際標準</w:t>
            </w:r>
            <w:r w:rsidR="00A75880">
              <w:rPr>
                <w:rFonts w:ascii="ＭＳ ゴシック" w:eastAsia="ＭＳ ゴシック" w:hAnsi="ＭＳ ゴシック" w:hint="eastAsia"/>
                <w:color w:val="000000" w:themeColor="text1"/>
              </w:rPr>
              <w:t>の内容</w:t>
            </w:r>
            <w:r w:rsidR="00953994">
              <w:rPr>
                <w:rFonts w:ascii="ＭＳ ゴシック" w:eastAsia="ＭＳ ゴシック" w:hAnsi="ＭＳ ゴシック" w:hint="eastAsia"/>
                <w:color w:val="000000" w:themeColor="text1"/>
              </w:rPr>
              <w:t>（見込みを含む）</w:t>
            </w:r>
          </w:p>
        </w:tc>
        <w:tc>
          <w:tcPr>
            <w:tcW w:w="4867" w:type="dxa"/>
          </w:tcPr>
          <w:p w14:paraId="21020171" w14:textId="77777777" w:rsidR="00764827" w:rsidRDefault="00764827" w:rsidP="0037656D">
            <w:pPr>
              <w:jc w:val="left"/>
              <w:rPr>
                <w:rFonts w:ascii="ＭＳ ゴシック" w:eastAsia="ＭＳ ゴシック" w:hAnsi="ＭＳ ゴシック"/>
                <w:color w:val="000000" w:themeColor="text1"/>
              </w:rPr>
            </w:pPr>
            <w:r w:rsidRPr="00D42B00">
              <w:rPr>
                <w:rFonts w:ascii="ＭＳ ゴシック" w:eastAsia="ＭＳ ゴシック" w:hAnsi="ＭＳ ゴシック" w:hint="eastAsia"/>
                <w:color w:val="0070C0"/>
              </w:rPr>
              <w:t>・・・</w:t>
            </w:r>
          </w:p>
        </w:tc>
      </w:tr>
      <w:tr w:rsidR="00764827" w14:paraId="4A563159" w14:textId="77777777" w:rsidTr="00955086">
        <w:trPr>
          <w:trHeight w:val="2228"/>
        </w:trPr>
        <w:tc>
          <w:tcPr>
            <w:tcW w:w="4630" w:type="dxa"/>
          </w:tcPr>
          <w:p w14:paraId="0493326B" w14:textId="7079C0ED" w:rsidR="00764827" w:rsidRDefault="00764827" w:rsidP="0037656D">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（i</w:t>
            </w:r>
            <w:r>
              <w:rPr>
                <w:rFonts w:ascii="ＭＳ ゴシック" w:eastAsia="ＭＳ ゴシック" w:hAnsi="ＭＳ ゴシック"/>
                <w:color w:val="000000" w:themeColor="text1"/>
              </w:rPr>
              <w:t>ii</w:t>
            </w:r>
            <w:r>
              <w:rPr>
                <w:rFonts w:ascii="ＭＳ ゴシック" w:eastAsia="ＭＳ ゴシック" w:hAnsi="ＭＳ ゴシック" w:hint="eastAsia"/>
                <w:color w:val="000000" w:themeColor="text1"/>
              </w:rPr>
              <w:t>）</w:t>
            </w:r>
            <w:r w:rsidR="00824C33">
              <w:rPr>
                <w:rFonts w:ascii="ＭＳ ゴシック" w:eastAsia="ＭＳ ゴシック" w:hAnsi="ＭＳ ゴシック" w:hint="eastAsia"/>
                <w:color w:val="000000" w:themeColor="text1"/>
              </w:rPr>
              <w:t>（i</w:t>
            </w:r>
            <w:r w:rsidR="00824C33">
              <w:rPr>
                <w:rFonts w:ascii="ＭＳ ゴシック" w:eastAsia="ＭＳ ゴシック" w:hAnsi="ＭＳ ゴシック"/>
                <w:color w:val="000000" w:themeColor="text1"/>
              </w:rPr>
              <w:t>i</w:t>
            </w:r>
            <w:r w:rsidR="00824C33">
              <w:rPr>
                <w:rFonts w:ascii="ＭＳ ゴシック" w:eastAsia="ＭＳ ゴシック" w:hAnsi="ＭＳ ゴシック" w:hint="eastAsia"/>
                <w:color w:val="000000" w:themeColor="text1"/>
              </w:rPr>
              <w:t>）</w:t>
            </w:r>
            <w:r w:rsidR="004B0761">
              <w:rPr>
                <w:rFonts w:ascii="ＭＳ ゴシック" w:eastAsia="ＭＳ ゴシック" w:hAnsi="ＭＳ ゴシック" w:hint="eastAsia"/>
                <w:color w:val="000000" w:themeColor="text1"/>
              </w:rPr>
              <w:t>と自社の</w:t>
            </w:r>
            <w:r w:rsidR="00824C33">
              <w:rPr>
                <w:rFonts w:ascii="ＭＳ ゴシック" w:eastAsia="ＭＳ ゴシック" w:hAnsi="ＭＳ ゴシック" w:hint="eastAsia"/>
                <w:color w:val="000000" w:themeColor="text1"/>
              </w:rPr>
              <w:t>事業戦略との関係性</w:t>
            </w:r>
          </w:p>
        </w:tc>
        <w:tc>
          <w:tcPr>
            <w:tcW w:w="4867" w:type="dxa"/>
          </w:tcPr>
          <w:p w14:paraId="1E01E90C" w14:textId="77777777" w:rsidR="00764827" w:rsidRDefault="00764827" w:rsidP="0037656D">
            <w:pPr>
              <w:jc w:val="left"/>
              <w:rPr>
                <w:rFonts w:ascii="ＭＳ ゴシック" w:eastAsia="ＭＳ ゴシック" w:hAnsi="ＭＳ ゴシック"/>
                <w:color w:val="000000" w:themeColor="text1"/>
              </w:rPr>
            </w:pPr>
            <w:r w:rsidRPr="00D42B00">
              <w:rPr>
                <w:rFonts w:ascii="ＭＳ ゴシック" w:eastAsia="ＭＳ ゴシック" w:hAnsi="ＭＳ ゴシック" w:hint="eastAsia"/>
                <w:color w:val="0070C0"/>
              </w:rPr>
              <w:t>・・・</w:t>
            </w:r>
          </w:p>
        </w:tc>
      </w:tr>
    </w:tbl>
    <w:p w14:paraId="49BB34B3" w14:textId="57B6863B" w:rsidR="00AB1A62" w:rsidRDefault="00F87C70" w:rsidP="00F01A50">
      <w:pPr>
        <w:ind w:firstLineChars="202" w:firstLine="424"/>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933C30">
        <w:rPr>
          <w:rFonts w:ascii="ＭＳ ゴシック" w:eastAsia="ＭＳ ゴシック" w:hAnsi="ＭＳ ゴシック" w:hint="eastAsia"/>
          <w:color w:val="000000" w:themeColor="text1"/>
        </w:rPr>
        <w:t>2</w:t>
      </w:r>
      <w:r w:rsidR="00092D11">
        <w:rPr>
          <w:rFonts w:ascii="ＭＳ ゴシック" w:eastAsia="ＭＳ ゴシック" w:hAnsi="ＭＳ ゴシック" w:hint="eastAsia"/>
          <w:color w:val="000000" w:themeColor="text1"/>
        </w:rPr>
        <w:t>「</w:t>
      </w:r>
      <w:r w:rsidR="00933C30">
        <w:rPr>
          <w:rFonts w:ascii="ＭＳ ゴシック" w:eastAsia="ＭＳ ゴシック" w:hAnsi="ＭＳ ゴシック" w:hint="eastAsia"/>
          <w:color w:val="000000" w:themeColor="text1"/>
        </w:rPr>
        <w:t>（</w:t>
      </w:r>
      <w:proofErr w:type="spellStart"/>
      <w:r w:rsidR="00933C30">
        <w:rPr>
          <w:rFonts w:ascii="ＭＳ ゴシック" w:eastAsia="ＭＳ ゴシック" w:hAnsi="ＭＳ ゴシック" w:hint="eastAsia"/>
          <w:color w:val="000000" w:themeColor="text1"/>
        </w:rPr>
        <w:t>i</w:t>
      </w:r>
      <w:proofErr w:type="spellEnd"/>
      <w:r w:rsidR="00933C30">
        <w:rPr>
          <w:rFonts w:ascii="ＭＳ ゴシック" w:eastAsia="ＭＳ ゴシック" w:hAnsi="ＭＳ ゴシック" w:hint="eastAsia"/>
          <w:color w:val="000000" w:themeColor="text1"/>
        </w:rPr>
        <w:t>）</w:t>
      </w:r>
      <w:r w:rsidR="00092D11">
        <w:rPr>
          <w:rFonts w:ascii="ＭＳ ゴシック" w:eastAsia="ＭＳ ゴシック" w:hAnsi="ＭＳ ゴシック" w:hint="eastAsia"/>
          <w:color w:val="000000" w:themeColor="text1"/>
        </w:rPr>
        <w:t>国際標準の活用目的」</w:t>
      </w:r>
      <w:r>
        <w:rPr>
          <w:rFonts w:ascii="ＭＳ ゴシック" w:eastAsia="ＭＳ ゴシック" w:hAnsi="ＭＳ ゴシック" w:hint="eastAsia"/>
          <w:color w:val="000000" w:themeColor="text1"/>
        </w:rPr>
        <w:t>の選択肢</w:t>
      </w:r>
      <w:r w:rsidR="00612B18">
        <w:rPr>
          <w:rFonts w:ascii="ＭＳ ゴシック" w:eastAsia="ＭＳ ゴシック" w:hAnsi="ＭＳ ゴシック" w:hint="eastAsia"/>
          <w:color w:val="000000" w:themeColor="text1"/>
        </w:rPr>
        <w:t>：</w:t>
      </w:r>
    </w:p>
    <w:p w14:paraId="402A547D" w14:textId="42C6DE37" w:rsidR="00F87C70" w:rsidRDefault="00F87C70" w:rsidP="00D73D42">
      <w:pPr>
        <w:ind w:firstLineChars="202" w:firstLine="424"/>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（a）</w:t>
      </w:r>
      <w:r w:rsidR="00D65036">
        <w:rPr>
          <w:rFonts w:ascii="ＭＳ ゴシック" w:eastAsia="ＭＳ ゴシック" w:hAnsi="ＭＳ ゴシック" w:hint="eastAsia"/>
          <w:color w:val="000000" w:themeColor="text1"/>
        </w:rPr>
        <w:t>自社</w:t>
      </w:r>
      <w:r w:rsidR="00471568">
        <w:rPr>
          <w:rFonts w:ascii="ＭＳ ゴシック" w:eastAsia="ＭＳ ゴシック" w:hAnsi="ＭＳ ゴシック" w:hint="eastAsia"/>
          <w:color w:val="000000" w:themeColor="text1"/>
        </w:rPr>
        <w:t>の</w:t>
      </w:r>
      <w:r w:rsidR="00D65036">
        <w:rPr>
          <w:rFonts w:ascii="ＭＳ ゴシック" w:eastAsia="ＭＳ ゴシック" w:hAnsi="ＭＳ ゴシック" w:hint="eastAsia"/>
          <w:color w:val="000000" w:themeColor="text1"/>
        </w:rPr>
        <w:t>商材</w:t>
      </w:r>
      <w:r w:rsidR="00997830">
        <w:rPr>
          <w:rFonts w:ascii="ＭＳ ゴシック" w:eastAsia="ＭＳ ゴシック" w:hAnsi="ＭＳ ゴシック" w:hint="eastAsia"/>
          <w:color w:val="000000" w:themeColor="text1"/>
        </w:rPr>
        <w:t>（製品、サービス）</w:t>
      </w:r>
      <w:r w:rsidR="00D65036">
        <w:rPr>
          <w:rFonts w:ascii="ＭＳ ゴシック" w:eastAsia="ＭＳ ゴシック" w:hAnsi="ＭＳ ゴシック" w:hint="eastAsia"/>
          <w:color w:val="000000" w:themeColor="text1"/>
        </w:rPr>
        <w:t>の優位性の</w:t>
      </w:r>
      <w:r w:rsidR="003E57E0">
        <w:rPr>
          <w:rFonts w:ascii="ＭＳ ゴシック" w:eastAsia="ＭＳ ゴシック" w:hAnsi="ＭＳ ゴシック" w:hint="eastAsia"/>
          <w:color w:val="000000" w:themeColor="text1"/>
        </w:rPr>
        <w:t>獲得</w:t>
      </w:r>
    </w:p>
    <w:p w14:paraId="26100796" w14:textId="246AC4A8" w:rsidR="00D65036" w:rsidRDefault="00D65036" w:rsidP="00D73D42">
      <w:pPr>
        <w:ind w:firstLineChars="202" w:firstLine="424"/>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（b）</w:t>
      </w:r>
      <w:r w:rsidR="00B114A7">
        <w:rPr>
          <w:rFonts w:ascii="ＭＳ ゴシック" w:eastAsia="ＭＳ ゴシック" w:hAnsi="ＭＳ ゴシック" w:hint="eastAsia"/>
          <w:color w:val="000000" w:themeColor="text1"/>
        </w:rPr>
        <w:t>顧客に対して新たな仕様のシステム等への早期の投資を促進</w:t>
      </w:r>
    </w:p>
    <w:p w14:paraId="2F072FEF" w14:textId="10E818BC" w:rsidR="00B114A7" w:rsidRDefault="00B114A7" w:rsidP="00D73D42">
      <w:pPr>
        <w:ind w:firstLineChars="202" w:firstLine="424"/>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c</w:t>
      </w:r>
      <w:r>
        <w:rPr>
          <w:rFonts w:ascii="ＭＳ ゴシック" w:eastAsia="ＭＳ ゴシック" w:hAnsi="ＭＳ ゴシック" w:hint="eastAsia"/>
          <w:color w:val="000000" w:themeColor="text1"/>
        </w:rPr>
        <w:t>）競合他社</w:t>
      </w:r>
      <w:r w:rsidR="00C345DA">
        <w:rPr>
          <w:rFonts w:ascii="ＭＳ ゴシック" w:eastAsia="ＭＳ ゴシック" w:hAnsi="ＭＳ ゴシック" w:hint="eastAsia"/>
          <w:color w:val="000000" w:themeColor="text1"/>
        </w:rPr>
        <w:t>の</w:t>
      </w:r>
      <w:r>
        <w:rPr>
          <w:rFonts w:ascii="ＭＳ ゴシック" w:eastAsia="ＭＳ ゴシック" w:hAnsi="ＭＳ ゴシック" w:hint="eastAsia"/>
          <w:color w:val="000000" w:themeColor="text1"/>
        </w:rPr>
        <w:t>製品</w:t>
      </w:r>
      <w:r w:rsidR="00C345DA">
        <w:rPr>
          <w:rFonts w:ascii="ＭＳ ゴシック" w:eastAsia="ＭＳ ゴシック" w:hAnsi="ＭＳ ゴシック" w:hint="eastAsia"/>
          <w:color w:val="000000" w:themeColor="text1"/>
        </w:rPr>
        <w:t>等に対する国際</w:t>
      </w:r>
      <w:r>
        <w:rPr>
          <w:rFonts w:ascii="ＭＳ ゴシック" w:eastAsia="ＭＳ ゴシック" w:hAnsi="ＭＳ ゴシック" w:hint="eastAsia"/>
          <w:color w:val="000000" w:themeColor="text1"/>
        </w:rPr>
        <w:t>標準との不整合</w:t>
      </w:r>
      <w:r w:rsidR="00C345DA">
        <w:rPr>
          <w:rFonts w:ascii="ＭＳ ゴシック" w:eastAsia="ＭＳ ゴシック" w:hAnsi="ＭＳ ゴシック" w:hint="eastAsia"/>
          <w:color w:val="000000" w:themeColor="text1"/>
        </w:rPr>
        <w:t>の</w:t>
      </w:r>
      <w:r>
        <w:rPr>
          <w:rFonts w:ascii="ＭＳ ゴシック" w:eastAsia="ＭＳ ゴシック" w:hAnsi="ＭＳ ゴシック" w:hint="eastAsia"/>
          <w:color w:val="000000" w:themeColor="text1"/>
        </w:rPr>
        <w:t>指摘</w:t>
      </w:r>
    </w:p>
    <w:p w14:paraId="132A8335" w14:textId="2CC3C5A0" w:rsidR="00B114A7" w:rsidRDefault="00B114A7" w:rsidP="00322A27">
      <w:pPr>
        <w:ind w:leftChars="202" w:left="1417" w:hangingChars="473" w:hanging="993"/>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（d）新たな</w:t>
      </w:r>
      <w:r w:rsidR="007B7D0D">
        <w:rPr>
          <w:rFonts w:ascii="ＭＳ ゴシック" w:eastAsia="ＭＳ ゴシック" w:hAnsi="ＭＳ ゴシック" w:hint="eastAsia"/>
          <w:color w:val="000000" w:themeColor="text1"/>
        </w:rPr>
        <w:t>国際</w:t>
      </w:r>
      <w:r>
        <w:rPr>
          <w:rFonts w:ascii="ＭＳ ゴシック" w:eastAsia="ＭＳ ゴシック" w:hAnsi="ＭＳ ゴシック" w:hint="eastAsia"/>
          <w:color w:val="000000" w:themeColor="text1"/>
        </w:rPr>
        <w:t>標準</w:t>
      </w:r>
      <w:r w:rsidR="00322A27">
        <w:rPr>
          <w:rFonts w:ascii="ＭＳ ゴシック" w:eastAsia="ＭＳ ゴシック" w:hAnsi="ＭＳ ゴシック" w:hint="eastAsia"/>
          <w:color w:val="000000" w:themeColor="text1"/>
        </w:rPr>
        <w:t>に基づく</w:t>
      </w:r>
      <w:r>
        <w:rPr>
          <w:rFonts w:ascii="ＭＳ ゴシック" w:eastAsia="ＭＳ ゴシック" w:hAnsi="ＭＳ ゴシック" w:hint="eastAsia"/>
          <w:color w:val="000000" w:themeColor="text1"/>
        </w:rPr>
        <w:t>顧客</w:t>
      </w:r>
      <w:r w:rsidR="00322A27">
        <w:rPr>
          <w:rFonts w:ascii="ＭＳ ゴシック" w:eastAsia="ＭＳ ゴシック" w:hAnsi="ＭＳ ゴシック" w:hint="eastAsia"/>
          <w:color w:val="000000" w:themeColor="text1"/>
        </w:rPr>
        <w:t>等</w:t>
      </w:r>
      <w:r>
        <w:rPr>
          <w:rFonts w:ascii="ＭＳ ゴシック" w:eastAsia="ＭＳ ゴシック" w:hAnsi="ＭＳ ゴシック" w:hint="eastAsia"/>
          <w:color w:val="000000" w:themeColor="text1"/>
        </w:rPr>
        <w:t>との</w:t>
      </w:r>
      <w:r w:rsidR="00322A27">
        <w:rPr>
          <w:rFonts w:ascii="ＭＳ ゴシック" w:eastAsia="ＭＳ ゴシック" w:hAnsi="ＭＳ ゴシック" w:hint="eastAsia"/>
          <w:color w:val="000000" w:themeColor="text1"/>
        </w:rPr>
        <w:t>関係性の構築・強化、</w:t>
      </w:r>
      <w:r>
        <w:rPr>
          <w:rFonts w:ascii="ＭＳ ゴシック" w:eastAsia="ＭＳ ゴシック" w:hAnsi="ＭＳ ゴシック" w:hint="eastAsia"/>
          <w:color w:val="000000" w:themeColor="text1"/>
        </w:rPr>
        <w:t>共同</w:t>
      </w:r>
      <w:r w:rsidR="00322A27">
        <w:rPr>
          <w:rFonts w:ascii="ＭＳ ゴシック" w:eastAsia="ＭＳ ゴシック" w:hAnsi="ＭＳ ゴシック" w:hint="eastAsia"/>
          <w:color w:val="000000" w:themeColor="text1"/>
        </w:rPr>
        <w:t>での</w:t>
      </w:r>
      <w:r>
        <w:rPr>
          <w:rFonts w:ascii="ＭＳ ゴシック" w:eastAsia="ＭＳ ゴシック" w:hAnsi="ＭＳ ゴシック" w:hint="eastAsia"/>
          <w:color w:val="000000" w:themeColor="text1"/>
        </w:rPr>
        <w:t>開発</w:t>
      </w:r>
      <w:r w:rsidR="00322A27">
        <w:rPr>
          <w:rFonts w:ascii="ＭＳ ゴシック" w:eastAsia="ＭＳ ゴシック" w:hAnsi="ＭＳ ゴシック" w:hint="eastAsia"/>
          <w:color w:val="000000" w:themeColor="text1"/>
        </w:rPr>
        <w:t>実証等を通した優位性等の確保</w:t>
      </w:r>
    </w:p>
    <w:p w14:paraId="3F35BD3D" w14:textId="46360575" w:rsidR="00B30A4C" w:rsidRDefault="00B30A4C" w:rsidP="00D73D42">
      <w:pPr>
        <w:ind w:firstLineChars="202" w:firstLine="424"/>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（e）その他（具体的に記載）</w:t>
      </w:r>
    </w:p>
    <w:p w14:paraId="66428AA3" w14:textId="0C52DC80" w:rsidR="00764827" w:rsidRPr="00B114A7" w:rsidRDefault="00764827" w:rsidP="002C7FEF">
      <w:pPr>
        <w:jc w:val="left"/>
        <w:rPr>
          <w:rFonts w:ascii="ＭＳ ゴシック" w:eastAsia="ＭＳ ゴシック" w:hAnsi="ＭＳ ゴシック"/>
          <w:color w:val="000000" w:themeColor="text1"/>
        </w:rPr>
      </w:pPr>
    </w:p>
    <w:bookmarkEnd w:id="1"/>
    <w:p w14:paraId="55363BBB" w14:textId="77777777" w:rsidR="00024AA8" w:rsidRDefault="00024AA8">
      <w:pPr>
        <w:widowControl/>
        <w:jc w:val="left"/>
        <w:rPr>
          <w:rFonts w:ascii="ＭＳ ゴシック" w:eastAsia="ＭＳ ゴシック" w:hAnsi="ＭＳ ゴシック"/>
          <w:iCs/>
          <w:color w:val="000000" w:themeColor="text1"/>
        </w:rPr>
      </w:pPr>
      <w:r>
        <w:rPr>
          <w:rFonts w:ascii="ＭＳ ゴシック" w:eastAsia="ＭＳ ゴシック" w:hAnsi="ＭＳ ゴシック"/>
          <w:iCs/>
          <w:color w:val="000000" w:themeColor="text1"/>
        </w:rPr>
        <w:br w:type="page"/>
      </w:r>
    </w:p>
    <w:p w14:paraId="1D35BF73" w14:textId="33E1D99C" w:rsidR="000F50FC" w:rsidRPr="00D36F15" w:rsidRDefault="000F6176" w:rsidP="00817F0C">
      <w:pPr>
        <w:widowControl/>
        <w:ind w:leftChars="134" w:left="281" w:firstLineChars="135" w:firstLine="285"/>
        <w:jc w:val="left"/>
        <w:rPr>
          <w:rFonts w:ascii="ＭＳ ゴシック" w:eastAsia="ＭＳ ゴシック" w:hAnsi="ＭＳ ゴシック"/>
          <w:b/>
          <w:iCs/>
          <w:color w:val="000000" w:themeColor="text1"/>
        </w:rPr>
      </w:pPr>
      <w:r w:rsidRPr="00D36F15">
        <w:rPr>
          <w:rFonts w:ascii="ＭＳ ゴシック" w:eastAsia="ＭＳ ゴシック" w:hAnsi="ＭＳ ゴシック" w:hint="eastAsia"/>
          <w:b/>
          <w:iCs/>
          <w:color w:val="000000" w:themeColor="text1"/>
        </w:rPr>
        <w:lastRenderedPageBreak/>
        <w:t>③</w:t>
      </w:r>
      <w:r w:rsidR="00256001">
        <w:rPr>
          <w:rFonts w:ascii="ＭＳ ゴシック" w:eastAsia="ＭＳ ゴシック" w:hAnsi="ＭＳ ゴシック" w:hint="eastAsia"/>
          <w:b/>
          <w:iCs/>
          <w:color w:val="000000" w:themeColor="text1"/>
        </w:rPr>
        <w:t>国際標準化活動の持続的</w:t>
      </w:r>
      <w:r w:rsidR="00FE7989">
        <w:rPr>
          <w:rFonts w:ascii="ＭＳ ゴシック" w:eastAsia="ＭＳ ゴシック" w:hAnsi="ＭＳ ゴシック" w:hint="eastAsia"/>
          <w:b/>
          <w:iCs/>
          <w:color w:val="000000" w:themeColor="text1"/>
        </w:rPr>
        <w:t>な</w:t>
      </w:r>
      <w:r w:rsidR="00256001">
        <w:rPr>
          <w:rFonts w:ascii="ＭＳ ゴシック" w:eastAsia="ＭＳ ゴシック" w:hAnsi="ＭＳ ゴシック" w:hint="eastAsia"/>
          <w:b/>
          <w:iCs/>
          <w:color w:val="000000" w:themeColor="text1"/>
        </w:rPr>
        <w:t>実施</w:t>
      </w:r>
      <w:r w:rsidR="00FE7989">
        <w:rPr>
          <w:rFonts w:ascii="ＭＳ ゴシック" w:eastAsia="ＭＳ ゴシック" w:hAnsi="ＭＳ ゴシック" w:hint="eastAsia"/>
          <w:b/>
          <w:iCs/>
          <w:color w:val="000000" w:themeColor="text1"/>
        </w:rPr>
        <w:t>のための</w:t>
      </w:r>
      <w:r w:rsidR="004B07E7" w:rsidRPr="00D36F15">
        <w:rPr>
          <w:rFonts w:ascii="ＭＳ ゴシック" w:eastAsia="ＭＳ ゴシック" w:hAnsi="ＭＳ ゴシック" w:hint="eastAsia"/>
          <w:b/>
          <w:iCs/>
          <w:color w:val="000000" w:themeColor="text1"/>
        </w:rPr>
        <w:t>事業計画</w:t>
      </w:r>
    </w:p>
    <w:p w14:paraId="3EF435F7" w14:textId="43D68F8C" w:rsidR="00D60983" w:rsidRPr="00D60983" w:rsidRDefault="00F31B10" w:rsidP="00464F0E">
      <w:pPr>
        <w:widowControl/>
        <w:ind w:leftChars="336" w:left="708" w:hangingChars="1" w:hanging="2"/>
        <w:jc w:val="left"/>
        <w:rPr>
          <w:rFonts w:ascii="ＭＳ ゴシック" w:eastAsia="ＭＳ ゴシック" w:hAnsi="ＭＳ ゴシック"/>
          <w:iCs/>
          <w:color w:val="000000" w:themeColor="text1"/>
        </w:rPr>
      </w:pPr>
      <w:r>
        <w:rPr>
          <w:rFonts w:ascii="ＭＳ ゴシック" w:eastAsia="ＭＳ ゴシック" w:hAnsi="ＭＳ ゴシック" w:hint="eastAsia"/>
          <w:iCs/>
          <w:color w:val="000000" w:themeColor="text1"/>
        </w:rPr>
        <w:t>国際標準化活動の持続</w:t>
      </w:r>
      <w:r w:rsidR="00FD397B">
        <w:rPr>
          <w:rFonts w:ascii="ＭＳ ゴシック" w:eastAsia="ＭＳ ゴシック" w:hAnsi="ＭＳ ゴシック" w:hint="eastAsia"/>
          <w:iCs/>
          <w:color w:val="000000" w:themeColor="text1"/>
        </w:rPr>
        <w:t>的</w:t>
      </w:r>
      <w:r w:rsidR="00FE7989">
        <w:rPr>
          <w:rFonts w:ascii="ＭＳ ゴシック" w:eastAsia="ＭＳ ゴシック" w:hAnsi="ＭＳ ゴシック" w:hint="eastAsia"/>
          <w:iCs/>
          <w:color w:val="000000" w:themeColor="text1"/>
        </w:rPr>
        <w:t>な</w:t>
      </w:r>
      <w:r w:rsidR="00FD397B">
        <w:rPr>
          <w:rFonts w:ascii="ＭＳ ゴシック" w:eastAsia="ＭＳ ゴシック" w:hAnsi="ＭＳ ゴシック" w:hint="eastAsia"/>
          <w:iCs/>
          <w:color w:val="000000" w:themeColor="text1"/>
        </w:rPr>
        <w:t>実施</w:t>
      </w:r>
      <w:r w:rsidR="00794C5D">
        <w:rPr>
          <w:rFonts w:ascii="ＭＳ ゴシック" w:eastAsia="ＭＳ ゴシック" w:hAnsi="ＭＳ ゴシック" w:hint="eastAsia"/>
          <w:iCs/>
          <w:color w:val="000000" w:themeColor="text1"/>
        </w:rPr>
        <w:t>のための</w:t>
      </w:r>
      <w:r>
        <w:rPr>
          <w:rFonts w:ascii="ＭＳ ゴシック" w:eastAsia="ＭＳ ゴシック" w:hAnsi="ＭＳ ゴシック" w:hint="eastAsia"/>
          <w:iCs/>
          <w:color w:val="000000" w:themeColor="text1"/>
        </w:rPr>
        <w:t>経営資源</w:t>
      </w:r>
      <w:r w:rsidR="007C4099">
        <w:rPr>
          <w:rFonts w:ascii="ＭＳ ゴシック" w:eastAsia="ＭＳ ゴシック" w:hAnsi="ＭＳ ゴシック" w:hint="eastAsia"/>
          <w:iCs/>
          <w:color w:val="000000" w:themeColor="text1"/>
        </w:rPr>
        <w:t>の</w:t>
      </w:r>
      <w:r>
        <w:rPr>
          <w:rFonts w:ascii="ＭＳ ゴシック" w:eastAsia="ＭＳ ゴシック" w:hAnsi="ＭＳ ゴシック" w:hint="eastAsia"/>
          <w:iCs/>
          <w:color w:val="000000" w:themeColor="text1"/>
        </w:rPr>
        <w:t>投入</w:t>
      </w:r>
      <w:r w:rsidR="007C4099">
        <w:rPr>
          <w:rFonts w:ascii="ＭＳ ゴシック" w:eastAsia="ＭＳ ゴシック" w:hAnsi="ＭＳ ゴシック" w:hint="eastAsia"/>
          <w:iCs/>
          <w:color w:val="000000" w:themeColor="text1"/>
        </w:rPr>
        <w:t>の</w:t>
      </w:r>
      <w:r w:rsidR="00794C5D">
        <w:rPr>
          <w:rFonts w:ascii="ＭＳ ゴシック" w:eastAsia="ＭＳ ゴシック" w:hAnsi="ＭＳ ゴシック" w:hint="eastAsia"/>
          <w:iCs/>
          <w:color w:val="000000" w:themeColor="text1"/>
        </w:rPr>
        <w:t>状況・</w:t>
      </w:r>
      <w:r w:rsidR="007C4099">
        <w:rPr>
          <w:rFonts w:ascii="ＭＳ ゴシック" w:eastAsia="ＭＳ ゴシック" w:hAnsi="ＭＳ ゴシック" w:hint="eastAsia"/>
          <w:iCs/>
          <w:color w:val="000000" w:themeColor="text1"/>
        </w:rPr>
        <w:t>計画</w:t>
      </w:r>
      <w:r w:rsidR="00F97AEF">
        <w:rPr>
          <w:rFonts w:ascii="ＭＳ ゴシック" w:eastAsia="ＭＳ ゴシック" w:hAnsi="ＭＳ ゴシック" w:hint="eastAsia"/>
          <w:iCs/>
          <w:color w:val="000000" w:themeColor="text1"/>
        </w:rPr>
        <w:t>が明確になるよう</w:t>
      </w:r>
      <w:r w:rsidR="00933C30">
        <w:rPr>
          <w:rFonts w:ascii="ＭＳ ゴシック" w:eastAsia="ＭＳ ゴシック" w:hAnsi="ＭＳ ゴシック" w:hint="eastAsia"/>
          <w:iCs/>
          <w:color w:val="000000" w:themeColor="text1"/>
        </w:rPr>
        <w:t>、</w:t>
      </w:r>
      <w:r w:rsidR="00D60983">
        <w:rPr>
          <w:rFonts w:ascii="ＭＳ ゴシック" w:eastAsia="ＭＳ ゴシック" w:hAnsi="ＭＳ ゴシック" w:hint="eastAsia"/>
          <w:iCs/>
          <w:color w:val="000000" w:themeColor="text1"/>
        </w:rPr>
        <w:t>自社の</w:t>
      </w:r>
      <w:r w:rsidR="00D60983" w:rsidRPr="005D3C1D">
        <w:rPr>
          <w:rFonts w:ascii="ＭＳ ゴシック" w:eastAsia="ＭＳ ゴシック" w:hAnsi="ＭＳ ゴシック"/>
          <w:iCs/>
          <w:color w:val="000000" w:themeColor="text1"/>
        </w:rPr>
        <w:t>国際標準化活動</w:t>
      </w:r>
      <w:r w:rsidR="00D60983">
        <w:rPr>
          <w:rFonts w:ascii="ＭＳ ゴシック" w:eastAsia="ＭＳ ゴシック" w:hAnsi="ＭＳ ゴシック" w:hint="eastAsia"/>
          <w:iCs/>
          <w:color w:val="000000" w:themeColor="text1"/>
        </w:rPr>
        <w:t>に係る</w:t>
      </w:r>
      <w:r w:rsidR="005D3C1D" w:rsidRPr="005D3C1D">
        <w:rPr>
          <w:rFonts w:ascii="ＭＳ ゴシック" w:eastAsia="ＭＳ ゴシック" w:hAnsi="ＭＳ ゴシック"/>
          <w:iCs/>
          <w:color w:val="000000" w:themeColor="text1"/>
        </w:rPr>
        <w:t>各年度の官民双方負担の投資額、助成額及びその他国際標準化</w:t>
      </w:r>
      <w:r w:rsidR="00784D3F">
        <w:rPr>
          <w:rFonts w:ascii="ＭＳ ゴシック" w:eastAsia="ＭＳ ゴシック" w:hAnsi="ＭＳ ゴシック" w:hint="eastAsia"/>
          <w:iCs/>
          <w:color w:val="000000" w:themeColor="text1"/>
        </w:rPr>
        <w:t>活動費</w:t>
      </w:r>
      <w:r w:rsidR="00D60983">
        <w:rPr>
          <w:rFonts w:ascii="ＭＳ ゴシック" w:eastAsia="ＭＳ ゴシック" w:hAnsi="ＭＳ ゴシック" w:hint="eastAsia"/>
          <w:iCs/>
          <w:color w:val="000000" w:themeColor="text1"/>
        </w:rPr>
        <w:t>を、下表中に記載すること。</w:t>
      </w:r>
    </w:p>
    <w:p w14:paraId="1F768690" w14:textId="77777777" w:rsidR="0092797A" w:rsidRDefault="0092797A" w:rsidP="00817F0C">
      <w:pPr>
        <w:widowControl/>
        <w:ind w:leftChars="336" w:left="708" w:hangingChars="1" w:hanging="2"/>
        <w:jc w:val="left"/>
        <w:rPr>
          <w:rFonts w:ascii="ＭＳ ゴシック" w:eastAsia="ＭＳ ゴシック" w:hAnsi="ＭＳ ゴシック"/>
          <w:iCs/>
          <w:color w:val="000000" w:themeColor="text1"/>
        </w:rPr>
      </w:pPr>
    </w:p>
    <w:tbl>
      <w:tblPr>
        <w:tblStyle w:val="a6"/>
        <w:tblW w:w="0" w:type="auto"/>
        <w:tblInd w:w="709" w:type="dxa"/>
        <w:tblLook w:val="04A0" w:firstRow="1" w:lastRow="0" w:firstColumn="1" w:lastColumn="0" w:noHBand="0" w:noVBand="1"/>
      </w:tblPr>
      <w:tblGrid>
        <w:gridCol w:w="8970"/>
      </w:tblGrid>
      <w:tr w:rsidR="000F50FC" w:rsidRPr="00625FDE" w14:paraId="198AB88E" w14:textId="77777777" w:rsidTr="007C58BF">
        <w:trPr>
          <w:trHeight w:val="4531"/>
        </w:trPr>
        <w:tc>
          <w:tcPr>
            <w:tcW w:w="8970" w:type="dxa"/>
            <w:tcBorders>
              <w:top w:val="nil"/>
              <w:left w:val="nil"/>
              <w:bottom w:val="nil"/>
              <w:right w:val="nil"/>
            </w:tcBorders>
          </w:tcPr>
          <w:tbl>
            <w:tblPr>
              <w:tblW w:w="7654" w:type="dxa"/>
              <w:tblCellMar>
                <w:left w:w="0" w:type="dxa"/>
                <w:right w:w="0" w:type="dxa"/>
              </w:tblCellMar>
              <w:tblLook w:val="0420" w:firstRow="1" w:lastRow="0" w:firstColumn="0" w:lastColumn="0" w:noHBand="0" w:noVBand="1"/>
            </w:tblPr>
            <w:tblGrid>
              <w:gridCol w:w="2073"/>
              <w:gridCol w:w="480"/>
              <w:gridCol w:w="480"/>
              <w:gridCol w:w="480"/>
              <w:gridCol w:w="481"/>
              <w:gridCol w:w="480"/>
              <w:gridCol w:w="248"/>
              <w:gridCol w:w="480"/>
              <w:gridCol w:w="294"/>
              <w:gridCol w:w="481"/>
              <w:gridCol w:w="605"/>
              <w:gridCol w:w="1072"/>
            </w:tblGrid>
            <w:tr w:rsidR="00F05EF5" w:rsidRPr="00A53FC8" w14:paraId="57114810" w14:textId="77777777" w:rsidTr="00CE11AD">
              <w:trPr>
                <w:trHeight w:val="500"/>
              </w:trPr>
              <w:tc>
                <w:tcPr>
                  <w:tcW w:w="2073" w:type="dxa"/>
                  <w:tcBorders>
                    <w:top w:val="nil"/>
                    <w:left w:val="single" w:sz="4" w:space="0" w:color="auto"/>
                    <w:bottom w:val="single" w:sz="8" w:space="0" w:color="000000"/>
                    <w:right w:val="single" w:sz="8" w:space="0" w:color="000000"/>
                  </w:tcBorders>
                  <w:shd w:val="clear" w:color="auto" w:fill="auto"/>
                  <w:tcMar>
                    <w:top w:w="57" w:type="dxa"/>
                    <w:left w:w="57" w:type="dxa"/>
                    <w:bottom w:w="0" w:type="dxa"/>
                    <w:right w:w="15" w:type="dxa"/>
                  </w:tcMar>
                  <w:vAlign w:val="center"/>
                  <w:hideMark/>
                </w:tcPr>
                <w:p w14:paraId="76D996D3" w14:textId="77777777" w:rsidR="00F05EF5" w:rsidRPr="00A53FC8" w:rsidRDefault="00F05EF5" w:rsidP="00F05EF5">
                  <w:pPr>
                    <w:rPr>
                      <w:rFonts w:ascii="ＭＳ ゴシック" w:eastAsia="ＭＳ ゴシック" w:hAnsi="ＭＳ ゴシック"/>
                      <w:i/>
                      <w:iCs/>
                      <w:color w:val="4472C4" w:themeColor="accent1"/>
                      <w:sz w:val="16"/>
                      <w:szCs w:val="16"/>
                    </w:rPr>
                  </w:pPr>
                </w:p>
              </w:tc>
              <w:tc>
                <w:tcPr>
                  <w:tcW w:w="480"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147C20AE" w14:textId="77777777" w:rsidR="00F05EF5" w:rsidRPr="00A53FC8" w:rsidRDefault="00F05EF5" w:rsidP="00F05EF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Pr>
                      <w:rFonts w:ascii="ＭＳ ゴシック" w:eastAsia="ＭＳ ゴシック" w:hAnsi="ＭＳ ゴシック" w:hint="eastAsia"/>
                      <w:sz w:val="16"/>
                      <w:szCs w:val="16"/>
                    </w:rPr>
                    <w:t>6</w:t>
                  </w:r>
                </w:p>
                <w:p w14:paraId="78FE68C8" w14:textId="77777777" w:rsidR="00F05EF5" w:rsidRPr="00A53FC8" w:rsidRDefault="00F05EF5" w:rsidP="00F05EF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480"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5306BBFD" w14:textId="77777777" w:rsidR="00F05EF5" w:rsidRPr="00A53FC8" w:rsidRDefault="00F05EF5" w:rsidP="00F05EF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Pr>
                      <w:rFonts w:ascii="ＭＳ ゴシック" w:eastAsia="ＭＳ ゴシック" w:hAnsi="ＭＳ ゴシック" w:hint="eastAsia"/>
                      <w:sz w:val="16"/>
                      <w:szCs w:val="16"/>
                    </w:rPr>
                    <w:t>7</w:t>
                  </w:r>
                </w:p>
                <w:p w14:paraId="4466B226" w14:textId="77777777" w:rsidR="00F05EF5" w:rsidRPr="00A53FC8" w:rsidRDefault="00F05EF5" w:rsidP="00F05EF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480"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32CD4275" w14:textId="77777777" w:rsidR="00F05EF5" w:rsidRPr="00A53FC8" w:rsidRDefault="00F05EF5" w:rsidP="00F05EF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Pr>
                      <w:rFonts w:ascii="ＭＳ ゴシック" w:eastAsia="ＭＳ ゴシック" w:hAnsi="ＭＳ ゴシック" w:hint="eastAsia"/>
                      <w:sz w:val="16"/>
                      <w:szCs w:val="16"/>
                    </w:rPr>
                    <w:t>8</w:t>
                  </w:r>
                </w:p>
                <w:p w14:paraId="077B5681" w14:textId="77777777" w:rsidR="00F05EF5" w:rsidRPr="00A53FC8" w:rsidRDefault="00F05EF5" w:rsidP="00F05EF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481"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21B237BB" w14:textId="77777777" w:rsidR="00F05EF5" w:rsidRPr="00A53FC8" w:rsidRDefault="00F05EF5" w:rsidP="00F05EF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Pr>
                      <w:rFonts w:ascii="ＭＳ ゴシック" w:eastAsia="ＭＳ ゴシック" w:hAnsi="ＭＳ ゴシック" w:hint="eastAsia"/>
                      <w:sz w:val="16"/>
                      <w:szCs w:val="16"/>
                    </w:rPr>
                    <w:t>9</w:t>
                  </w:r>
                </w:p>
                <w:p w14:paraId="4D10C27F" w14:textId="77777777" w:rsidR="00F05EF5" w:rsidRPr="00A53FC8" w:rsidRDefault="00F05EF5" w:rsidP="00F05EF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480"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17025982" w14:textId="77777777" w:rsidR="00F05EF5" w:rsidRPr="00A53FC8" w:rsidRDefault="00F05EF5" w:rsidP="00F05EF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w:t>
                  </w:r>
                  <w:r>
                    <w:rPr>
                      <w:rFonts w:ascii="ＭＳ ゴシック" w:eastAsia="ＭＳ ゴシック" w:hAnsi="ＭＳ ゴシック" w:hint="eastAsia"/>
                      <w:sz w:val="16"/>
                      <w:szCs w:val="16"/>
                    </w:rPr>
                    <w:t>30</w:t>
                  </w:r>
                </w:p>
                <w:p w14:paraId="50307BC2" w14:textId="77777777" w:rsidR="00F05EF5" w:rsidRPr="00A53FC8" w:rsidRDefault="00F05EF5" w:rsidP="00F05EF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248"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6F08AFC5" w14:textId="77777777" w:rsidR="00F05EF5" w:rsidRPr="00A53FC8" w:rsidRDefault="00F05EF5" w:rsidP="00F05EF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w:t>
                  </w:r>
                </w:p>
              </w:tc>
              <w:tc>
                <w:tcPr>
                  <w:tcW w:w="480"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3B4C00CB" w14:textId="77777777" w:rsidR="00F05EF5" w:rsidRPr="00A53FC8" w:rsidRDefault="00F05EF5" w:rsidP="00F05EF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20AA</w:t>
                  </w:r>
                </w:p>
                <w:p w14:paraId="6DC738B2" w14:textId="77777777" w:rsidR="00F05EF5" w:rsidRPr="00A53FC8" w:rsidRDefault="00F05EF5" w:rsidP="00F05EF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29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0ED6F369" w14:textId="77777777" w:rsidR="00F05EF5" w:rsidRPr="00A53FC8" w:rsidRDefault="00F05EF5" w:rsidP="00F05EF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w:t>
                  </w:r>
                </w:p>
              </w:tc>
              <w:tc>
                <w:tcPr>
                  <w:tcW w:w="481" w:type="dxa"/>
                  <w:tcBorders>
                    <w:top w:val="nil"/>
                    <w:left w:val="nil"/>
                    <w:bottom w:val="single" w:sz="8" w:space="0" w:color="000000"/>
                    <w:right w:val="single" w:sz="8" w:space="0" w:color="000000"/>
                  </w:tcBorders>
                  <w:shd w:val="clear" w:color="auto" w:fill="auto"/>
                  <w:tcMar>
                    <w:top w:w="57" w:type="dxa"/>
                    <w:left w:w="15" w:type="dxa"/>
                    <w:bottom w:w="0" w:type="dxa"/>
                    <w:right w:w="15" w:type="dxa"/>
                  </w:tcMar>
                  <w:vAlign w:val="center"/>
                  <w:hideMark/>
                </w:tcPr>
                <w:p w14:paraId="6744C89A" w14:textId="77777777" w:rsidR="00F05EF5" w:rsidRPr="00A53FC8" w:rsidRDefault="00F05EF5" w:rsidP="00F05EF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20XX</w:t>
                  </w:r>
                </w:p>
                <w:p w14:paraId="54D0A465" w14:textId="77777777" w:rsidR="00F05EF5" w:rsidRPr="00A53FC8" w:rsidRDefault="00F05EF5" w:rsidP="00F05EF5">
                  <w:pPr>
                    <w:snapToGrid w:val="0"/>
                    <w:ind w:leftChars="-182" w:left="-382" w:firstLineChars="240" w:firstLine="384"/>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605" w:type="dxa"/>
                  <w:tcBorders>
                    <w:top w:val="nil"/>
                    <w:left w:val="single" w:sz="8" w:space="0" w:color="000000"/>
                    <w:bottom w:val="single" w:sz="8" w:space="0" w:color="000000"/>
                    <w:right w:val="single" w:sz="8" w:space="0" w:color="000000"/>
                  </w:tcBorders>
                  <w:shd w:val="clear" w:color="auto" w:fill="auto"/>
                  <w:tcMar>
                    <w:top w:w="57" w:type="dxa"/>
                    <w:left w:w="15" w:type="dxa"/>
                    <w:bottom w:w="0" w:type="dxa"/>
                    <w:right w:w="15" w:type="dxa"/>
                  </w:tcMar>
                  <w:vAlign w:val="center"/>
                  <w:hideMark/>
                </w:tcPr>
                <w:p w14:paraId="633F9879" w14:textId="77777777" w:rsidR="00F05EF5" w:rsidRPr="00A53FC8" w:rsidRDefault="00F05EF5" w:rsidP="00F05EF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20XX年度迄合計</w:t>
                  </w:r>
                </w:p>
              </w:tc>
              <w:tc>
                <w:tcPr>
                  <w:tcW w:w="1072" w:type="dxa"/>
                  <w:tcBorders>
                    <w:top w:val="nil"/>
                    <w:left w:val="single" w:sz="8" w:space="0" w:color="000000"/>
                    <w:bottom w:val="single" w:sz="8" w:space="0" w:color="000000"/>
                    <w:right w:val="nil"/>
                  </w:tcBorders>
                  <w:shd w:val="clear" w:color="auto" w:fill="auto"/>
                  <w:tcMar>
                    <w:top w:w="57" w:type="dxa"/>
                    <w:left w:w="15" w:type="dxa"/>
                    <w:bottom w:w="0" w:type="dxa"/>
                    <w:right w:w="15" w:type="dxa"/>
                  </w:tcMar>
                  <w:vAlign w:val="center"/>
                  <w:hideMark/>
                </w:tcPr>
                <w:p w14:paraId="19C9355F" w14:textId="77777777" w:rsidR="00F05EF5" w:rsidRPr="00A53FC8" w:rsidRDefault="00F05EF5" w:rsidP="00F05EF5">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計画の考え方・取組スケジュール等</w:t>
                  </w:r>
                </w:p>
              </w:tc>
            </w:tr>
            <w:tr w:rsidR="00F05EF5" w:rsidRPr="00A53FC8" w14:paraId="6E0889F2" w14:textId="77777777" w:rsidTr="00CE11AD">
              <w:trPr>
                <w:trHeight w:val="17"/>
              </w:trPr>
              <w:tc>
                <w:tcPr>
                  <w:tcW w:w="2073" w:type="dxa"/>
                  <w:tcBorders>
                    <w:top w:val="single" w:sz="8" w:space="0" w:color="000000"/>
                    <w:left w:val="single" w:sz="4" w:space="0" w:color="auto"/>
                    <w:right w:val="single" w:sz="8" w:space="0" w:color="000000"/>
                  </w:tcBorders>
                  <w:shd w:val="clear" w:color="auto" w:fill="auto"/>
                  <w:tcMar>
                    <w:top w:w="57" w:type="dxa"/>
                    <w:left w:w="57" w:type="dxa"/>
                    <w:bottom w:w="0" w:type="dxa"/>
                    <w:right w:w="15" w:type="dxa"/>
                  </w:tcMar>
                  <w:vAlign w:val="center"/>
                </w:tcPr>
                <w:p w14:paraId="4D0683C0" w14:textId="77777777" w:rsidR="00F05EF5" w:rsidRPr="00353015" w:rsidRDefault="00F05EF5" w:rsidP="00F05EF5">
                  <w:pPr>
                    <w:snapToGrid w:val="0"/>
                    <w:rPr>
                      <w:rFonts w:ascii="ＭＳ ゴシック" w:eastAsia="ＭＳ ゴシック" w:hAnsi="ＭＳ ゴシック"/>
                      <w:sz w:val="16"/>
                      <w:szCs w:val="16"/>
                    </w:rPr>
                  </w:pPr>
                  <w:r w:rsidRPr="00353015">
                    <w:rPr>
                      <w:rFonts w:ascii="ＭＳ ゴシック" w:eastAsia="ＭＳ ゴシック" w:hAnsi="ＭＳ ゴシック" w:hint="eastAsia"/>
                      <w:sz w:val="16"/>
                      <w:szCs w:val="16"/>
                    </w:rPr>
                    <w:t>国際標準化活動</w:t>
                  </w:r>
                </w:p>
                <w:p w14:paraId="0DF932D9" w14:textId="77777777" w:rsidR="00F05EF5" w:rsidRPr="00353015" w:rsidRDefault="00F05EF5" w:rsidP="00F05EF5">
                  <w:pPr>
                    <w:snapToGrid w:val="0"/>
                    <w:rPr>
                      <w:rFonts w:ascii="ＭＳ ゴシック" w:eastAsia="ＭＳ ゴシック" w:hAnsi="ＭＳ ゴシック"/>
                      <w:sz w:val="16"/>
                      <w:szCs w:val="16"/>
                    </w:rPr>
                  </w:pPr>
                  <w:r w:rsidRPr="00353015">
                    <w:rPr>
                      <w:rFonts w:ascii="ＭＳ ゴシック" w:eastAsia="ＭＳ ゴシック" w:hAnsi="ＭＳ ゴシック" w:hint="eastAsia"/>
                      <w:sz w:val="16"/>
                      <w:szCs w:val="16"/>
                    </w:rPr>
                    <w:t>（官民双方負担）投資</w:t>
                  </w:r>
                </w:p>
              </w:tc>
              <w:tc>
                <w:tcPr>
                  <w:tcW w:w="480" w:type="dxa"/>
                  <w:tcBorders>
                    <w:top w:val="single" w:sz="8" w:space="0" w:color="000000"/>
                    <w:left w:val="nil"/>
                    <w:right w:val="nil"/>
                  </w:tcBorders>
                  <w:shd w:val="clear" w:color="auto" w:fill="auto"/>
                  <w:tcMar>
                    <w:top w:w="57" w:type="dxa"/>
                    <w:left w:w="57" w:type="dxa"/>
                    <w:bottom w:w="0" w:type="dxa"/>
                    <w:right w:w="15" w:type="dxa"/>
                  </w:tcMar>
                  <w:vAlign w:val="center"/>
                </w:tcPr>
                <w:p w14:paraId="2C2056FF"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6FB635E6"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0" w:type="dxa"/>
                  <w:tcBorders>
                    <w:top w:val="single" w:sz="8" w:space="0" w:color="000000"/>
                    <w:left w:val="nil"/>
                    <w:right w:val="nil"/>
                  </w:tcBorders>
                  <w:shd w:val="clear" w:color="auto" w:fill="auto"/>
                  <w:tcMar>
                    <w:top w:w="57" w:type="dxa"/>
                    <w:left w:w="57" w:type="dxa"/>
                    <w:bottom w:w="0" w:type="dxa"/>
                    <w:right w:w="15" w:type="dxa"/>
                  </w:tcMar>
                  <w:vAlign w:val="center"/>
                </w:tcPr>
                <w:p w14:paraId="3C3E9A69"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48B690AD"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0" w:type="dxa"/>
                  <w:tcBorders>
                    <w:top w:val="single" w:sz="8" w:space="0" w:color="000000"/>
                    <w:left w:val="nil"/>
                    <w:right w:val="nil"/>
                  </w:tcBorders>
                  <w:shd w:val="clear" w:color="auto" w:fill="auto"/>
                  <w:tcMar>
                    <w:top w:w="57" w:type="dxa"/>
                    <w:left w:w="57" w:type="dxa"/>
                    <w:bottom w:w="0" w:type="dxa"/>
                    <w:right w:w="15" w:type="dxa"/>
                  </w:tcMar>
                  <w:vAlign w:val="center"/>
                </w:tcPr>
                <w:p w14:paraId="1ED91138"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0876590E"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1" w:type="dxa"/>
                  <w:tcBorders>
                    <w:top w:val="single" w:sz="8" w:space="0" w:color="000000"/>
                    <w:left w:val="nil"/>
                    <w:right w:val="nil"/>
                  </w:tcBorders>
                  <w:shd w:val="clear" w:color="auto" w:fill="auto"/>
                  <w:tcMar>
                    <w:top w:w="57" w:type="dxa"/>
                    <w:left w:w="57" w:type="dxa"/>
                    <w:bottom w:w="0" w:type="dxa"/>
                    <w:right w:w="15" w:type="dxa"/>
                  </w:tcMar>
                  <w:vAlign w:val="center"/>
                </w:tcPr>
                <w:p w14:paraId="3F431B0B"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0C714E3D"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0" w:type="dxa"/>
                  <w:tcBorders>
                    <w:top w:val="single" w:sz="8" w:space="0" w:color="000000"/>
                    <w:left w:val="nil"/>
                    <w:right w:val="nil"/>
                  </w:tcBorders>
                  <w:shd w:val="clear" w:color="auto" w:fill="auto"/>
                  <w:tcMar>
                    <w:top w:w="57" w:type="dxa"/>
                    <w:left w:w="57" w:type="dxa"/>
                    <w:bottom w:w="0" w:type="dxa"/>
                    <w:right w:w="15" w:type="dxa"/>
                  </w:tcMar>
                  <w:vAlign w:val="center"/>
                </w:tcPr>
                <w:p w14:paraId="71D33A72"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4F7621C5"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248" w:type="dxa"/>
                  <w:tcBorders>
                    <w:top w:val="single" w:sz="8" w:space="0" w:color="000000"/>
                    <w:left w:val="nil"/>
                    <w:right w:val="nil"/>
                  </w:tcBorders>
                  <w:shd w:val="clear" w:color="auto" w:fill="auto"/>
                  <w:tcMar>
                    <w:top w:w="57" w:type="dxa"/>
                    <w:left w:w="57" w:type="dxa"/>
                    <w:bottom w:w="0" w:type="dxa"/>
                    <w:right w:w="15" w:type="dxa"/>
                  </w:tcMar>
                  <w:vAlign w:val="center"/>
                </w:tcPr>
                <w:p w14:paraId="01FA743D"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p>
              </w:tc>
              <w:tc>
                <w:tcPr>
                  <w:tcW w:w="480" w:type="dxa"/>
                  <w:tcBorders>
                    <w:top w:val="single" w:sz="8" w:space="0" w:color="000000"/>
                    <w:left w:val="nil"/>
                    <w:right w:val="nil"/>
                  </w:tcBorders>
                  <w:shd w:val="clear" w:color="auto" w:fill="auto"/>
                  <w:tcMar>
                    <w:top w:w="57" w:type="dxa"/>
                    <w:left w:w="57" w:type="dxa"/>
                    <w:bottom w:w="0" w:type="dxa"/>
                    <w:right w:w="15" w:type="dxa"/>
                  </w:tcMar>
                  <w:vAlign w:val="center"/>
                </w:tcPr>
                <w:p w14:paraId="0049EA55"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w:t>
                  </w:r>
                </w:p>
              </w:tc>
              <w:tc>
                <w:tcPr>
                  <w:tcW w:w="294" w:type="dxa"/>
                  <w:tcBorders>
                    <w:top w:val="single" w:sz="8" w:space="0" w:color="000000"/>
                    <w:left w:val="nil"/>
                    <w:right w:val="nil"/>
                  </w:tcBorders>
                  <w:shd w:val="clear" w:color="auto" w:fill="auto"/>
                  <w:tcMar>
                    <w:top w:w="57" w:type="dxa"/>
                    <w:left w:w="57" w:type="dxa"/>
                    <w:bottom w:w="0" w:type="dxa"/>
                    <w:right w:w="15" w:type="dxa"/>
                  </w:tcMar>
                  <w:vAlign w:val="center"/>
                </w:tcPr>
                <w:p w14:paraId="2EAF6BC4"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p>
              </w:tc>
              <w:tc>
                <w:tcPr>
                  <w:tcW w:w="481" w:type="dxa"/>
                  <w:tcBorders>
                    <w:top w:val="single" w:sz="8" w:space="0" w:color="000000"/>
                    <w:left w:val="nil"/>
                    <w:right w:val="single" w:sz="8" w:space="0" w:color="000000"/>
                  </w:tcBorders>
                  <w:shd w:val="clear" w:color="auto" w:fill="auto"/>
                  <w:tcMar>
                    <w:top w:w="57" w:type="dxa"/>
                    <w:left w:w="57" w:type="dxa"/>
                    <w:bottom w:w="0" w:type="dxa"/>
                    <w:right w:w="15" w:type="dxa"/>
                  </w:tcMar>
                  <w:vAlign w:val="center"/>
                </w:tcPr>
                <w:p w14:paraId="1AC6011C"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w:t>
                  </w:r>
                </w:p>
              </w:tc>
              <w:tc>
                <w:tcPr>
                  <w:tcW w:w="605" w:type="dxa"/>
                  <w:tcBorders>
                    <w:top w:val="single" w:sz="8" w:space="0" w:color="000000"/>
                    <w:left w:val="single" w:sz="8" w:space="0" w:color="000000"/>
                    <w:right w:val="single" w:sz="8" w:space="0" w:color="000000"/>
                  </w:tcBorders>
                  <w:shd w:val="clear" w:color="auto" w:fill="auto"/>
                  <w:tcMar>
                    <w:top w:w="57" w:type="dxa"/>
                    <w:left w:w="57" w:type="dxa"/>
                    <w:bottom w:w="0" w:type="dxa"/>
                    <w:right w:w="15" w:type="dxa"/>
                  </w:tcMar>
                  <w:vAlign w:val="center"/>
                </w:tcPr>
                <w:p w14:paraId="3925609F" w14:textId="77777777" w:rsidR="00F05EF5" w:rsidRPr="00CD04F8" w:rsidRDefault="00F05EF5" w:rsidP="00F05EF5">
                  <w:pPr>
                    <w:snapToGrid w:val="0"/>
                    <w:rPr>
                      <w:rFonts w:ascii="ＭＳ ゴシック" w:eastAsia="ＭＳ ゴシック" w:hAnsi="ＭＳ ゴシック"/>
                      <w:i/>
                      <w:iCs/>
                      <w:color w:val="4472C4" w:themeColor="accent1"/>
                      <w:sz w:val="12"/>
                      <w:szCs w:val="12"/>
                    </w:rPr>
                  </w:pPr>
                  <w:r w:rsidRPr="00CD04F8">
                    <w:rPr>
                      <w:rFonts w:ascii="ＭＳ ゴシック" w:eastAsia="ＭＳ ゴシック" w:hAnsi="ＭＳ ゴシック" w:hint="eastAsia"/>
                      <w:i/>
                      <w:iCs/>
                      <w:color w:val="4472C4" w:themeColor="accent1"/>
                      <w:sz w:val="12"/>
                      <w:szCs w:val="12"/>
                    </w:rPr>
                    <w:t>X</w:t>
                  </w:r>
                </w:p>
                <w:p w14:paraId="69F8783E" w14:textId="77777777" w:rsidR="00F05EF5" w:rsidRPr="00CD04F8" w:rsidRDefault="00F05EF5" w:rsidP="00F05EF5">
                  <w:pPr>
                    <w:snapToGrid w:val="0"/>
                    <w:rPr>
                      <w:rFonts w:ascii="ＭＳ ゴシック" w:eastAsia="ＭＳ ゴシック" w:hAnsi="ＭＳ ゴシック"/>
                      <w:i/>
                      <w:iCs/>
                      <w:color w:val="4472C4" w:themeColor="accent1"/>
                      <w:sz w:val="12"/>
                      <w:szCs w:val="12"/>
                    </w:rPr>
                  </w:pPr>
                  <w:r w:rsidRPr="00CD04F8">
                    <w:rPr>
                      <w:rFonts w:ascii="ＭＳ ゴシック" w:eastAsia="ＭＳ ゴシック" w:hAnsi="ＭＳ ゴシック" w:hint="eastAsia"/>
                      <w:i/>
                      <w:iCs/>
                      <w:color w:val="4472C4" w:themeColor="accent1"/>
                      <w:sz w:val="12"/>
                      <w:szCs w:val="12"/>
                    </w:rPr>
                    <w:t>百万円</w:t>
                  </w:r>
                </w:p>
              </w:tc>
              <w:tc>
                <w:tcPr>
                  <w:tcW w:w="1072" w:type="dxa"/>
                  <w:tcBorders>
                    <w:top w:val="single" w:sz="8" w:space="0" w:color="000000"/>
                    <w:left w:val="single" w:sz="8" w:space="0" w:color="000000"/>
                    <w:bottom w:val="single" w:sz="4" w:space="0" w:color="auto"/>
                    <w:right w:val="nil"/>
                  </w:tcBorders>
                  <w:shd w:val="clear" w:color="auto" w:fill="auto"/>
                  <w:tcMar>
                    <w:top w:w="57" w:type="dxa"/>
                    <w:left w:w="57" w:type="dxa"/>
                    <w:bottom w:w="0" w:type="dxa"/>
                    <w:right w:w="15" w:type="dxa"/>
                  </w:tcMar>
                  <w:vAlign w:val="center"/>
                </w:tcPr>
                <w:p w14:paraId="7C29E379" w14:textId="77777777" w:rsidR="00F05EF5" w:rsidRPr="00A53FC8" w:rsidRDefault="00F05EF5" w:rsidP="00F05EF5">
                  <w:pPr>
                    <w:rPr>
                      <w:rFonts w:ascii="ＭＳ ゴシック" w:eastAsia="ＭＳ ゴシック" w:hAnsi="ＭＳ ゴシック"/>
                      <w:i/>
                      <w:iCs/>
                      <w:color w:val="4472C4" w:themeColor="accent1"/>
                      <w:sz w:val="16"/>
                      <w:szCs w:val="16"/>
                    </w:rPr>
                  </w:pPr>
                </w:p>
              </w:tc>
            </w:tr>
            <w:tr w:rsidR="00F05EF5" w:rsidRPr="00A53FC8" w14:paraId="53FC22DD" w14:textId="77777777" w:rsidTr="00CE11AD">
              <w:trPr>
                <w:trHeight w:val="17"/>
              </w:trPr>
              <w:tc>
                <w:tcPr>
                  <w:tcW w:w="2073" w:type="dxa"/>
                  <w:tcBorders>
                    <w:left w:val="single" w:sz="4" w:space="0" w:color="auto"/>
                    <w:bottom w:val="single" w:sz="4" w:space="0" w:color="auto"/>
                    <w:right w:val="single" w:sz="8" w:space="0" w:color="000000"/>
                  </w:tcBorders>
                  <w:shd w:val="clear" w:color="auto" w:fill="auto"/>
                  <w:tcMar>
                    <w:top w:w="57" w:type="dxa"/>
                    <w:left w:w="57" w:type="dxa"/>
                    <w:bottom w:w="0" w:type="dxa"/>
                    <w:right w:w="15" w:type="dxa"/>
                  </w:tcMar>
                  <w:vAlign w:val="center"/>
                </w:tcPr>
                <w:p w14:paraId="58A105D1" w14:textId="77777777" w:rsidR="00F05EF5" w:rsidRPr="00353015" w:rsidRDefault="00F05EF5" w:rsidP="00F05EF5">
                  <w:pPr>
                    <w:snapToGrid w:val="0"/>
                    <w:ind w:leftChars="-231" w:left="1" w:hangingChars="304" w:hanging="486"/>
                    <w:jc w:val="center"/>
                    <w:rPr>
                      <w:rFonts w:ascii="ＭＳ ゴシック" w:eastAsia="ＭＳ ゴシック" w:hAnsi="ＭＳ ゴシック"/>
                      <w:sz w:val="16"/>
                      <w:szCs w:val="16"/>
                    </w:rPr>
                  </w:pPr>
                  <w:r w:rsidRPr="00353015">
                    <w:rPr>
                      <w:rFonts w:ascii="ＭＳ ゴシック" w:eastAsia="ＭＳ ゴシック" w:hAnsi="ＭＳ ゴシック" w:hint="eastAsia"/>
                      <w:sz w:val="16"/>
                      <w:szCs w:val="16"/>
                    </w:rPr>
                    <w:t>助成額</w:t>
                  </w:r>
                </w:p>
                <w:p w14:paraId="34691B56" w14:textId="77777777" w:rsidR="00F05EF5" w:rsidRPr="00353015" w:rsidRDefault="00F05EF5" w:rsidP="00F05EF5">
                  <w:pPr>
                    <w:snapToGrid w:val="0"/>
                    <w:jc w:val="center"/>
                    <w:rPr>
                      <w:rFonts w:ascii="ＭＳ ゴシック" w:eastAsia="ＭＳ ゴシック" w:hAnsi="ＭＳ ゴシック"/>
                      <w:sz w:val="16"/>
                      <w:szCs w:val="16"/>
                    </w:rPr>
                  </w:pPr>
                  <w:r w:rsidRPr="00353015">
                    <w:rPr>
                      <w:rFonts w:ascii="ＭＳ ゴシック" w:eastAsia="ＭＳ ゴシック" w:hAnsi="ＭＳ ゴシック" w:hint="eastAsia"/>
                      <w:sz w:val="16"/>
                      <w:szCs w:val="16"/>
                    </w:rPr>
                    <w:t>(助成率1</w:t>
                  </w:r>
                  <w:r w:rsidRPr="00353015">
                    <w:rPr>
                      <w:rFonts w:ascii="ＭＳ ゴシック" w:eastAsia="ＭＳ ゴシック" w:hAnsi="ＭＳ ゴシック"/>
                      <w:sz w:val="16"/>
                      <w:szCs w:val="16"/>
                    </w:rPr>
                    <w:t>/2</w:t>
                  </w:r>
                  <w:r w:rsidRPr="00353015">
                    <w:rPr>
                      <w:rFonts w:ascii="ＭＳ ゴシック" w:eastAsia="ＭＳ ゴシック" w:hAnsi="ＭＳ ゴシック" w:hint="eastAsia"/>
                      <w:sz w:val="16"/>
                      <w:szCs w:val="16"/>
                    </w:rPr>
                    <w:t>)</w:t>
                  </w: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3F4A881C"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29547A28"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28DF1E29"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1294C544"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70608848"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42593668"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1"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7388FE2F"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698C3913"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43766C3D"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31232DF0"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248"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2DA6187F"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58067E7A"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w:t>
                  </w:r>
                </w:p>
              </w:tc>
              <w:tc>
                <w:tcPr>
                  <w:tcW w:w="294"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0C2EECF5"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p>
              </w:tc>
              <w:tc>
                <w:tcPr>
                  <w:tcW w:w="481" w:type="dxa"/>
                  <w:tcBorders>
                    <w:top w:val="single" w:sz="8" w:space="0" w:color="000000"/>
                    <w:left w:val="nil"/>
                    <w:bottom w:val="single" w:sz="4" w:space="0" w:color="auto"/>
                    <w:right w:val="single" w:sz="8" w:space="0" w:color="000000"/>
                  </w:tcBorders>
                  <w:shd w:val="clear" w:color="auto" w:fill="auto"/>
                  <w:tcMar>
                    <w:top w:w="57" w:type="dxa"/>
                    <w:left w:w="57" w:type="dxa"/>
                    <w:bottom w:w="0" w:type="dxa"/>
                    <w:right w:w="15" w:type="dxa"/>
                  </w:tcMar>
                  <w:vAlign w:val="center"/>
                </w:tcPr>
                <w:p w14:paraId="7F453649"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w:t>
                  </w:r>
                </w:p>
              </w:tc>
              <w:tc>
                <w:tcPr>
                  <w:tcW w:w="605" w:type="dxa"/>
                  <w:tcBorders>
                    <w:top w:val="single" w:sz="8" w:space="0" w:color="000000"/>
                    <w:left w:val="single" w:sz="8" w:space="0" w:color="000000"/>
                    <w:bottom w:val="single" w:sz="4" w:space="0" w:color="auto"/>
                    <w:right w:val="single" w:sz="8" w:space="0" w:color="000000"/>
                  </w:tcBorders>
                  <w:shd w:val="clear" w:color="auto" w:fill="auto"/>
                  <w:tcMar>
                    <w:top w:w="57" w:type="dxa"/>
                    <w:left w:w="57" w:type="dxa"/>
                    <w:bottom w:w="0" w:type="dxa"/>
                    <w:right w:w="15" w:type="dxa"/>
                  </w:tcMar>
                  <w:vAlign w:val="center"/>
                </w:tcPr>
                <w:p w14:paraId="1D409312" w14:textId="77777777" w:rsidR="00F05EF5" w:rsidRPr="00CD04F8" w:rsidRDefault="00F05EF5" w:rsidP="00F05EF5">
                  <w:pPr>
                    <w:snapToGrid w:val="0"/>
                    <w:rPr>
                      <w:rFonts w:ascii="ＭＳ ゴシック" w:eastAsia="ＭＳ ゴシック" w:hAnsi="ＭＳ ゴシック"/>
                      <w:i/>
                      <w:iCs/>
                      <w:color w:val="4472C4" w:themeColor="accent1"/>
                      <w:sz w:val="12"/>
                      <w:szCs w:val="12"/>
                    </w:rPr>
                  </w:pPr>
                  <w:r w:rsidRPr="00CD04F8">
                    <w:rPr>
                      <w:rFonts w:ascii="ＭＳ ゴシック" w:eastAsia="ＭＳ ゴシック" w:hAnsi="ＭＳ ゴシック" w:hint="eastAsia"/>
                      <w:i/>
                      <w:iCs/>
                      <w:color w:val="4472C4" w:themeColor="accent1"/>
                      <w:sz w:val="12"/>
                      <w:szCs w:val="12"/>
                    </w:rPr>
                    <w:t>X</w:t>
                  </w:r>
                </w:p>
                <w:p w14:paraId="5156D974" w14:textId="77777777" w:rsidR="00F05EF5" w:rsidRPr="00CD04F8" w:rsidRDefault="00F05EF5" w:rsidP="00F05EF5">
                  <w:pPr>
                    <w:snapToGrid w:val="0"/>
                    <w:rPr>
                      <w:rFonts w:ascii="ＭＳ ゴシック" w:eastAsia="ＭＳ ゴシック" w:hAnsi="ＭＳ ゴシック"/>
                      <w:i/>
                      <w:iCs/>
                      <w:color w:val="4472C4" w:themeColor="accent1"/>
                      <w:sz w:val="12"/>
                      <w:szCs w:val="12"/>
                    </w:rPr>
                  </w:pPr>
                  <w:r w:rsidRPr="00CD04F8">
                    <w:rPr>
                      <w:rFonts w:ascii="ＭＳ ゴシック" w:eastAsia="ＭＳ ゴシック" w:hAnsi="ＭＳ ゴシック" w:hint="eastAsia"/>
                      <w:i/>
                      <w:iCs/>
                      <w:color w:val="4472C4" w:themeColor="accent1"/>
                      <w:sz w:val="12"/>
                      <w:szCs w:val="12"/>
                    </w:rPr>
                    <w:t>百万円</w:t>
                  </w:r>
                </w:p>
              </w:tc>
              <w:tc>
                <w:tcPr>
                  <w:tcW w:w="1072" w:type="dxa"/>
                  <w:tcBorders>
                    <w:top w:val="single" w:sz="4" w:space="0" w:color="auto"/>
                    <w:left w:val="single" w:sz="8" w:space="0" w:color="000000"/>
                    <w:bottom w:val="single" w:sz="4" w:space="0" w:color="auto"/>
                    <w:right w:val="nil"/>
                  </w:tcBorders>
                  <w:shd w:val="clear" w:color="auto" w:fill="auto"/>
                  <w:tcMar>
                    <w:top w:w="57" w:type="dxa"/>
                    <w:left w:w="57" w:type="dxa"/>
                    <w:bottom w:w="0" w:type="dxa"/>
                    <w:right w:w="15" w:type="dxa"/>
                  </w:tcMar>
                  <w:vAlign w:val="center"/>
                </w:tcPr>
                <w:p w14:paraId="0BE10EA9" w14:textId="77777777" w:rsidR="00F05EF5" w:rsidRPr="00A53FC8" w:rsidRDefault="00F05EF5" w:rsidP="00F05EF5">
                  <w:pPr>
                    <w:rPr>
                      <w:rFonts w:ascii="ＭＳ ゴシック" w:eastAsia="ＭＳ ゴシック" w:hAnsi="ＭＳ ゴシック"/>
                      <w:i/>
                      <w:iCs/>
                      <w:color w:val="4472C4" w:themeColor="accent1"/>
                      <w:sz w:val="16"/>
                      <w:szCs w:val="16"/>
                    </w:rPr>
                  </w:pPr>
                </w:p>
              </w:tc>
            </w:tr>
            <w:tr w:rsidR="00F05EF5" w:rsidRPr="00A53FC8" w14:paraId="3350961E" w14:textId="77777777" w:rsidTr="00CE11AD">
              <w:trPr>
                <w:trHeight w:val="17"/>
              </w:trPr>
              <w:tc>
                <w:tcPr>
                  <w:tcW w:w="2073" w:type="dxa"/>
                  <w:tcBorders>
                    <w:left w:val="single" w:sz="4" w:space="0" w:color="auto"/>
                    <w:bottom w:val="single" w:sz="4" w:space="0" w:color="auto"/>
                    <w:right w:val="single" w:sz="8" w:space="0" w:color="000000"/>
                  </w:tcBorders>
                  <w:shd w:val="clear" w:color="auto" w:fill="auto"/>
                  <w:tcMar>
                    <w:top w:w="57" w:type="dxa"/>
                    <w:left w:w="57" w:type="dxa"/>
                    <w:bottom w:w="0" w:type="dxa"/>
                    <w:right w:w="15" w:type="dxa"/>
                  </w:tcMar>
                  <w:vAlign w:val="center"/>
                </w:tcPr>
                <w:p w14:paraId="0AD25E57" w14:textId="77777777" w:rsidR="00F05EF5" w:rsidRPr="00353015" w:rsidRDefault="00F05EF5" w:rsidP="00F05EF5">
                  <w:pPr>
                    <w:snapToGrid w:val="0"/>
                    <w:rPr>
                      <w:rFonts w:ascii="ＭＳ ゴシック" w:eastAsia="ＭＳ ゴシック" w:hAnsi="ＭＳ ゴシック"/>
                      <w:sz w:val="16"/>
                      <w:szCs w:val="16"/>
                    </w:rPr>
                  </w:pPr>
                  <w:r w:rsidRPr="00353015">
                    <w:rPr>
                      <w:rFonts w:ascii="ＭＳ ゴシック" w:eastAsia="ＭＳ ゴシック" w:hAnsi="ＭＳ ゴシック" w:hint="eastAsia"/>
                      <w:sz w:val="16"/>
                      <w:szCs w:val="16"/>
                    </w:rPr>
                    <w:t>その他国際標準化活動費</w:t>
                  </w: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4379F238"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384E142D"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2668E747"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217D5BF9"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613E1661"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25ED668D"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1"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1F83E480"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21E1BB99"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6BE69FCA"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X</w:t>
                  </w:r>
                </w:p>
                <w:p w14:paraId="098D05F7"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百万円</w:t>
                  </w:r>
                </w:p>
              </w:tc>
              <w:tc>
                <w:tcPr>
                  <w:tcW w:w="248"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022A98B2"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p>
              </w:tc>
              <w:tc>
                <w:tcPr>
                  <w:tcW w:w="480"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37308E7A"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w:t>
                  </w:r>
                </w:p>
              </w:tc>
              <w:tc>
                <w:tcPr>
                  <w:tcW w:w="294" w:type="dxa"/>
                  <w:tcBorders>
                    <w:top w:val="single" w:sz="8" w:space="0" w:color="000000"/>
                    <w:left w:val="nil"/>
                    <w:bottom w:val="single" w:sz="4" w:space="0" w:color="auto"/>
                    <w:right w:val="nil"/>
                  </w:tcBorders>
                  <w:shd w:val="clear" w:color="auto" w:fill="auto"/>
                  <w:tcMar>
                    <w:top w:w="57" w:type="dxa"/>
                    <w:left w:w="57" w:type="dxa"/>
                    <w:bottom w:w="0" w:type="dxa"/>
                    <w:right w:w="15" w:type="dxa"/>
                  </w:tcMar>
                  <w:vAlign w:val="center"/>
                </w:tcPr>
                <w:p w14:paraId="5CD69F6F"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p>
              </w:tc>
              <w:tc>
                <w:tcPr>
                  <w:tcW w:w="481" w:type="dxa"/>
                  <w:tcBorders>
                    <w:top w:val="single" w:sz="8" w:space="0" w:color="000000"/>
                    <w:left w:val="nil"/>
                    <w:bottom w:val="single" w:sz="4" w:space="0" w:color="auto"/>
                    <w:right w:val="single" w:sz="8" w:space="0" w:color="000000"/>
                  </w:tcBorders>
                  <w:shd w:val="clear" w:color="auto" w:fill="auto"/>
                  <w:tcMar>
                    <w:top w:w="57" w:type="dxa"/>
                    <w:left w:w="57" w:type="dxa"/>
                    <w:bottom w:w="0" w:type="dxa"/>
                    <w:right w:w="15" w:type="dxa"/>
                  </w:tcMar>
                  <w:vAlign w:val="center"/>
                </w:tcPr>
                <w:p w14:paraId="30AF5040" w14:textId="77777777" w:rsidR="00F05EF5" w:rsidRPr="00A8768C" w:rsidRDefault="00F05EF5" w:rsidP="00F05EF5">
                  <w:pPr>
                    <w:snapToGrid w:val="0"/>
                    <w:rPr>
                      <w:rFonts w:ascii="ＭＳ ゴシック" w:eastAsia="ＭＳ ゴシック" w:hAnsi="ＭＳ ゴシック"/>
                      <w:i/>
                      <w:iCs/>
                      <w:color w:val="4472C4" w:themeColor="accent1"/>
                      <w:sz w:val="12"/>
                      <w:szCs w:val="12"/>
                    </w:rPr>
                  </w:pPr>
                  <w:r w:rsidRPr="00A8768C">
                    <w:rPr>
                      <w:rFonts w:ascii="ＭＳ ゴシック" w:eastAsia="ＭＳ ゴシック" w:hAnsi="ＭＳ ゴシック" w:hint="eastAsia"/>
                      <w:i/>
                      <w:iCs/>
                      <w:color w:val="4472C4" w:themeColor="accent1"/>
                      <w:sz w:val="12"/>
                      <w:szCs w:val="12"/>
                    </w:rPr>
                    <w:t>-</w:t>
                  </w:r>
                </w:p>
              </w:tc>
              <w:tc>
                <w:tcPr>
                  <w:tcW w:w="605" w:type="dxa"/>
                  <w:tcBorders>
                    <w:top w:val="single" w:sz="8" w:space="0" w:color="000000"/>
                    <w:left w:val="single" w:sz="8" w:space="0" w:color="000000"/>
                    <w:bottom w:val="single" w:sz="4" w:space="0" w:color="auto"/>
                    <w:right w:val="single" w:sz="8" w:space="0" w:color="000000"/>
                  </w:tcBorders>
                  <w:shd w:val="clear" w:color="auto" w:fill="auto"/>
                  <w:tcMar>
                    <w:top w:w="57" w:type="dxa"/>
                    <w:left w:w="57" w:type="dxa"/>
                    <w:bottom w:w="0" w:type="dxa"/>
                    <w:right w:w="15" w:type="dxa"/>
                  </w:tcMar>
                  <w:vAlign w:val="center"/>
                </w:tcPr>
                <w:p w14:paraId="50A66271" w14:textId="77777777" w:rsidR="00F05EF5" w:rsidRPr="00CD04F8" w:rsidRDefault="00F05EF5" w:rsidP="00F05EF5">
                  <w:pPr>
                    <w:snapToGrid w:val="0"/>
                    <w:rPr>
                      <w:rFonts w:ascii="ＭＳ ゴシック" w:eastAsia="ＭＳ ゴシック" w:hAnsi="ＭＳ ゴシック"/>
                      <w:i/>
                      <w:iCs/>
                      <w:color w:val="4472C4" w:themeColor="accent1"/>
                      <w:sz w:val="12"/>
                      <w:szCs w:val="12"/>
                    </w:rPr>
                  </w:pPr>
                  <w:r w:rsidRPr="00CD04F8">
                    <w:rPr>
                      <w:rFonts w:ascii="ＭＳ ゴシック" w:eastAsia="ＭＳ ゴシック" w:hAnsi="ＭＳ ゴシック" w:hint="eastAsia"/>
                      <w:i/>
                      <w:iCs/>
                      <w:color w:val="4472C4" w:themeColor="accent1"/>
                      <w:sz w:val="12"/>
                      <w:szCs w:val="12"/>
                    </w:rPr>
                    <w:t>X</w:t>
                  </w:r>
                </w:p>
                <w:p w14:paraId="1A1B75ED" w14:textId="77777777" w:rsidR="00F05EF5" w:rsidRPr="00CD04F8" w:rsidRDefault="00F05EF5" w:rsidP="00F05EF5">
                  <w:pPr>
                    <w:snapToGrid w:val="0"/>
                    <w:rPr>
                      <w:rFonts w:ascii="ＭＳ ゴシック" w:eastAsia="ＭＳ ゴシック" w:hAnsi="ＭＳ ゴシック"/>
                      <w:i/>
                      <w:iCs/>
                      <w:color w:val="4472C4" w:themeColor="accent1"/>
                      <w:sz w:val="12"/>
                      <w:szCs w:val="12"/>
                    </w:rPr>
                  </w:pPr>
                  <w:r w:rsidRPr="00CD04F8">
                    <w:rPr>
                      <w:rFonts w:ascii="ＭＳ ゴシック" w:eastAsia="ＭＳ ゴシック" w:hAnsi="ＭＳ ゴシック" w:hint="eastAsia"/>
                      <w:i/>
                      <w:iCs/>
                      <w:color w:val="4472C4" w:themeColor="accent1"/>
                      <w:sz w:val="12"/>
                      <w:szCs w:val="12"/>
                    </w:rPr>
                    <w:t>百万円</w:t>
                  </w:r>
                </w:p>
              </w:tc>
              <w:tc>
                <w:tcPr>
                  <w:tcW w:w="1072" w:type="dxa"/>
                  <w:tcBorders>
                    <w:top w:val="single" w:sz="4" w:space="0" w:color="auto"/>
                    <w:left w:val="single" w:sz="8" w:space="0" w:color="000000"/>
                    <w:bottom w:val="single" w:sz="4" w:space="0" w:color="auto"/>
                    <w:right w:val="nil"/>
                  </w:tcBorders>
                  <w:shd w:val="clear" w:color="auto" w:fill="auto"/>
                  <w:tcMar>
                    <w:top w:w="57" w:type="dxa"/>
                    <w:left w:w="57" w:type="dxa"/>
                    <w:bottom w:w="0" w:type="dxa"/>
                    <w:right w:w="15" w:type="dxa"/>
                  </w:tcMar>
                  <w:vAlign w:val="center"/>
                </w:tcPr>
                <w:p w14:paraId="2A87B5A7" w14:textId="77777777" w:rsidR="00F05EF5" w:rsidRPr="00A53FC8" w:rsidRDefault="00F05EF5" w:rsidP="00F05EF5">
                  <w:pPr>
                    <w:rPr>
                      <w:rFonts w:ascii="ＭＳ ゴシック" w:eastAsia="ＭＳ ゴシック" w:hAnsi="ＭＳ ゴシック"/>
                      <w:i/>
                      <w:iCs/>
                      <w:color w:val="4472C4" w:themeColor="accent1"/>
                      <w:sz w:val="16"/>
                      <w:szCs w:val="16"/>
                    </w:rPr>
                  </w:pPr>
                </w:p>
              </w:tc>
            </w:tr>
          </w:tbl>
          <w:p w14:paraId="5DEAF375" w14:textId="77777777" w:rsidR="000F50FC" w:rsidRPr="00625FDE" w:rsidRDefault="000F50FC" w:rsidP="00192865">
            <w:pPr>
              <w:rPr>
                <w:rFonts w:ascii="ＭＳ ゴシック" w:eastAsia="ＭＳ ゴシック" w:hAnsi="ＭＳ ゴシック" w:hint="eastAsia"/>
                <w:i/>
                <w:iCs/>
                <w:color w:val="4472C4" w:themeColor="accent1"/>
              </w:rPr>
            </w:pPr>
          </w:p>
        </w:tc>
      </w:tr>
    </w:tbl>
    <w:p w14:paraId="65308F3A" w14:textId="77777777" w:rsidR="00784D3F" w:rsidRDefault="00784D3F" w:rsidP="00C54763">
      <w:pPr>
        <w:rPr>
          <w:rFonts w:ascii="ＭＳ ゴシック" w:eastAsia="ＭＳ ゴシック" w:hAnsi="ＭＳ ゴシック"/>
          <w:iCs/>
          <w:color w:val="000000" w:themeColor="text1"/>
        </w:rPr>
      </w:pPr>
    </w:p>
    <w:p w14:paraId="23CA52F4" w14:textId="77777777" w:rsidR="00784D3F" w:rsidRDefault="00784D3F">
      <w:pPr>
        <w:widowControl/>
        <w:jc w:val="left"/>
        <w:rPr>
          <w:rFonts w:ascii="ＭＳ ゴシック" w:eastAsia="ＭＳ ゴシック" w:hAnsi="ＭＳ ゴシック"/>
          <w:iCs/>
          <w:color w:val="000000" w:themeColor="text1"/>
        </w:rPr>
      </w:pPr>
      <w:r>
        <w:rPr>
          <w:rFonts w:ascii="ＭＳ ゴシック" w:eastAsia="ＭＳ ゴシック" w:hAnsi="ＭＳ ゴシック"/>
          <w:iCs/>
          <w:color w:val="000000" w:themeColor="text1"/>
        </w:rPr>
        <w:br w:type="page"/>
      </w:r>
    </w:p>
    <w:p w14:paraId="44D055A0" w14:textId="12F3888D" w:rsidR="00C54763" w:rsidRPr="00672C3F" w:rsidRDefault="00C54763" w:rsidP="00C54763">
      <w:pPr>
        <w:rPr>
          <w:rFonts w:ascii="ＭＳ ゴシック" w:eastAsia="ＭＳ ゴシック" w:hAnsi="ＭＳ ゴシック"/>
          <w:b/>
          <w:iCs/>
          <w:color w:val="000000" w:themeColor="text1"/>
        </w:rPr>
      </w:pPr>
      <w:r w:rsidRPr="00672C3F">
        <w:rPr>
          <w:rFonts w:ascii="ＭＳ ゴシック" w:eastAsia="ＭＳ ゴシック" w:hAnsi="ＭＳ ゴシック" w:hint="eastAsia"/>
          <w:b/>
          <w:iCs/>
          <w:color w:val="000000" w:themeColor="text1"/>
        </w:rPr>
        <w:lastRenderedPageBreak/>
        <w:t xml:space="preserve">（３）国際標準化活動の具体性　</w:t>
      </w:r>
    </w:p>
    <w:p w14:paraId="5714D8E1" w14:textId="6CA5CCA3" w:rsidR="008669D2" w:rsidRPr="008669D2" w:rsidRDefault="000E13C0" w:rsidP="00E030CB">
      <w:pPr>
        <w:ind w:leftChars="269" w:left="706" w:hangingChars="67" w:hanging="141"/>
        <w:rPr>
          <w:rFonts w:ascii="ＭＳ ゴシック" w:eastAsia="ＭＳ ゴシック" w:hAnsi="ＭＳ ゴシック"/>
          <w:iCs/>
          <w:color w:val="000000" w:themeColor="text1"/>
        </w:rPr>
      </w:pPr>
      <w:r w:rsidRPr="000E13C0">
        <w:rPr>
          <w:rFonts w:ascii="ＭＳ ゴシック" w:eastAsia="ＭＳ ゴシック" w:hAnsi="ＭＳ ゴシック" w:hint="eastAsia"/>
          <w:color w:val="000000" w:themeColor="text1"/>
        </w:rPr>
        <w:t>①</w:t>
      </w:r>
      <w:r w:rsidR="00DD39A1" w:rsidRPr="002506BB">
        <w:rPr>
          <w:rFonts w:ascii="ＭＳ ゴシック" w:eastAsia="ＭＳ ゴシック" w:hAnsi="ＭＳ ゴシック" w:hint="eastAsia"/>
          <w:iCs/>
          <w:color w:val="000000" w:themeColor="text1"/>
        </w:rPr>
        <w:t>商材の社会実装・海外展開に向けた</w:t>
      </w:r>
      <w:r w:rsidR="000D387A">
        <w:rPr>
          <w:rFonts w:ascii="ＭＳ ゴシック" w:eastAsia="ＭＳ ゴシック" w:hAnsi="ＭＳ ゴシック" w:hint="eastAsia"/>
          <w:iCs/>
          <w:color w:val="000000" w:themeColor="text1"/>
        </w:rPr>
        <w:t>自社における</w:t>
      </w:r>
      <w:r w:rsidR="00B81802">
        <w:rPr>
          <w:rFonts w:ascii="ＭＳ ゴシック" w:eastAsia="ＭＳ ゴシック" w:hAnsi="ＭＳ ゴシック" w:hint="eastAsia"/>
          <w:iCs/>
          <w:color w:val="000000" w:themeColor="text1"/>
        </w:rPr>
        <w:t>（２）の</w:t>
      </w:r>
      <w:r w:rsidR="00DD39A1" w:rsidRPr="007E332D">
        <w:rPr>
          <w:rFonts w:ascii="ＭＳ ゴシック" w:eastAsia="ＭＳ ゴシック" w:hAnsi="ＭＳ ゴシック" w:hint="eastAsia"/>
          <w:iCs/>
          <w:color w:val="000000" w:themeColor="text1"/>
        </w:rPr>
        <w:t>事業戦略に基づ</w:t>
      </w:r>
      <w:r w:rsidR="006A0BC1">
        <w:rPr>
          <w:rFonts w:ascii="ＭＳ ゴシック" w:eastAsia="ＭＳ ゴシック" w:hAnsi="ＭＳ ゴシック" w:hint="eastAsia"/>
          <w:iCs/>
          <w:color w:val="000000" w:themeColor="text1"/>
        </w:rPr>
        <w:t>き、（２）①、②の目的達成のために実施する</w:t>
      </w:r>
      <w:r w:rsidR="00DD39A1" w:rsidRPr="007E332D">
        <w:rPr>
          <w:rFonts w:ascii="ＭＳ ゴシック" w:eastAsia="ＭＳ ゴシック" w:hAnsi="ＭＳ ゴシック" w:hint="eastAsia"/>
          <w:iCs/>
          <w:color w:val="000000" w:themeColor="text1"/>
        </w:rPr>
        <w:t>国際標準化活動の</w:t>
      </w:r>
      <w:r w:rsidR="006A0BC1">
        <w:rPr>
          <w:rFonts w:ascii="ＭＳ ゴシック" w:eastAsia="ＭＳ ゴシック" w:hAnsi="ＭＳ ゴシック" w:hint="eastAsia"/>
          <w:iCs/>
          <w:color w:val="000000" w:themeColor="text1"/>
        </w:rPr>
        <w:t>具体的</w:t>
      </w:r>
      <w:r w:rsidR="00DD39A1" w:rsidRPr="007E332D">
        <w:rPr>
          <w:rFonts w:ascii="ＭＳ ゴシック" w:eastAsia="ＭＳ ゴシック" w:hAnsi="ＭＳ ゴシック" w:hint="eastAsia"/>
          <w:iCs/>
          <w:color w:val="000000" w:themeColor="text1"/>
        </w:rPr>
        <w:t>内容</w:t>
      </w:r>
      <w:r w:rsidR="006A0BC1">
        <w:rPr>
          <w:rFonts w:ascii="ＭＳ ゴシック" w:eastAsia="ＭＳ ゴシック" w:hAnsi="ＭＳ ゴシック" w:hint="eastAsia"/>
          <w:iCs/>
          <w:color w:val="000000" w:themeColor="text1"/>
        </w:rPr>
        <w:t>・計画</w:t>
      </w:r>
      <w:r w:rsidR="00DD39A1">
        <w:rPr>
          <w:rFonts w:ascii="ＭＳ ゴシック" w:eastAsia="ＭＳ ゴシック" w:hAnsi="ＭＳ ゴシック" w:hint="eastAsia"/>
          <w:iCs/>
          <w:color w:val="000000" w:themeColor="text1"/>
        </w:rPr>
        <w:t>について</w:t>
      </w:r>
      <w:r w:rsidR="008D7DEB">
        <w:rPr>
          <w:rFonts w:ascii="ＭＳ ゴシック" w:eastAsia="ＭＳ ゴシック" w:hAnsi="ＭＳ ゴシック" w:hint="eastAsia"/>
          <w:iCs/>
          <w:color w:val="000000" w:themeColor="text1"/>
        </w:rPr>
        <w:t>、</w:t>
      </w:r>
      <w:r w:rsidR="00C07D79">
        <w:rPr>
          <w:rFonts w:ascii="ＭＳ ゴシック" w:eastAsia="ＭＳ ゴシック" w:hAnsi="ＭＳ ゴシック" w:hint="eastAsia"/>
          <w:iCs/>
          <w:color w:val="000000" w:themeColor="text1"/>
        </w:rPr>
        <w:t>その理由も含め</w:t>
      </w:r>
      <w:r w:rsidR="0032562E">
        <w:rPr>
          <w:rFonts w:ascii="ＭＳ ゴシック" w:eastAsia="ＭＳ ゴシック" w:hAnsi="ＭＳ ゴシック" w:hint="eastAsia"/>
          <w:iCs/>
          <w:color w:val="000000" w:themeColor="text1"/>
        </w:rPr>
        <w:t>、</w:t>
      </w:r>
      <w:r w:rsidR="00392706">
        <w:rPr>
          <w:rFonts w:ascii="ＭＳ ゴシック" w:eastAsia="ＭＳ ゴシック" w:hAnsi="ＭＳ ゴシック" w:hint="eastAsia"/>
          <w:iCs/>
          <w:color w:val="000000" w:themeColor="text1"/>
        </w:rPr>
        <w:t>標準化団体</w:t>
      </w:r>
      <w:r w:rsidR="00900BCE">
        <w:rPr>
          <w:rFonts w:ascii="ＭＳ ゴシック" w:eastAsia="ＭＳ ゴシック" w:hAnsi="ＭＳ ゴシック" w:hint="eastAsia"/>
          <w:iCs/>
          <w:color w:val="000000" w:themeColor="text1"/>
        </w:rPr>
        <w:t>毎に</w:t>
      </w:r>
      <w:r w:rsidR="000367E3">
        <w:rPr>
          <w:rFonts w:ascii="ＭＳ ゴシック" w:eastAsia="ＭＳ ゴシック" w:hAnsi="ＭＳ ゴシック" w:hint="eastAsia"/>
          <w:iCs/>
          <w:color w:val="000000" w:themeColor="text1"/>
        </w:rPr>
        <w:t>、</w:t>
      </w:r>
      <w:r w:rsidR="00900BCE">
        <w:rPr>
          <w:rFonts w:ascii="ＭＳ ゴシック" w:eastAsia="ＭＳ ゴシック" w:hAnsi="ＭＳ ゴシック" w:hint="eastAsia"/>
          <w:iCs/>
          <w:color w:val="000000" w:themeColor="text1"/>
        </w:rPr>
        <w:t>明確かつ具体的に</w:t>
      </w:r>
      <w:r w:rsidR="000367E3">
        <w:rPr>
          <w:rFonts w:ascii="ＭＳ ゴシック" w:eastAsia="ＭＳ ゴシック" w:hAnsi="ＭＳ ゴシック" w:hint="eastAsia"/>
          <w:iCs/>
          <w:color w:val="000000" w:themeColor="text1"/>
        </w:rPr>
        <w:t>、</w:t>
      </w:r>
      <w:r w:rsidR="00646AFA">
        <w:rPr>
          <w:rFonts w:ascii="ＭＳ ゴシック" w:eastAsia="ＭＳ ゴシック" w:hAnsi="ＭＳ ゴシック" w:hint="eastAsia"/>
          <w:iCs/>
          <w:color w:val="000000" w:themeColor="text1"/>
        </w:rPr>
        <w:t>下表中に</w:t>
      </w:r>
      <w:r w:rsidR="00DD39A1">
        <w:rPr>
          <w:rFonts w:ascii="ＭＳ ゴシック" w:eastAsia="ＭＳ ゴシック" w:hAnsi="ＭＳ ゴシック" w:hint="eastAsia"/>
          <w:iCs/>
          <w:color w:val="000000" w:themeColor="text1"/>
        </w:rPr>
        <w:t>記載すること。</w:t>
      </w:r>
    </w:p>
    <w:p w14:paraId="51B3AA0E" w14:textId="77777777" w:rsidR="008669D2" w:rsidRDefault="008669D2" w:rsidP="00D2753C">
      <w:pPr>
        <w:rPr>
          <w:rFonts w:ascii="ＭＳ ゴシック" w:eastAsia="ＭＳ ゴシック" w:hAnsi="ＭＳ ゴシック"/>
          <w:color w:val="000000" w:themeColor="text1"/>
        </w:rPr>
      </w:pPr>
    </w:p>
    <w:p w14:paraId="055178A8" w14:textId="4373EE9D" w:rsidR="002C0AE3" w:rsidRPr="00DB392B" w:rsidRDefault="00DB392B" w:rsidP="00DB392B">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活動する標準化団体名：</w:t>
      </w:r>
      <w:r w:rsidRPr="00A26243">
        <w:rPr>
          <w:rFonts w:ascii="ＭＳ 明朝" w:eastAsia="ＭＳ 明朝" w:hAnsi="ＭＳ 明朝" w:hint="eastAsia"/>
          <w:color w:val="0070C0"/>
        </w:rPr>
        <w:t>○○</w:t>
      </w:r>
      <w:r w:rsidR="001C5104" w:rsidRPr="00A26243">
        <w:rPr>
          <w:rFonts w:ascii="ＭＳ 明朝" w:eastAsia="ＭＳ 明朝" w:hAnsi="ＭＳ 明朝" w:hint="eastAsia"/>
          <w:color w:val="0070C0"/>
        </w:rPr>
        <w:t>○○</w:t>
      </w:r>
    </w:p>
    <w:tbl>
      <w:tblPr>
        <w:tblStyle w:val="a6"/>
        <w:tblW w:w="9497" w:type="dxa"/>
        <w:tblInd w:w="137" w:type="dxa"/>
        <w:tblLook w:val="04A0" w:firstRow="1" w:lastRow="0" w:firstColumn="1" w:lastColumn="0" w:noHBand="0" w:noVBand="1"/>
      </w:tblPr>
      <w:tblGrid>
        <w:gridCol w:w="4536"/>
        <w:gridCol w:w="4961"/>
      </w:tblGrid>
      <w:tr w:rsidR="00875F37" w14:paraId="4982B840" w14:textId="77777777" w:rsidTr="00955086">
        <w:tc>
          <w:tcPr>
            <w:tcW w:w="4536" w:type="dxa"/>
            <w:shd w:val="clear" w:color="auto" w:fill="D9D9D9" w:themeFill="background1" w:themeFillShade="D9"/>
          </w:tcPr>
          <w:p w14:paraId="4E286978" w14:textId="1BF1A256" w:rsidR="00875F37" w:rsidRPr="00AE748B" w:rsidRDefault="00875F37" w:rsidP="00D2753C">
            <w:pPr>
              <w:rPr>
                <w:rFonts w:ascii="ＭＳ ゴシック" w:eastAsia="ＭＳ ゴシック" w:hAnsi="ＭＳ ゴシック"/>
                <w:noProof/>
                <w:color w:val="000000" w:themeColor="text1"/>
              </w:rPr>
            </w:pPr>
            <w:r w:rsidRPr="00AE748B">
              <w:rPr>
                <w:rFonts w:ascii="ＭＳ ゴシック" w:eastAsia="ＭＳ ゴシック" w:hAnsi="ＭＳ ゴシック" w:hint="eastAsia"/>
                <w:noProof/>
                <w:color w:val="000000" w:themeColor="text1"/>
              </w:rPr>
              <w:t>項目</w:t>
            </w:r>
          </w:p>
        </w:tc>
        <w:tc>
          <w:tcPr>
            <w:tcW w:w="4961" w:type="dxa"/>
            <w:shd w:val="clear" w:color="auto" w:fill="D9D9D9" w:themeFill="background1" w:themeFillShade="D9"/>
          </w:tcPr>
          <w:p w14:paraId="000ACD13" w14:textId="0747990A" w:rsidR="00875F37" w:rsidRPr="008E6605" w:rsidRDefault="00875F37" w:rsidP="00D2753C">
            <w:pPr>
              <w:rPr>
                <w:rFonts w:ascii="ＭＳ ゴシック" w:eastAsia="ＭＳ ゴシック" w:hAnsi="ＭＳ ゴシック"/>
                <w:noProof/>
                <w:color w:val="000000" w:themeColor="text1"/>
              </w:rPr>
            </w:pPr>
            <w:r w:rsidRPr="008E6605">
              <w:rPr>
                <w:rFonts w:ascii="ＭＳ ゴシック" w:eastAsia="ＭＳ ゴシック" w:hAnsi="ＭＳ ゴシック" w:hint="eastAsia"/>
                <w:noProof/>
                <w:color w:val="000000" w:themeColor="text1"/>
              </w:rPr>
              <w:t>内容</w:t>
            </w:r>
          </w:p>
          <w:p w14:paraId="15506D6D" w14:textId="3856BEDC" w:rsidR="00811F39" w:rsidRPr="00AE748B" w:rsidRDefault="00811F39" w:rsidP="00D2753C">
            <w:pPr>
              <w:rPr>
                <w:rFonts w:ascii="ＭＳ 明朝" w:eastAsia="ＭＳ 明朝" w:hAnsi="ＭＳ 明朝"/>
                <w:noProof/>
                <w:color w:val="000000" w:themeColor="text1"/>
              </w:rPr>
            </w:pPr>
          </w:p>
        </w:tc>
      </w:tr>
      <w:tr w:rsidR="00790C8D" w14:paraId="09E29576" w14:textId="77777777" w:rsidTr="00955086">
        <w:trPr>
          <w:trHeight w:val="1472"/>
        </w:trPr>
        <w:tc>
          <w:tcPr>
            <w:tcW w:w="4536" w:type="dxa"/>
          </w:tcPr>
          <w:p w14:paraId="6CC935BE" w14:textId="77153AF0" w:rsidR="00790C8D" w:rsidRDefault="00E8212C" w:rsidP="00B61EE0">
            <w:pPr>
              <w:ind w:left="458" w:hangingChars="218" w:hanging="458"/>
              <w:rPr>
                <w:rFonts w:ascii="ＭＳ ゴシック" w:eastAsia="ＭＳ ゴシック" w:hAnsi="ＭＳ ゴシック"/>
                <w:noProof/>
              </w:rPr>
            </w:pPr>
            <w:r>
              <w:rPr>
                <w:rFonts w:ascii="ＭＳ ゴシック" w:eastAsia="ＭＳ ゴシック" w:hAnsi="ＭＳ ゴシック" w:hint="eastAsia"/>
                <w:noProof/>
              </w:rPr>
              <w:t>（i）</w:t>
            </w:r>
            <w:r w:rsidR="004055A0">
              <w:rPr>
                <w:rFonts w:ascii="ＭＳ ゴシック" w:eastAsia="ＭＳ ゴシック" w:hAnsi="ＭＳ ゴシック" w:hint="eastAsia"/>
                <w:noProof/>
              </w:rPr>
              <w:t>（2）①</w:t>
            </w:r>
            <w:r w:rsidR="00F21589">
              <w:rPr>
                <w:rFonts w:ascii="ＭＳ ゴシック" w:eastAsia="ＭＳ ゴシック" w:hAnsi="ＭＳ ゴシック" w:hint="eastAsia"/>
                <w:noProof/>
              </w:rPr>
              <w:t>、</w:t>
            </w:r>
            <w:r w:rsidR="004055A0">
              <w:rPr>
                <w:rFonts w:ascii="ＭＳ ゴシック" w:eastAsia="ＭＳ ゴシック" w:hAnsi="ＭＳ ゴシック" w:hint="eastAsia"/>
                <w:noProof/>
              </w:rPr>
              <w:t>②</w:t>
            </w:r>
            <w:r w:rsidR="00925033">
              <w:rPr>
                <w:rFonts w:ascii="ＭＳ ゴシック" w:eastAsia="ＭＳ ゴシック" w:hAnsi="ＭＳ ゴシック" w:hint="eastAsia"/>
                <w:noProof/>
              </w:rPr>
              <w:t>に沿った、</w:t>
            </w:r>
            <w:r w:rsidR="00065BA4">
              <w:rPr>
                <w:rFonts w:ascii="ＭＳ ゴシック" w:eastAsia="ＭＳ ゴシック" w:hAnsi="ＭＳ ゴシック" w:hint="eastAsia"/>
                <w:noProof/>
              </w:rPr>
              <w:t>当該標準化団体における</w:t>
            </w:r>
            <w:r w:rsidR="00790C8D" w:rsidRPr="00790C8D">
              <w:rPr>
                <w:rFonts w:ascii="ＭＳ ゴシック" w:eastAsia="ＭＳ ゴシック" w:hAnsi="ＭＳ ゴシック" w:hint="eastAsia"/>
                <w:noProof/>
              </w:rPr>
              <w:t>国際標準化を行う狙い</w:t>
            </w:r>
            <w:r w:rsidR="00790C8D" w:rsidRPr="00790C8D">
              <w:rPr>
                <w:rFonts w:ascii="ＭＳ ゴシック" w:eastAsia="ＭＳ ゴシック" w:hAnsi="ＭＳ ゴシック"/>
                <w:noProof/>
              </w:rPr>
              <w:t>/目的</w:t>
            </w:r>
            <w:r w:rsidR="00A6054A">
              <w:rPr>
                <w:rFonts w:ascii="ＭＳ ゴシック" w:eastAsia="ＭＳ ゴシック" w:hAnsi="ＭＳ ゴシック" w:hint="eastAsia"/>
                <w:noProof/>
              </w:rPr>
              <w:t>・内容</w:t>
            </w:r>
          </w:p>
          <w:p w14:paraId="1EE60B12" w14:textId="21A3F776" w:rsidR="00A578DB" w:rsidRPr="001C1360" w:rsidRDefault="00A578DB" w:rsidP="00D2753C">
            <w:pPr>
              <w:rPr>
                <w:rFonts w:ascii="ＭＳ ゴシック" w:eastAsia="ＭＳ ゴシック" w:hAnsi="ＭＳ ゴシック"/>
                <w:noProof/>
                <w:color w:val="0070C0"/>
                <w:sz w:val="20"/>
                <w:szCs w:val="20"/>
              </w:rPr>
            </w:pPr>
          </w:p>
        </w:tc>
        <w:tc>
          <w:tcPr>
            <w:tcW w:w="4961" w:type="dxa"/>
          </w:tcPr>
          <w:p w14:paraId="7A437B6A" w14:textId="501A6133" w:rsidR="003E57E0" w:rsidRPr="00353015" w:rsidRDefault="003E57E0" w:rsidP="00D2753C">
            <w:pPr>
              <w:rPr>
                <w:rFonts w:ascii="ＭＳ 明朝" w:eastAsia="ＭＳ 明朝" w:hAnsi="ＭＳ 明朝"/>
                <w:noProof/>
                <w:color w:val="0070C0"/>
              </w:rPr>
            </w:pPr>
            <w:r w:rsidRPr="00353015">
              <w:rPr>
                <w:rFonts w:ascii="ＭＳ 明朝" w:eastAsia="ＭＳ 明朝" w:hAnsi="ＭＳ 明朝" w:hint="eastAsia"/>
                <w:noProof/>
                <w:color w:val="0070C0"/>
              </w:rPr>
              <w:t>・・・</w:t>
            </w:r>
          </w:p>
        </w:tc>
      </w:tr>
      <w:tr w:rsidR="00875F37" w14:paraId="768E8DF7" w14:textId="31C5816D" w:rsidTr="00955086">
        <w:trPr>
          <w:trHeight w:val="1472"/>
        </w:trPr>
        <w:tc>
          <w:tcPr>
            <w:tcW w:w="4536" w:type="dxa"/>
          </w:tcPr>
          <w:p w14:paraId="59C08125" w14:textId="4D90846B" w:rsidR="00875F37" w:rsidRPr="00F80A73" w:rsidRDefault="007A4B49" w:rsidP="00B61EE0">
            <w:pPr>
              <w:ind w:leftChars="15" w:left="598" w:hangingChars="270" w:hanging="567"/>
              <w:rPr>
                <w:rFonts w:ascii="ＭＳ ゴシック" w:eastAsia="ＭＳ ゴシック" w:hAnsi="ＭＳ ゴシック"/>
                <w:noProof/>
              </w:rPr>
            </w:pPr>
            <w:r>
              <w:rPr>
                <w:rFonts w:ascii="ＭＳ ゴシック" w:eastAsia="ＭＳ ゴシック" w:hAnsi="ＭＳ ゴシック" w:hint="eastAsia"/>
                <w:noProof/>
              </w:rPr>
              <w:t>（i</w:t>
            </w:r>
            <w:r>
              <w:rPr>
                <w:rFonts w:ascii="ＭＳ ゴシック" w:eastAsia="ＭＳ ゴシック" w:hAnsi="ＭＳ ゴシック"/>
                <w:noProof/>
              </w:rPr>
              <w:t>i</w:t>
            </w:r>
            <w:r>
              <w:rPr>
                <w:rFonts w:ascii="ＭＳ ゴシック" w:eastAsia="ＭＳ ゴシック" w:hAnsi="ＭＳ ゴシック" w:hint="eastAsia"/>
                <w:noProof/>
              </w:rPr>
              <w:t>）</w:t>
            </w:r>
            <w:r w:rsidR="00875F37" w:rsidRPr="00E567E8">
              <w:rPr>
                <w:rFonts w:ascii="ＭＳ ゴシック" w:eastAsia="ＭＳ ゴシック" w:hAnsi="ＭＳ ゴシック"/>
                <w:noProof/>
              </w:rPr>
              <w:t>派遣先となる標準化団体</w:t>
            </w:r>
            <w:r w:rsidR="005E0C8E">
              <w:rPr>
                <w:rFonts w:ascii="ＭＳ ゴシック" w:eastAsia="ＭＳ ゴシック" w:hAnsi="ＭＳ ゴシック" w:hint="eastAsia"/>
                <w:noProof/>
              </w:rPr>
              <w:t>（</w:t>
            </w:r>
            <w:r w:rsidR="00FF19A1">
              <w:rPr>
                <w:rFonts w:ascii="ＭＳ ゴシック" w:eastAsia="ＭＳ ゴシック" w:hAnsi="ＭＳ ゴシック" w:hint="eastAsia"/>
                <w:noProof/>
              </w:rPr>
              <w:t>WG等の</w:t>
            </w:r>
            <w:r w:rsidR="00875F37" w:rsidRPr="00E567E8">
              <w:rPr>
                <w:rFonts w:ascii="ＭＳ ゴシック" w:eastAsia="ＭＳ ゴシック" w:hAnsi="ＭＳ ゴシック"/>
                <w:noProof/>
              </w:rPr>
              <w:t>具体的な会議体の情報</w:t>
            </w:r>
            <w:r w:rsidR="005E0C8E">
              <w:rPr>
                <w:rFonts w:ascii="ＭＳ ゴシック" w:eastAsia="ＭＳ ゴシック" w:hAnsi="ＭＳ ゴシック" w:hint="eastAsia"/>
                <w:noProof/>
              </w:rPr>
              <w:t>も含む）</w:t>
            </w:r>
          </w:p>
        </w:tc>
        <w:tc>
          <w:tcPr>
            <w:tcW w:w="4961" w:type="dxa"/>
          </w:tcPr>
          <w:p w14:paraId="0102F9C9" w14:textId="3F34AB7C" w:rsidR="002A09EC" w:rsidRPr="00353015" w:rsidRDefault="002A09EC" w:rsidP="00D2753C">
            <w:pPr>
              <w:rPr>
                <w:rFonts w:ascii="ＭＳ 明朝" w:eastAsia="ＭＳ 明朝" w:hAnsi="ＭＳ 明朝"/>
                <w:noProof/>
                <w:color w:val="0070C0"/>
              </w:rPr>
            </w:pPr>
            <w:r w:rsidRPr="00353015">
              <w:rPr>
                <w:rFonts w:ascii="ＭＳ 明朝" w:eastAsia="ＭＳ 明朝" w:hAnsi="ＭＳ 明朝" w:hint="eastAsia"/>
                <w:noProof/>
                <w:color w:val="0070C0"/>
              </w:rPr>
              <w:t>・・・</w:t>
            </w:r>
          </w:p>
        </w:tc>
      </w:tr>
      <w:tr w:rsidR="00875F37" w14:paraId="75E100B4" w14:textId="6A35368F" w:rsidTr="00955086">
        <w:trPr>
          <w:trHeight w:val="2178"/>
        </w:trPr>
        <w:tc>
          <w:tcPr>
            <w:tcW w:w="4536" w:type="dxa"/>
          </w:tcPr>
          <w:p w14:paraId="64170D7B" w14:textId="77777777" w:rsidR="00C34B79" w:rsidRDefault="007A4B49" w:rsidP="00B61EE0">
            <w:pPr>
              <w:ind w:left="598" w:hangingChars="285" w:hanging="598"/>
              <w:rPr>
                <w:rFonts w:ascii="ＭＳ ゴシック" w:eastAsia="ＭＳ ゴシック" w:hAnsi="ＭＳ ゴシック"/>
                <w:noProof/>
                <w:sz w:val="20"/>
                <w:szCs w:val="20"/>
              </w:rPr>
            </w:pPr>
            <w:r>
              <w:rPr>
                <w:rFonts w:ascii="ＭＳ ゴシック" w:eastAsia="ＭＳ ゴシック" w:hAnsi="ＭＳ ゴシック" w:hint="eastAsia"/>
                <w:noProof/>
              </w:rPr>
              <w:t>（i</w:t>
            </w:r>
            <w:r>
              <w:rPr>
                <w:rFonts w:ascii="ＭＳ ゴシック" w:eastAsia="ＭＳ ゴシック" w:hAnsi="ＭＳ ゴシック"/>
                <w:noProof/>
              </w:rPr>
              <w:t>ii</w:t>
            </w:r>
            <w:r>
              <w:rPr>
                <w:rFonts w:ascii="ＭＳ ゴシック" w:eastAsia="ＭＳ ゴシック" w:hAnsi="ＭＳ ゴシック" w:hint="eastAsia"/>
                <w:noProof/>
              </w:rPr>
              <w:t>）</w:t>
            </w:r>
            <w:r w:rsidR="00875F37" w:rsidRPr="00E567E8">
              <w:rPr>
                <w:rFonts w:ascii="ＭＳ ゴシック" w:eastAsia="ＭＳ ゴシック" w:hAnsi="ＭＳ ゴシック"/>
                <w:noProof/>
              </w:rPr>
              <w:t>派遣する人材の数、属性・特性等</w:t>
            </w:r>
            <w:r w:rsidR="00875F37" w:rsidRPr="00397863">
              <w:rPr>
                <w:rFonts w:ascii="ＭＳ ゴシック" w:eastAsia="ＭＳ ゴシック" w:hAnsi="ＭＳ ゴシック"/>
                <w:noProof/>
                <w:sz w:val="20"/>
                <w:szCs w:val="20"/>
              </w:rPr>
              <w:t>（自社内での役職、専門人材の情報等）</w:t>
            </w:r>
          </w:p>
          <w:p w14:paraId="1ACD8254" w14:textId="06F631B5" w:rsidR="00875F37" w:rsidRPr="00F80A73" w:rsidRDefault="005D4F88" w:rsidP="0092170D">
            <w:pPr>
              <w:ind w:leftChars="150" w:left="315" w:firstLine="2"/>
              <w:rPr>
                <w:rFonts w:ascii="ＭＳ ゴシック" w:eastAsia="ＭＳ ゴシック" w:hAnsi="ＭＳ ゴシック"/>
                <w:noProof/>
              </w:rPr>
            </w:pPr>
            <w:r w:rsidRPr="0092170D">
              <w:rPr>
                <w:rFonts w:ascii="ＭＳ ゴシック" w:eastAsia="ＭＳ ゴシック" w:hAnsi="ＭＳ ゴシック" w:hint="eastAsia"/>
                <w:noProof/>
                <w:szCs w:val="21"/>
              </w:rPr>
              <w:t>※</w:t>
            </w:r>
            <w:r w:rsidR="00AE7C1A" w:rsidRPr="00AE7C1A">
              <w:rPr>
                <w:rFonts w:ascii="ＭＳ ゴシック" w:eastAsia="ＭＳ ゴシック" w:hAnsi="ＭＳ ゴシック" w:hint="eastAsia"/>
                <w:noProof/>
                <w:szCs w:val="21"/>
                <w:bdr w:val="single" w:sz="4" w:space="0" w:color="auto"/>
              </w:rPr>
              <w:t>国際標準化活動支援提案書</w:t>
            </w:r>
            <w:r w:rsidRPr="00AE7C1A">
              <w:rPr>
                <w:rFonts w:ascii="ＭＳ ゴシック" w:eastAsia="ＭＳ ゴシック" w:hAnsi="ＭＳ ゴシック" w:hint="eastAsia"/>
                <w:noProof/>
                <w:szCs w:val="21"/>
                <w:u w:val="single"/>
                <w:bdr w:val="single" w:sz="4" w:space="0" w:color="auto"/>
              </w:rPr>
              <w:t>別紙</w:t>
            </w:r>
            <w:r w:rsidR="00A44109" w:rsidRPr="00AE7C1A">
              <w:rPr>
                <w:rFonts w:ascii="ＭＳ ゴシック" w:eastAsia="ＭＳ ゴシック" w:hAnsi="ＭＳ ゴシック" w:hint="eastAsia"/>
                <w:noProof/>
                <w:szCs w:val="21"/>
                <w:u w:val="single"/>
                <w:bdr w:val="single" w:sz="4" w:space="0" w:color="auto"/>
              </w:rPr>
              <w:t>１</w:t>
            </w:r>
            <w:r w:rsidRPr="00AE7C1A">
              <w:rPr>
                <w:rFonts w:ascii="ＭＳ ゴシック" w:eastAsia="ＭＳ ゴシック" w:hAnsi="ＭＳ ゴシック" w:hint="eastAsia"/>
                <w:noProof/>
                <w:szCs w:val="21"/>
                <w:u w:val="single"/>
                <w:bdr w:val="single" w:sz="4" w:space="0" w:color="auto"/>
              </w:rPr>
              <w:t>及び</w:t>
            </w:r>
            <w:r w:rsidR="00AE7C1A" w:rsidRPr="00AE7C1A">
              <w:rPr>
                <w:rFonts w:ascii="ＭＳ ゴシック" w:eastAsia="ＭＳ ゴシック" w:hAnsi="ＭＳ ゴシック" w:hint="eastAsia"/>
                <w:noProof/>
                <w:szCs w:val="21"/>
                <w:u w:val="single"/>
                <w:bdr w:val="single" w:sz="4" w:space="0" w:color="auto"/>
              </w:rPr>
              <w:t>国際標準化活動支援提案書</w:t>
            </w:r>
            <w:r w:rsidRPr="00AE7C1A">
              <w:rPr>
                <w:rFonts w:ascii="ＭＳ ゴシック" w:eastAsia="ＭＳ ゴシック" w:hAnsi="ＭＳ ゴシック" w:hint="eastAsia"/>
                <w:noProof/>
                <w:szCs w:val="21"/>
                <w:u w:val="single"/>
                <w:bdr w:val="single" w:sz="4" w:space="0" w:color="auto"/>
              </w:rPr>
              <w:t>別紙</w:t>
            </w:r>
            <w:r w:rsidR="00A44109" w:rsidRPr="00AE7C1A">
              <w:rPr>
                <w:rFonts w:ascii="ＭＳ ゴシック" w:eastAsia="ＭＳ ゴシック" w:hAnsi="ＭＳ ゴシック" w:hint="eastAsia"/>
                <w:noProof/>
                <w:szCs w:val="21"/>
                <w:u w:val="single"/>
                <w:bdr w:val="single" w:sz="4" w:space="0" w:color="auto"/>
              </w:rPr>
              <w:t>２</w:t>
            </w:r>
            <w:r>
              <w:rPr>
                <w:rFonts w:ascii="ＭＳ ゴシック" w:eastAsia="ＭＳ ゴシック" w:hAnsi="ＭＳ ゴシック" w:hint="eastAsia"/>
                <w:noProof/>
                <w:szCs w:val="21"/>
                <w:u w:val="single"/>
              </w:rPr>
              <w:t>に、当該</w:t>
            </w:r>
            <w:r w:rsidRPr="003F4142">
              <w:rPr>
                <w:rFonts w:ascii="ＭＳ ゴシック" w:eastAsia="ＭＳ ゴシック" w:hAnsi="ＭＳ ゴシック" w:hint="eastAsia"/>
                <w:noProof/>
                <w:szCs w:val="21"/>
                <w:u w:val="single"/>
              </w:rPr>
              <w:t>各人材の</w:t>
            </w:r>
            <w:r>
              <w:rPr>
                <w:rFonts w:ascii="ＭＳ ゴシック" w:eastAsia="ＭＳ ゴシック" w:hAnsi="ＭＳ ゴシック" w:hint="eastAsia"/>
                <w:noProof/>
                <w:szCs w:val="21"/>
                <w:u w:val="single"/>
              </w:rPr>
              <w:t>経歴等</w:t>
            </w:r>
            <w:r w:rsidRPr="003F4142">
              <w:rPr>
                <w:rFonts w:ascii="ＭＳ ゴシック" w:eastAsia="ＭＳ ゴシック" w:hAnsi="ＭＳ ゴシック" w:hint="eastAsia"/>
                <w:noProof/>
                <w:szCs w:val="21"/>
                <w:u w:val="single"/>
              </w:rPr>
              <w:t>を</w:t>
            </w:r>
            <w:r>
              <w:rPr>
                <w:rFonts w:ascii="ＭＳ ゴシック" w:eastAsia="ＭＳ ゴシック" w:hAnsi="ＭＳ ゴシック" w:hint="eastAsia"/>
                <w:noProof/>
                <w:szCs w:val="21"/>
                <w:u w:val="single"/>
              </w:rPr>
              <w:t>記載し、合わせて提出</w:t>
            </w:r>
            <w:r w:rsidRPr="003F4142">
              <w:rPr>
                <w:rFonts w:ascii="ＭＳ ゴシック" w:eastAsia="ＭＳ ゴシック" w:hAnsi="ＭＳ ゴシック" w:hint="eastAsia"/>
                <w:noProof/>
                <w:szCs w:val="21"/>
                <w:u w:val="single"/>
              </w:rPr>
              <w:t>すること。</w:t>
            </w:r>
          </w:p>
        </w:tc>
        <w:tc>
          <w:tcPr>
            <w:tcW w:w="4961" w:type="dxa"/>
          </w:tcPr>
          <w:p w14:paraId="167B020A" w14:textId="5C838CED" w:rsidR="00A3253A" w:rsidRPr="00353015" w:rsidRDefault="003A5E0C" w:rsidP="003A5E0C">
            <w:pPr>
              <w:rPr>
                <w:rFonts w:ascii="ＭＳ 明朝" w:eastAsia="ＭＳ 明朝" w:hAnsi="ＭＳ 明朝"/>
                <w:noProof/>
                <w:color w:val="0070C0"/>
              </w:rPr>
            </w:pPr>
            <w:r w:rsidRPr="00353015">
              <w:rPr>
                <w:rFonts w:ascii="ＭＳ 明朝" w:eastAsia="ＭＳ 明朝" w:hAnsi="ＭＳ 明朝" w:hint="eastAsia"/>
                <w:noProof/>
                <w:color w:val="0070C0"/>
              </w:rPr>
              <w:t>・・・</w:t>
            </w:r>
          </w:p>
        </w:tc>
      </w:tr>
      <w:tr w:rsidR="00875F37" w14:paraId="7EC892FB" w14:textId="080A02C4" w:rsidTr="00955086">
        <w:trPr>
          <w:trHeight w:val="1149"/>
        </w:trPr>
        <w:tc>
          <w:tcPr>
            <w:tcW w:w="4536" w:type="dxa"/>
          </w:tcPr>
          <w:p w14:paraId="0588A8CD" w14:textId="13210A9A" w:rsidR="00875F37" w:rsidRPr="00F80A73" w:rsidRDefault="007A4B49" w:rsidP="00D2753C">
            <w:pPr>
              <w:rPr>
                <w:rFonts w:ascii="ＭＳ ゴシック" w:eastAsia="ＭＳ ゴシック" w:hAnsi="ＭＳ ゴシック"/>
                <w:noProof/>
              </w:rPr>
            </w:pPr>
            <w:r>
              <w:rPr>
                <w:rFonts w:ascii="ＭＳ ゴシック" w:eastAsia="ＭＳ ゴシック" w:hAnsi="ＭＳ ゴシック" w:hint="eastAsia"/>
                <w:noProof/>
              </w:rPr>
              <w:t>（</w:t>
            </w:r>
            <w:r w:rsidR="008A2B1C">
              <w:rPr>
                <w:rFonts w:ascii="ＭＳ ゴシック" w:eastAsia="ＭＳ ゴシック" w:hAnsi="ＭＳ ゴシック" w:hint="eastAsia"/>
                <w:noProof/>
              </w:rPr>
              <w:t>i</w:t>
            </w:r>
            <w:r w:rsidR="008A2B1C">
              <w:rPr>
                <w:rFonts w:ascii="ＭＳ ゴシック" w:eastAsia="ＭＳ ゴシック" w:hAnsi="ＭＳ ゴシック"/>
                <w:noProof/>
              </w:rPr>
              <w:t>v</w:t>
            </w:r>
            <w:r>
              <w:rPr>
                <w:rFonts w:ascii="ＭＳ ゴシック" w:eastAsia="ＭＳ ゴシック" w:hAnsi="ＭＳ ゴシック" w:hint="eastAsia"/>
                <w:noProof/>
              </w:rPr>
              <w:t>）</w:t>
            </w:r>
            <w:r w:rsidR="00875F37" w:rsidRPr="00E567E8">
              <w:rPr>
                <w:rFonts w:ascii="ＭＳ ゴシック" w:eastAsia="ＭＳ ゴシック" w:hAnsi="ＭＳ ゴシック"/>
                <w:noProof/>
              </w:rPr>
              <w:t>標準化団体に人員を派遣するタイミング</w:t>
            </w:r>
          </w:p>
        </w:tc>
        <w:tc>
          <w:tcPr>
            <w:tcW w:w="4961" w:type="dxa"/>
          </w:tcPr>
          <w:p w14:paraId="0318D779" w14:textId="45DD8E91" w:rsidR="003A5E0C" w:rsidRPr="00353015" w:rsidRDefault="003A5E0C" w:rsidP="00D2753C">
            <w:pPr>
              <w:rPr>
                <w:rFonts w:ascii="ＭＳ 明朝" w:eastAsia="ＭＳ 明朝" w:hAnsi="ＭＳ 明朝"/>
                <w:noProof/>
                <w:color w:val="0070C0"/>
              </w:rPr>
            </w:pPr>
            <w:r w:rsidRPr="00353015">
              <w:rPr>
                <w:rFonts w:ascii="ＭＳ 明朝" w:eastAsia="ＭＳ 明朝" w:hAnsi="ＭＳ 明朝" w:hint="eastAsia"/>
                <w:noProof/>
                <w:color w:val="0070C0"/>
              </w:rPr>
              <w:t>・・・</w:t>
            </w:r>
          </w:p>
        </w:tc>
      </w:tr>
      <w:tr w:rsidR="00875F37" w14:paraId="479871EB" w14:textId="6B0EEE42" w:rsidTr="00955086">
        <w:trPr>
          <w:trHeight w:val="1171"/>
        </w:trPr>
        <w:tc>
          <w:tcPr>
            <w:tcW w:w="4536" w:type="dxa"/>
          </w:tcPr>
          <w:p w14:paraId="7C144B45" w14:textId="09B69A87" w:rsidR="00875F37" w:rsidRPr="00F80A73" w:rsidRDefault="007A4B49" w:rsidP="00486CF1">
            <w:pPr>
              <w:rPr>
                <w:rFonts w:ascii="ＭＳ ゴシック" w:eastAsia="ＭＳ ゴシック" w:hAnsi="ＭＳ ゴシック"/>
                <w:noProof/>
              </w:rPr>
            </w:pPr>
            <w:r>
              <w:rPr>
                <w:rFonts w:ascii="ＭＳ ゴシック" w:eastAsia="ＭＳ ゴシック" w:hAnsi="ＭＳ ゴシック" w:hint="eastAsia"/>
                <w:noProof/>
              </w:rPr>
              <w:t>（</w:t>
            </w:r>
            <w:r w:rsidR="008A2B1C">
              <w:rPr>
                <w:rFonts w:ascii="ＭＳ ゴシック" w:eastAsia="ＭＳ ゴシック" w:hAnsi="ＭＳ ゴシック" w:hint="eastAsia"/>
                <w:noProof/>
              </w:rPr>
              <w:t>v</w:t>
            </w:r>
            <w:r>
              <w:rPr>
                <w:rFonts w:ascii="ＭＳ ゴシック" w:eastAsia="ＭＳ ゴシック" w:hAnsi="ＭＳ ゴシック" w:hint="eastAsia"/>
                <w:noProof/>
              </w:rPr>
              <w:t>）</w:t>
            </w:r>
            <w:r w:rsidR="00875F37" w:rsidRPr="00E567E8">
              <w:rPr>
                <w:rFonts w:ascii="ＭＳ ゴシック" w:eastAsia="ＭＳ ゴシック" w:hAnsi="ＭＳ ゴシック"/>
                <w:noProof/>
              </w:rPr>
              <w:t>標準化団体における活動内容</w:t>
            </w:r>
            <w:r w:rsidR="00194F98">
              <w:rPr>
                <w:rFonts w:ascii="ＭＳ ゴシック" w:eastAsia="ＭＳ ゴシック" w:hAnsi="ＭＳ ゴシック" w:hint="eastAsia"/>
                <w:noProof/>
              </w:rPr>
              <w:t>とこれを通じた達成目標（いつまでに</w:t>
            </w:r>
            <w:r w:rsidR="00194F98" w:rsidRPr="00194F98">
              <w:rPr>
                <w:rFonts w:ascii="ＭＳ ゴシック" w:eastAsia="ＭＳ ゴシック" w:hAnsi="ＭＳ ゴシック" w:hint="eastAsia"/>
                <w:noProof/>
              </w:rPr>
              <w:t>何を達成するのか</w:t>
            </w:r>
            <w:r w:rsidR="00194F98">
              <w:rPr>
                <w:rFonts w:ascii="ＭＳ ゴシック" w:eastAsia="ＭＳ ゴシック" w:hAnsi="ＭＳ ゴシック" w:hint="eastAsia"/>
                <w:noProof/>
              </w:rPr>
              <w:t>）</w:t>
            </w:r>
          </w:p>
        </w:tc>
        <w:tc>
          <w:tcPr>
            <w:tcW w:w="4961" w:type="dxa"/>
          </w:tcPr>
          <w:p w14:paraId="36D747C0" w14:textId="31F7FFEC" w:rsidR="001D76A3" w:rsidRPr="00353015" w:rsidRDefault="001D76A3" w:rsidP="00486CF1">
            <w:pPr>
              <w:rPr>
                <w:rFonts w:ascii="ＭＳ 明朝" w:eastAsia="ＭＳ 明朝" w:hAnsi="ＭＳ 明朝"/>
                <w:noProof/>
                <w:color w:val="0070C0"/>
              </w:rPr>
            </w:pPr>
            <w:r w:rsidRPr="00353015">
              <w:rPr>
                <w:rFonts w:ascii="ＭＳ 明朝" w:eastAsia="ＭＳ 明朝" w:hAnsi="ＭＳ 明朝" w:hint="eastAsia"/>
                <w:noProof/>
                <w:color w:val="0070C0"/>
              </w:rPr>
              <w:t>・・・</w:t>
            </w:r>
          </w:p>
        </w:tc>
      </w:tr>
    </w:tbl>
    <w:p w14:paraId="7643643D" w14:textId="77777777" w:rsidR="00B305E4" w:rsidRDefault="00B305E4" w:rsidP="00B305E4">
      <w:pPr>
        <w:ind w:firstLineChars="50" w:firstLine="105"/>
        <w:rPr>
          <w:rFonts w:ascii="ＭＳ ゴシック" w:eastAsia="ＭＳ ゴシック" w:hAnsi="ＭＳ ゴシック"/>
          <w:color w:val="000000" w:themeColor="text1"/>
        </w:rPr>
      </w:pPr>
    </w:p>
    <w:p w14:paraId="5CBB152D" w14:textId="77777777" w:rsidR="009864B5" w:rsidRDefault="00B305E4" w:rsidP="00CA6B15">
      <w:pPr>
        <w:ind w:leftChars="50" w:left="708" w:hangingChars="287" w:hanging="603"/>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p>
    <w:p w14:paraId="284CC490" w14:textId="09D93D2F" w:rsidR="009864B5" w:rsidRDefault="009864B5">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34C72401" w14:textId="5397CC78" w:rsidR="00604A25" w:rsidRDefault="000956BF" w:rsidP="005E2634">
      <w:pPr>
        <w:widowControl/>
        <w:ind w:leftChars="202" w:left="707" w:hangingChars="135" w:hanging="283"/>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②</w:t>
      </w:r>
      <w:r w:rsidR="00C90F25">
        <w:rPr>
          <w:rFonts w:ascii="ＭＳ ゴシック" w:eastAsia="ＭＳ ゴシック" w:hAnsi="ＭＳ ゴシック" w:hint="eastAsia"/>
          <w:color w:val="000000" w:themeColor="text1"/>
        </w:rPr>
        <w:t xml:space="preserve"> ①の各項目</w:t>
      </w:r>
      <w:r w:rsidR="00BF1AA4" w:rsidRPr="00BF1AA4">
        <w:rPr>
          <w:rFonts w:ascii="ＭＳ ゴシック" w:eastAsia="ＭＳ ゴシック" w:hAnsi="ＭＳ ゴシック" w:hint="eastAsia"/>
          <w:color w:val="000000" w:themeColor="text1"/>
        </w:rPr>
        <w:t>を総合した内容</w:t>
      </w:r>
      <w:r w:rsidR="00BF1AA4" w:rsidRPr="001966D7">
        <w:rPr>
          <w:rFonts w:ascii="ＭＳ ゴシック" w:eastAsia="ＭＳ ゴシック" w:hAnsi="ＭＳ ゴシック" w:hint="eastAsia"/>
          <w:color w:val="000000" w:themeColor="text1"/>
          <w:sz w:val="20"/>
          <w:szCs w:val="20"/>
        </w:rPr>
        <w:t>（いつ</w:t>
      </w:r>
      <w:r w:rsidR="00BF1AA4" w:rsidRPr="001966D7">
        <w:rPr>
          <w:rFonts w:ascii="ＭＳ ゴシック" w:eastAsia="ＭＳ ゴシック" w:hAnsi="ＭＳ ゴシック"/>
          <w:color w:val="000000" w:themeColor="text1"/>
          <w:sz w:val="20"/>
          <w:szCs w:val="20"/>
        </w:rPr>
        <w:t>/どの標準化団体に/誰を何人派遣し/どのような活動を行うのか</w:t>
      </w:r>
      <w:r w:rsidR="002541C1">
        <w:rPr>
          <w:rFonts w:ascii="ＭＳ ゴシック" w:eastAsia="ＭＳ ゴシック" w:hAnsi="ＭＳ ゴシック" w:hint="eastAsia"/>
          <w:color w:val="000000" w:themeColor="text1"/>
          <w:sz w:val="20"/>
          <w:szCs w:val="20"/>
        </w:rPr>
        <w:t>/</w:t>
      </w:r>
      <w:r w:rsidR="003A4CAB">
        <w:rPr>
          <w:rFonts w:ascii="ＭＳ ゴシック" w:eastAsia="ＭＳ ゴシック" w:hAnsi="ＭＳ ゴシック" w:hint="eastAsia"/>
          <w:color w:val="000000" w:themeColor="text1"/>
          <w:sz w:val="20"/>
          <w:szCs w:val="20"/>
        </w:rPr>
        <w:t>いつまでに</w:t>
      </w:r>
      <w:r w:rsidR="002541C1" w:rsidRPr="002541C1">
        <w:rPr>
          <w:rFonts w:ascii="ＭＳ ゴシック" w:eastAsia="ＭＳ ゴシック" w:hAnsi="ＭＳ ゴシック" w:hint="eastAsia"/>
          <w:color w:val="000000" w:themeColor="text1"/>
          <w:sz w:val="20"/>
          <w:szCs w:val="20"/>
        </w:rPr>
        <w:t>何を達成</w:t>
      </w:r>
      <w:r w:rsidR="00F7711D">
        <w:rPr>
          <w:rFonts w:ascii="ＭＳ ゴシック" w:eastAsia="ＭＳ ゴシック" w:hAnsi="ＭＳ ゴシック" w:hint="eastAsia"/>
          <w:color w:val="000000" w:themeColor="text1"/>
          <w:sz w:val="20"/>
          <w:szCs w:val="20"/>
        </w:rPr>
        <w:t>する</w:t>
      </w:r>
      <w:r w:rsidR="002541C1" w:rsidRPr="002541C1">
        <w:rPr>
          <w:rFonts w:ascii="ＭＳ ゴシック" w:eastAsia="ＭＳ ゴシック" w:hAnsi="ＭＳ ゴシック" w:hint="eastAsia"/>
          <w:color w:val="000000" w:themeColor="text1"/>
          <w:sz w:val="20"/>
          <w:szCs w:val="20"/>
        </w:rPr>
        <w:t>のか</w:t>
      </w:r>
      <w:r w:rsidR="00BF1AA4" w:rsidRPr="001966D7">
        <w:rPr>
          <w:rFonts w:ascii="ＭＳ ゴシック" w:eastAsia="ＭＳ ゴシック" w:hAnsi="ＭＳ ゴシック"/>
          <w:color w:val="000000" w:themeColor="text1"/>
          <w:sz w:val="20"/>
          <w:szCs w:val="20"/>
        </w:rPr>
        <w:t>等（いわゆる「5W1H」））</w:t>
      </w:r>
      <w:r w:rsidR="00BF1AA4" w:rsidRPr="00BF1AA4">
        <w:rPr>
          <w:rFonts w:ascii="ＭＳ ゴシック" w:eastAsia="ＭＳ ゴシック" w:hAnsi="ＭＳ ゴシック"/>
          <w:color w:val="000000" w:themeColor="text1"/>
        </w:rPr>
        <w:t>を時系列に沿って示したロードマップを</w:t>
      </w:r>
      <w:r w:rsidR="00C40755">
        <w:rPr>
          <w:rFonts w:ascii="ＭＳ ゴシック" w:eastAsia="ＭＳ ゴシック" w:hAnsi="ＭＳ ゴシック" w:hint="eastAsia"/>
          <w:color w:val="000000" w:themeColor="text1"/>
        </w:rPr>
        <w:t>、</w:t>
      </w:r>
      <w:r w:rsidR="00BF1AA4" w:rsidRPr="00BF1AA4">
        <w:rPr>
          <w:rFonts w:ascii="ＭＳ ゴシック" w:eastAsia="ＭＳ ゴシック" w:hAnsi="ＭＳ ゴシック"/>
          <w:color w:val="000000" w:themeColor="text1"/>
        </w:rPr>
        <w:t>下表中に記載すること。</w:t>
      </w:r>
    </w:p>
    <w:p w14:paraId="3C2B1031" w14:textId="77777777" w:rsidR="00876780" w:rsidRPr="001F32AD" w:rsidRDefault="00876780" w:rsidP="00604A25">
      <w:pPr>
        <w:widowControl/>
        <w:jc w:val="left"/>
        <w:rPr>
          <w:rFonts w:ascii="ＭＳ ゴシック" w:eastAsia="ＭＳ ゴシック" w:hAnsi="ＭＳ ゴシック"/>
          <w:color w:val="000000" w:themeColor="text1"/>
        </w:rPr>
      </w:pPr>
    </w:p>
    <w:tbl>
      <w:tblPr>
        <w:tblW w:w="0" w:type="auto"/>
        <w:tblInd w:w="557" w:type="dxa"/>
        <w:tblCellMar>
          <w:left w:w="0" w:type="dxa"/>
          <w:right w:w="0" w:type="dxa"/>
        </w:tblCellMar>
        <w:tblLook w:val="0420" w:firstRow="1" w:lastRow="0" w:firstColumn="0" w:lastColumn="0" w:noHBand="0" w:noVBand="1"/>
      </w:tblPr>
      <w:tblGrid>
        <w:gridCol w:w="1512"/>
        <w:gridCol w:w="1512"/>
        <w:gridCol w:w="1512"/>
        <w:gridCol w:w="1512"/>
        <w:gridCol w:w="1512"/>
        <w:gridCol w:w="1371"/>
      </w:tblGrid>
      <w:tr w:rsidR="00CD18AA" w:rsidRPr="00A805E1" w14:paraId="074F6A7A" w14:textId="22FE4424" w:rsidTr="00955086">
        <w:trPr>
          <w:trHeight w:val="720"/>
        </w:trPr>
        <w:tc>
          <w:tcPr>
            <w:tcW w:w="1512" w:type="dxa"/>
            <w:tcBorders>
              <w:top w:val="single" w:sz="8" w:space="0" w:color="000000"/>
              <w:left w:val="single" w:sz="8" w:space="0" w:color="000000"/>
              <w:bottom w:val="single" w:sz="8" w:space="0" w:color="000000"/>
              <w:right w:val="single" w:sz="8" w:space="0" w:color="000000"/>
            </w:tcBorders>
            <w:shd w:val="clear" w:color="auto" w:fill="D9D9D9"/>
          </w:tcPr>
          <w:p w14:paraId="259624F9" w14:textId="3507B29A" w:rsidR="00CD18AA" w:rsidRDefault="00CD18AA" w:rsidP="00CD18AA">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標準化団体</w:t>
            </w:r>
          </w:p>
        </w:tc>
        <w:tc>
          <w:tcPr>
            <w:tcW w:w="1512"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86B3343" w14:textId="77777777" w:rsidR="00CD18AA" w:rsidRDefault="00CD18AA" w:rsidP="00CD18AA">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02</w:t>
            </w:r>
            <w:r>
              <w:rPr>
                <w:rFonts w:ascii="ＭＳ ゴシック" w:eastAsia="ＭＳ ゴシック" w:hAnsi="ＭＳ ゴシック" w:hint="eastAsia"/>
              </w:rPr>
              <w:t>6年度</w:t>
            </w:r>
          </w:p>
          <w:p w14:paraId="44F31D56" w14:textId="739A8C25" w:rsidR="00CD18AA" w:rsidRPr="00A805E1" w:rsidRDefault="00CD18AA" w:rsidP="00CD18AA">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計画内容</w:t>
            </w:r>
          </w:p>
        </w:tc>
        <w:tc>
          <w:tcPr>
            <w:tcW w:w="1512"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018BAA09" w14:textId="77777777" w:rsidR="00CD18AA" w:rsidRDefault="00CD18AA" w:rsidP="00CD18AA">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02</w:t>
            </w:r>
            <w:r>
              <w:rPr>
                <w:rFonts w:ascii="ＭＳ ゴシック" w:eastAsia="ＭＳ ゴシック" w:hAnsi="ＭＳ ゴシック" w:hint="eastAsia"/>
              </w:rPr>
              <w:t>7年度</w:t>
            </w:r>
          </w:p>
          <w:p w14:paraId="3DB94316" w14:textId="6606DC75" w:rsidR="00CD18AA" w:rsidRPr="00A805E1" w:rsidRDefault="00CD18AA" w:rsidP="00CD18AA">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計画内容</w:t>
            </w:r>
          </w:p>
        </w:tc>
        <w:tc>
          <w:tcPr>
            <w:tcW w:w="1512" w:type="dxa"/>
            <w:tcBorders>
              <w:top w:val="single" w:sz="8" w:space="0" w:color="000000"/>
              <w:left w:val="single" w:sz="8" w:space="0" w:color="000000"/>
              <w:bottom w:val="single" w:sz="8" w:space="0" w:color="000000"/>
              <w:right w:val="single" w:sz="8" w:space="0" w:color="000000"/>
            </w:tcBorders>
            <w:shd w:val="clear" w:color="auto" w:fill="D9D9D9"/>
          </w:tcPr>
          <w:p w14:paraId="47A6A14B" w14:textId="77777777" w:rsidR="00CD18AA" w:rsidRDefault="00CD18AA" w:rsidP="00CD18AA">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02</w:t>
            </w:r>
            <w:r>
              <w:rPr>
                <w:rFonts w:ascii="ＭＳ ゴシック" w:eastAsia="ＭＳ ゴシック" w:hAnsi="ＭＳ ゴシック" w:hint="eastAsia"/>
              </w:rPr>
              <w:t>8年度</w:t>
            </w:r>
          </w:p>
          <w:p w14:paraId="4A982177" w14:textId="5E869EA6" w:rsidR="00CD18AA" w:rsidRDefault="00CD18AA" w:rsidP="00CD18AA">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計画内容</w:t>
            </w:r>
          </w:p>
        </w:tc>
        <w:tc>
          <w:tcPr>
            <w:tcW w:w="1512" w:type="dxa"/>
            <w:tcBorders>
              <w:top w:val="single" w:sz="8" w:space="0" w:color="000000"/>
              <w:left w:val="single" w:sz="8" w:space="0" w:color="000000"/>
              <w:bottom w:val="single" w:sz="8" w:space="0" w:color="000000"/>
              <w:right w:val="single" w:sz="8" w:space="0" w:color="000000"/>
            </w:tcBorders>
            <w:shd w:val="clear" w:color="auto" w:fill="D9D9D9"/>
          </w:tcPr>
          <w:p w14:paraId="100562BC" w14:textId="77777777" w:rsidR="00CD18AA" w:rsidRDefault="00CD18AA" w:rsidP="00CD18AA">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02</w:t>
            </w:r>
            <w:r>
              <w:rPr>
                <w:rFonts w:ascii="ＭＳ ゴシック" w:eastAsia="ＭＳ ゴシック" w:hAnsi="ＭＳ ゴシック" w:hint="eastAsia"/>
              </w:rPr>
              <w:t>9年度</w:t>
            </w:r>
          </w:p>
          <w:p w14:paraId="46BE4919" w14:textId="39A97CC5" w:rsidR="00CD18AA" w:rsidRDefault="00CD18AA" w:rsidP="00CD18AA">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計画内容</w:t>
            </w:r>
          </w:p>
        </w:tc>
        <w:tc>
          <w:tcPr>
            <w:tcW w:w="1371" w:type="dxa"/>
            <w:tcBorders>
              <w:top w:val="single" w:sz="8" w:space="0" w:color="000000"/>
              <w:left w:val="single" w:sz="8" w:space="0" w:color="000000"/>
              <w:bottom w:val="single" w:sz="8" w:space="0" w:color="000000"/>
              <w:right w:val="single" w:sz="8" w:space="0" w:color="000000"/>
            </w:tcBorders>
            <w:shd w:val="clear" w:color="auto" w:fill="D9D9D9"/>
          </w:tcPr>
          <w:p w14:paraId="2E86E2F6" w14:textId="77777777" w:rsidR="00CD18AA" w:rsidRDefault="00CD18AA" w:rsidP="00CD18AA">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w:t>
            </w:r>
            <w:r>
              <w:rPr>
                <w:rFonts w:ascii="ＭＳ ゴシック" w:eastAsia="ＭＳ ゴシック" w:hAnsi="ＭＳ ゴシック" w:hint="eastAsia"/>
              </w:rPr>
              <w:t>30年度</w:t>
            </w:r>
          </w:p>
          <w:p w14:paraId="0F88E73B" w14:textId="07BDD495" w:rsidR="00CD18AA" w:rsidRDefault="00CD18AA" w:rsidP="00CD18AA">
            <w:pPr>
              <w:ind w:leftChars="-4" w:left="-8" w:firstLineChars="1" w:firstLine="2"/>
              <w:jc w:val="center"/>
              <w:rPr>
                <w:rFonts w:ascii="ＭＳ ゴシック" w:eastAsia="ＭＳ ゴシック" w:hAnsi="ＭＳ ゴシック"/>
              </w:rPr>
            </w:pPr>
            <w:r>
              <w:rPr>
                <w:rFonts w:ascii="ＭＳ ゴシック" w:eastAsia="ＭＳ ゴシック" w:hAnsi="ＭＳ ゴシック" w:hint="eastAsia"/>
              </w:rPr>
              <w:t>計画内容</w:t>
            </w:r>
          </w:p>
        </w:tc>
      </w:tr>
      <w:tr w:rsidR="00406480" w:rsidRPr="000A57F3" w14:paraId="2586EA1F" w14:textId="121B8739" w:rsidTr="00955086">
        <w:trPr>
          <w:trHeight w:val="720"/>
        </w:trPr>
        <w:tc>
          <w:tcPr>
            <w:tcW w:w="1512" w:type="dxa"/>
            <w:tcBorders>
              <w:top w:val="single" w:sz="8" w:space="0" w:color="000000"/>
              <w:left w:val="single" w:sz="8" w:space="0" w:color="000000"/>
              <w:bottom w:val="single" w:sz="8" w:space="0" w:color="000000"/>
              <w:right w:val="single" w:sz="8" w:space="0" w:color="000000"/>
            </w:tcBorders>
          </w:tcPr>
          <w:p w14:paraId="23FB72B1" w14:textId="3549FBC3" w:rsidR="00406480" w:rsidRPr="00EA11FD" w:rsidRDefault="00406480" w:rsidP="00406480">
            <w:pPr>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r>
              <w:rPr>
                <w:rFonts w:ascii="ＭＳ 明朝" w:eastAsia="ＭＳ 明朝" w:hAnsi="ＭＳ 明朝" w:hint="eastAsia"/>
                <w:iCs/>
                <w:color w:val="0070C0"/>
                <w:sz w:val="18"/>
                <w:szCs w:val="18"/>
              </w:rPr>
              <w:t>○</w:t>
            </w:r>
            <w:r w:rsidR="001C5104" w:rsidRPr="00EA11FD">
              <w:rPr>
                <w:rFonts w:ascii="ＭＳ 明朝" w:eastAsia="ＭＳ 明朝" w:hAnsi="ＭＳ 明朝" w:hint="eastAsia"/>
                <w:iCs/>
                <w:color w:val="0070C0"/>
                <w:sz w:val="18"/>
                <w:szCs w:val="18"/>
              </w:rPr>
              <w:t>○</w:t>
            </w:r>
            <w:r w:rsidR="001C5104">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C75215" w14:textId="0274D922" w:rsidR="00406480" w:rsidRPr="00EA11FD" w:rsidRDefault="00406480" w:rsidP="00406480">
            <w:pPr>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A4CE30" w14:textId="2EC40AAA" w:rsidR="00406480" w:rsidRPr="00EA11FD" w:rsidRDefault="00406480" w:rsidP="00406480">
            <w:pPr>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tcPr>
          <w:p w14:paraId="04B5F7F0" w14:textId="6BD9FE51" w:rsidR="00406480" w:rsidRPr="00EA11FD" w:rsidRDefault="00406480" w:rsidP="00406480">
            <w:pPr>
              <w:ind w:leftChars="1" w:left="2"/>
              <w:rPr>
                <w:rFonts w:ascii="ＭＳ 明朝" w:eastAsia="ＭＳ 明朝" w:hAnsi="ＭＳ 明朝"/>
                <w:iCs/>
                <w:color w:val="0070C0"/>
                <w:sz w:val="18"/>
                <w:szCs w:val="18"/>
              </w:rPr>
            </w:pPr>
            <w:r w:rsidRPr="00C50900">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tcPr>
          <w:p w14:paraId="64E89A58" w14:textId="4C80B5C1" w:rsidR="00406480" w:rsidRPr="00EA11FD" w:rsidRDefault="00406480" w:rsidP="00406480">
            <w:pPr>
              <w:ind w:leftChars="1" w:left="2"/>
              <w:rPr>
                <w:rFonts w:ascii="ＭＳ 明朝" w:eastAsia="ＭＳ 明朝" w:hAnsi="ＭＳ 明朝"/>
                <w:iCs/>
                <w:color w:val="0070C0"/>
                <w:sz w:val="18"/>
                <w:szCs w:val="18"/>
              </w:rPr>
            </w:pPr>
            <w:r w:rsidRPr="00C50900">
              <w:rPr>
                <w:rFonts w:ascii="ＭＳ 明朝" w:eastAsia="ＭＳ 明朝" w:hAnsi="ＭＳ 明朝" w:hint="eastAsia"/>
                <w:iCs/>
                <w:color w:val="0070C0"/>
                <w:sz w:val="18"/>
                <w:szCs w:val="18"/>
              </w:rPr>
              <w:t>…</w:t>
            </w:r>
          </w:p>
        </w:tc>
        <w:tc>
          <w:tcPr>
            <w:tcW w:w="1371" w:type="dxa"/>
            <w:tcBorders>
              <w:top w:val="single" w:sz="8" w:space="0" w:color="000000"/>
              <w:left w:val="single" w:sz="8" w:space="0" w:color="000000"/>
              <w:bottom w:val="single" w:sz="8" w:space="0" w:color="000000"/>
              <w:right w:val="single" w:sz="8" w:space="0" w:color="000000"/>
            </w:tcBorders>
          </w:tcPr>
          <w:p w14:paraId="451F3F71" w14:textId="514A8DC8" w:rsidR="00406480" w:rsidRPr="00EA11FD" w:rsidRDefault="00406480" w:rsidP="00406480">
            <w:pPr>
              <w:ind w:leftChars="1" w:left="2"/>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r>
      <w:tr w:rsidR="00EC3A4D" w:rsidRPr="000A57F3" w14:paraId="084053D9" w14:textId="77777777" w:rsidTr="00955086">
        <w:trPr>
          <w:trHeight w:val="720"/>
        </w:trPr>
        <w:tc>
          <w:tcPr>
            <w:tcW w:w="1512" w:type="dxa"/>
            <w:tcBorders>
              <w:top w:val="single" w:sz="8" w:space="0" w:color="000000"/>
              <w:left w:val="single" w:sz="8" w:space="0" w:color="000000"/>
              <w:bottom w:val="single" w:sz="8" w:space="0" w:color="000000"/>
              <w:right w:val="single" w:sz="8" w:space="0" w:color="000000"/>
            </w:tcBorders>
          </w:tcPr>
          <w:p w14:paraId="3A68EEDB" w14:textId="6E4488D6" w:rsidR="00EC3A4D" w:rsidRPr="00EA11FD" w:rsidRDefault="00EC3A4D" w:rsidP="000A57F3">
            <w:pPr>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r w:rsidR="00516ED9">
              <w:rPr>
                <w:rFonts w:ascii="ＭＳ 明朝" w:eastAsia="ＭＳ 明朝" w:hAnsi="ＭＳ 明朝" w:hint="eastAsia"/>
                <w:iCs/>
                <w:color w:val="0070C0"/>
                <w:sz w:val="18"/>
                <w:szCs w:val="18"/>
              </w:rPr>
              <w:t>○</w:t>
            </w:r>
            <w:r w:rsidR="001C5104" w:rsidRPr="00EA11FD">
              <w:rPr>
                <w:rFonts w:ascii="ＭＳ 明朝" w:eastAsia="ＭＳ 明朝" w:hAnsi="ＭＳ 明朝" w:hint="eastAsia"/>
                <w:iCs/>
                <w:color w:val="0070C0"/>
                <w:sz w:val="18"/>
                <w:szCs w:val="18"/>
              </w:rPr>
              <w:t>○</w:t>
            </w:r>
            <w:r w:rsidR="001C5104">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A0242B" w14:textId="4EFDA8B6" w:rsidR="00EC3A4D" w:rsidRPr="00EA11FD" w:rsidRDefault="00EC3A4D" w:rsidP="000A57F3">
            <w:pPr>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9872F1" w14:textId="743E3CDC" w:rsidR="00EC3A4D" w:rsidRPr="00EA11FD" w:rsidRDefault="00EC3A4D" w:rsidP="000A57F3">
            <w:pPr>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tcPr>
          <w:p w14:paraId="7B7E61E9" w14:textId="4995CBAB" w:rsidR="00EC3A4D" w:rsidRPr="00EA11FD" w:rsidRDefault="00EC3A4D" w:rsidP="00192865">
            <w:pPr>
              <w:ind w:leftChars="1" w:left="2"/>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tcPr>
          <w:p w14:paraId="3A7F2A18" w14:textId="3E333BA4" w:rsidR="00EC3A4D" w:rsidRPr="00EA11FD" w:rsidRDefault="00EC3A4D" w:rsidP="00192865">
            <w:pPr>
              <w:ind w:leftChars="1" w:left="2"/>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c>
          <w:tcPr>
            <w:tcW w:w="1371" w:type="dxa"/>
            <w:tcBorders>
              <w:top w:val="single" w:sz="8" w:space="0" w:color="000000"/>
              <w:left w:val="single" w:sz="8" w:space="0" w:color="000000"/>
              <w:bottom w:val="single" w:sz="8" w:space="0" w:color="000000"/>
              <w:right w:val="single" w:sz="8" w:space="0" w:color="000000"/>
            </w:tcBorders>
          </w:tcPr>
          <w:p w14:paraId="3B7EBDB3" w14:textId="7FD98FD4" w:rsidR="00EC3A4D" w:rsidRPr="00EA11FD" w:rsidRDefault="00EC3A4D" w:rsidP="00192865">
            <w:pPr>
              <w:ind w:leftChars="1" w:left="2"/>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r>
      <w:tr w:rsidR="00EC3A4D" w:rsidRPr="000A57F3" w14:paraId="2D0F7EC6" w14:textId="5AD1B28F" w:rsidTr="00955086">
        <w:trPr>
          <w:trHeight w:val="720"/>
        </w:trPr>
        <w:tc>
          <w:tcPr>
            <w:tcW w:w="1512" w:type="dxa"/>
            <w:tcBorders>
              <w:top w:val="single" w:sz="8" w:space="0" w:color="000000"/>
              <w:left w:val="single" w:sz="8" w:space="0" w:color="000000"/>
              <w:bottom w:val="single" w:sz="8" w:space="0" w:color="000000"/>
              <w:right w:val="single" w:sz="8" w:space="0" w:color="000000"/>
            </w:tcBorders>
          </w:tcPr>
          <w:p w14:paraId="3EF21E62" w14:textId="03C6C13C" w:rsidR="00EC3A4D" w:rsidRPr="00EA11FD" w:rsidRDefault="00EC3A4D" w:rsidP="00D96D80">
            <w:pPr>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8111E9" w14:textId="006BB457" w:rsidR="00EC3A4D" w:rsidRPr="00EA11FD" w:rsidRDefault="00EC3A4D" w:rsidP="00D96D80">
            <w:pPr>
              <w:rPr>
                <w:rFonts w:ascii="ＭＳ 明朝" w:eastAsia="ＭＳ 明朝" w:hAnsi="ＭＳ 明朝"/>
                <w:iCs/>
                <w:color w:val="0070C0"/>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991035" w14:textId="709CE383" w:rsidR="00EC3A4D" w:rsidRPr="00EA11FD" w:rsidRDefault="00EC3A4D" w:rsidP="00D96D80">
            <w:pPr>
              <w:ind w:leftChars="1" w:left="2"/>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tcPr>
          <w:p w14:paraId="08F0B4EF" w14:textId="4DD11498" w:rsidR="00EC3A4D" w:rsidRPr="00EA11FD" w:rsidRDefault="00EC3A4D" w:rsidP="00D96D80">
            <w:pPr>
              <w:ind w:leftChars="1" w:left="2"/>
              <w:rPr>
                <w:rFonts w:ascii="ＭＳ 明朝" w:eastAsia="ＭＳ 明朝" w:hAnsi="ＭＳ 明朝"/>
                <w:iCs/>
                <w:color w:val="0070C0"/>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tcPr>
          <w:p w14:paraId="2EBC7E2B" w14:textId="690FFCBC" w:rsidR="00EC3A4D" w:rsidRPr="00EA11FD" w:rsidRDefault="00EC3A4D" w:rsidP="00D96D80">
            <w:pPr>
              <w:ind w:leftChars="1" w:left="2"/>
              <w:rPr>
                <w:rFonts w:ascii="ＭＳ 明朝" w:eastAsia="ＭＳ 明朝" w:hAnsi="ＭＳ 明朝"/>
                <w:iCs/>
                <w:color w:val="0070C0"/>
              </w:rPr>
            </w:pPr>
            <w:r w:rsidRPr="00EA11FD">
              <w:rPr>
                <w:rFonts w:ascii="ＭＳ 明朝" w:eastAsia="ＭＳ 明朝" w:hAnsi="ＭＳ 明朝" w:hint="eastAsia"/>
                <w:iCs/>
                <w:color w:val="0070C0"/>
                <w:sz w:val="18"/>
                <w:szCs w:val="18"/>
              </w:rPr>
              <w:t>…</w:t>
            </w:r>
          </w:p>
        </w:tc>
        <w:tc>
          <w:tcPr>
            <w:tcW w:w="1371" w:type="dxa"/>
            <w:tcBorders>
              <w:top w:val="single" w:sz="8" w:space="0" w:color="000000"/>
              <w:left w:val="single" w:sz="8" w:space="0" w:color="000000"/>
              <w:bottom w:val="single" w:sz="8" w:space="0" w:color="000000"/>
              <w:right w:val="single" w:sz="8" w:space="0" w:color="000000"/>
            </w:tcBorders>
          </w:tcPr>
          <w:p w14:paraId="39BBEFFE" w14:textId="255F9942" w:rsidR="00EC3A4D" w:rsidRPr="00EA11FD" w:rsidRDefault="00EC3A4D" w:rsidP="00D96D80">
            <w:pPr>
              <w:ind w:leftChars="1" w:left="2"/>
              <w:rPr>
                <w:rFonts w:ascii="ＭＳ 明朝" w:eastAsia="ＭＳ 明朝" w:hAnsi="ＭＳ 明朝"/>
                <w:iCs/>
                <w:color w:val="0070C0"/>
              </w:rPr>
            </w:pPr>
            <w:r w:rsidRPr="00EA11FD">
              <w:rPr>
                <w:rFonts w:ascii="ＭＳ 明朝" w:eastAsia="ＭＳ 明朝" w:hAnsi="ＭＳ 明朝" w:hint="eastAsia"/>
                <w:iCs/>
                <w:color w:val="0070C0"/>
                <w:sz w:val="18"/>
                <w:szCs w:val="18"/>
              </w:rPr>
              <w:t>…</w:t>
            </w:r>
          </w:p>
        </w:tc>
      </w:tr>
      <w:tr w:rsidR="00EC3A4D" w:rsidRPr="000A57F3" w14:paraId="3733D313" w14:textId="79F2A728" w:rsidTr="00955086">
        <w:trPr>
          <w:trHeight w:val="720"/>
        </w:trPr>
        <w:tc>
          <w:tcPr>
            <w:tcW w:w="1512" w:type="dxa"/>
            <w:tcBorders>
              <w:top w:val="single" w:sz="8" w:space="0" w:color="000000"/>
              <w:left w:val="single" w:sz="8" w:space="0" w:color="000000"/>
              <w:bottom w:val="single" w:sz="8" w:space="0" w:color="000000"/>
              <w:right w:val="single" w:sz="8" w:space="0" w:color="000000"/>
            </w:tcBorders>
          </w:tcPr>
          <w:p w14:paraId="1A212EC4" w14:textId="7AEFD038" w:rsidR="00EC3A4D" w:rsidRPr="00EA11FD" w:rsidRDefault="00EC3A4D" w:rsidP="00D96D80">
            <w:pPr>
              <w:ind w:leftChars="1" w:left="2"/>
              <w:rPr>
                <w:rFonts w:ascii="ＭＳ 明朝" w:eastAsia="ＭＳ 明朝" w:hAnsi="ＭＳ 明朝"/>
                <w:iCs/>
                <w:color w:val="0070C0"/>
                <w:sz w:val="18"/>
                <w:szCs w:val="18"/>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FA93D0" w14:textId="698478F5" w:rsidR="00EC3A4D" w:rsidRPr="00EA11FD" w:rsidRDefault="00EC3A4D" w:rsidP="00D96D80">
            <w:pPr>
              <w:ind w:leftChars="1" w:left="2"/>
              <w:rPr>
                <w:rFonts w:ascii="ＭＳ 明朝" w:eastAsia="ＭＳ 明朝" w:hAnsi="ＭＳ 明朝"/>
                <w:iCs/>
                <w:color w:val="0070C0"/>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055FAA" w14:textId="6C636591" w:rsidR="00EC3A4D" w:rsidRPr="00EA11FD" w:rsidRDefault="00EC3A4D" w:rsidP="00D96D80">
            <w:pPr>
              <w:rPr>
                <w:rFonts w:ascii="ＭＳ 明朝" w:eastAsia="ＭＳ 明朝" w:hAnsi="ＭＳ 明朝"/>
                <w:iCs/>
                <w:color w:val="0070C0"/>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tcPr>
          <w:p w14:paraId="33CD33AF" w14:textId="07206240" w:rsidR="00EC3A4D" w:rsidRPr="00EA11FD" w:rsidRDefault="00EC3A4D" w:rsidP="00D96D80">
            <w:pPr>
              <w:ind w:leftChars="1" w:left="2"/>
              <w:rPr>
                <w:rFonts w:ascii="ＭＳ 明朝" w:eastAsia="ＭＳ 明朝" w:hAnsi="ＭＳ 明朝"/>
                <w:iCs/>
                <w:color w:val="0070C0"/>
              </w:rPr>
            </w:pPr>
            <w:r w:rsidRPr="00EA11FD">
              <w:rPr>
                <w:rFonts w:ascii="ＭＳ 明朝" w:eastAsia="ＭＳ 明朝" w:hAnsi="ＭＳ 明朝" w:hint="eastAsia"/>
                <w:iCs/>
                <w:color w:val="0070C0"/>
                <w:sz w:val="18"/>
                <w:szCs w:val="18"/>
              </w:rPr>
              <w:t>…</w:t>
            </w:r>
          </w:p>
        </w:tc>
        <w:tc>
          <w:tcPr>
            <w:tcW w:w="1512" w:type="dxa"/>
            <w:tcBorders>
              <w:top w:val="single" w:sz="8" w:space="0" w:color="000000"/>
              <w:left w:val="single" w:sz="8" w:space="0" w:color="000000"/>
              <w:bottom w:val="single" w:sz="8" w:space="0" w:color="000000"/>
              <w:right w:val="single" w:sz="8" w:space="0" w:color="000000"/>
            </w:tcBorders>
          </w:tcPr>
          <w:p w14:paraId="2B560CE5" w14:textId="287885FF" w:rsidR="00EC3A4D" w:rsidRPr="00EA11FD" w:rsidRDefault="00EC3A4D" w:rsidP="00D96D80">
            <w:pPr>
              <w:ind w:leftChars="1" w:left="2"/>
              <w:rPr>
                <w:rFonts w:ascii="ＭＳ 明朝" w:eastAsia="ＭＳ 明朝" w:hAnsi="ＭＳ 明朝"/>
                <w:iCs/>
                <w:color w:val="0070C0"/>
              </w:rPr>
            </w:pPr>
            <w:r w:rsidRPr="00EA11FD">
              <w:rPr>
                <w:rFonts w:ascii="ＭＳ 明朝" w:eastAsia="ＭＳ 明朝" w:hAnsi="ＭＳ 明朝" w:hint="eastAsia"/>
                <w:iCs/>
                <w:color w:val="0070C0"/>
                <w:sz w:val="18"/>
                <w:szCs w:val="18"/>
              </w:rPr>
              <w:t>…</w:t>
            </w:r>
          </w:p>
        </w:tc>
        <w:tc>
          <w:tcPr>
            <w:tcW w:w="1371" w:type="dxa"/>
            <w:tcBorders>
              <w:top w:val="single" w:sz="8" w:space="0" w:color="000000"/>
              <w:left w:val="single" w:sz="8" w:space="0" w:color="000000"/>
              <w:bottom w:val="single" w:sz="8" w:space="0" w:color="000000"/>
              <w:right w:val="single" w:sz="8" w:space="0" w:color="000000"/>
            </w:tcBorders>
          </w:tcPr>
          <w:p w14:paraId="6D039919" w14:textId="32B95C9B" w:rsidR="00EC3A4D" w:rsidRPr="00EA11FD" w:rsidRDefault="00EC3A4D" w:rsidP="00D96D80">
            <w:pPr>
              <w:ind w:leftChars="1" w:left="2"/>
              <w:rPr>
                <w:rFonts w:ascii="ＭＳ 明朝" w:eastAsia="ＭＳ 明朝" w:hAnsi="ＭＳ 明朝"/>
                <w:iCs/>
                <w:color w:val="0070C0"/>
              </w:rPr>
            </w:pPr>
            <w:r w:rsidRPr="00EA11FD">
              <w:rPr>
                <w:rFonts w:ascii="ＭＳ 明朝" w:eastAsia="ＭＳ 明朝" w:hAnsi="ＭＳ 明朝" w:hint="eastAsia"/>
                <w:iCs/>
                <w:color w:val="0070C0"/>
                <w:sz w:val="18"/>
                <w:szCs w:val="18"/>
              </w:rPr>
              <w:t>…</w:t>
            </w:r>
          </w:p>
        </w:tc>
      </w:tr>
    </w:tbl>
    <w:p w14:paraId="3332F17D" w14:textId="425F93D2" w:rsidR="00CB6ECF" w:rsidRDefault="00CB6ECF" w:rsidP="00CB6ECF">
      <w:pPr>
        <w:rPr>
          <w:rFonts w:ascii="ＭＳ ゴシック" w:eastAsia="ＭＳ ゴシック" w:hAnsi="ＭＳ ゴシック"/>
          <w:color w:val="000000" w:themeColor="text1"/>
        </w:rPr>
      </w:pPr>
    </w:p>
    <w:p w14:paraId="10E587EE" w14:textId="5E643F6C" w:rsidR="00EB23B9" w:rsidRPr="00291212" w:rsidRDefault="008C429F" w:rsidP="00291212">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45A9F2CB" w14:textId="62BE5159" w:rsidR="00F46BED" w:rsidRPr="00596954" w:rsidRDefault="00464F0E" w:rsidP="00EF1BD1">
      <w:pPr>
        <w:rPr>
          <w:rFonts w:ascii="ＭＳ ゴシック" w:eastAsia="ＭＳ ゴシック" w:hAnsi="ＭＳ ゴシック"/>
          <w:b/>
        </w:rPr>
      </w:pPr>
      <w:r>
        <w:rPr>
          <w:rFonts w:ascii="ＭＳ ゴシック" w:eastAsia="ＭＳ ゴシック" w:hAnsi="ＭＳ ゴシック" w:hint="eastAsia"/>
          <w:b/>
        </w:rPr>
        <w:lastRenderedPageBreak/>
        <w:t>2</w:t>
      </w:r>
      <w:r w:rsidR="00BF3279">
        <w:rPr>
          <w:rFonts w:ascii="ＭＳ ゴシック" w:eastAsia="ＭＳ ゴシック" w:hAnsi="ＭＳ ゴシック"/>
          <w:b/>
        </w:rPr>
        <w:t xml:space="preserve">. </w:t>
      </w:r>
      <w:r w:rsidR="00541FDB">
        <w:rPr>
          <w:rFonts w:ascii="ＭＳ ゴシック" w:eastAsia="ＭＳ ゴシック" w:hAnsi="ＭＳ ゴシック" w:hint="eastAsia"/>
          <w:b/>
        </w:rPr>
        <w:t>国際</w:t>
      </w:r>
      <w:r w:rsidR="005F42F8" w:rsidRPr="00596954">
        <w:rPr>
          <w:rFonts w:ascii="ＭＳ ゴシック" w:eastAsia="ＭＳ ゴシック" w:hAnsi="ＭＳ ゴシック" w:hint="eastAsia"/>
          <w:b/>
        </w:rPr>
        <w:t>標準化</w:t>
      </w:r>
      <w:r w:rsidR="00170613" w:rsidRPr="00596954">
        <w:rPr>
          <w:rFonts w:ascii="ＭＳ ゴシック" w:eastAsia="ＭＳ ゴシック" w:hAnsi="ＭＳ ゴシック" w:hint="eastAsia"/>
          <w:b/>
        </w:rPr>
        <w:t>活動の予算計画</w:t>
      </w:r>
    </w:p>
    <w:p w14:paraId="3B019399" w14:textId="446F0FBF" w:rsidR="00FE7CE8" w:rsidRDefault="00693A23" w:rsidP="007A1C8E">
      <w:pPr>
        <w:ind w:leftChars="135" w:left="283"/>
        <w:rPr>
          <w:rFonts w:ascii="ＭＳ ゴシック" w:eastAsia="ＭＳ ゴシック" w:hAnsi="ＭＳ ゴシック"/>
          <w:iCs/>
          <w:color w:val="000000" w:themeColor="text1"/>
          <w:sz w:val="20"/>
          <w:szCs w:val="20"/>
        </w:rPr>
      </w:pPr>
      <w:r>
        <w:rPr>
          <w:rFonts w:ascii="ＭＳ ゴシック" w:eastAsia="ＭＳ ゴシック" w:hAnsi="ＭＳ ゴシック" w:hint="eastAsia"/>
          <w:iCs/>
          <w:color w:val="000000" w:themeColor="text1"/>
        </w:rPr>
        <w:t>助成率は全事業で１／２とし、</w:t>
      </w:r>
      <w:r w:rsidR="00170613" w:rsidRPr="00F903D7">
        <w:rPr>
          <w:rFonts w:ascii="ＭＳ ゴシック" w:eastAsia="ＭＳ ゴシック" w:hAnsi="ＭＳ ゴシック" w:hint="eastAsia"/>
          <w:iCs/>
          <w:color w:val="000000" w:themeColor="text1"/>
        </w:rPr>
        <w:t>年度ごとの費目別予算計画を、事業全体及び</w:t>
      </w:r>
      <w:r w:rsidR="00464F0E">
        <w:rPr>
          <w:rFonts w:ascii="ＭＳ ゴシック" w:eastAsia="ＭＳ ゴシック" w:hAnsi="ＭＳ ゴシック" w:hint="eastAsia"/>
          <w:iCs/>
          <w:color w:val="000000" w:themeColor="text1"/>
        </w:rPr>
        <w:t>提案者</w:t>
      </w:r>
      <w:r w:rsidR="001966D7">
        <w:rPr>
          <w:rFonts w:ascii="ＭＳ ゴシック" w:eastAsia="ＭＳ ゴシック" w:hAnsi="ＭＳ ゴシック" w:hint="eastAsia"/>
          <w:iCs/>
          <w:color w:val="000000" w:themeColor="text1"/>
        </w:rPr>
        <w:t>毎</w:t>
      </w:r>
      <w:r w:rsidR="00170613" w:rsidRPr="00F903D7">
        <w:rPr>
          <w:rFonts w:ascii="ＭＳ ゴシック" w:eastAsia="ＭＳ ゴシック" w:hAnsi="ＭＳ ゴシック" w:hint="eastAsia"/>
          <w:iCs/>
          <w:color w:val="000000" w:themeColor="text1"/>
        </w:rPr>
        <w:t>に</w:t>
      </w:r>
      <w:r w:rsidR="00DF56C0">
        <w:rPr>
          <w:rFonts w:ascii="ＭＳ ゴシック" w:eastAsia="ＭＳ ゴシック" w:hAnsi="ＭＳ ゴシック" w:hint="eastAsia"/>
          <w:iCs/>
          <w:color w:val="000000" w:themeColor="text1"/>
        </w:rPr>
        <w:t>下記の表に記載すること</w:t>
      </w:r>
      <w:r w:rsidR="00170613" w:rsidRPr="00F903D7">
        <w:rPr>
          <w:rFonts w:ascii="ＭＳ ゴシック" w:eastAsia="ＭＳ ゴシック" w:hAnsi="ＭＳ ゴシック" w:hint="eastAsia"/>
          <w:iCs/>
          <w:color w:val="000000" w:themeColor="text1"/>
        </w:rPr>
        <w:t>。</w:t>
      </w:r>
    </w:p>
    <w:p w14:paraId="1F3345F0" w14:textId="47C5DAE3" w:rsidR="005A30BA" w:rsidRPr="00782090" w:rsidRDefault="005A30BA" w:rsidP="005A30BA">
      <w:pPr>
        <w:ind w:leftChars="134" w:left="423" w:hangingChars="71" w:hanging="142"/>
        <w:rPr>
          <w:rFonts w:ascii="ＭＳ ゴシック" w:eastAsia="ＭＳ ゴシック" w:hAnsi="ＭＳ ゴシック"/>
          <w:iCs/>
          <w:color w:val="000000" w:themeColor="text1"/>
          <w:sz w:val="20"/>
          <w:szCs w:val="20"/>
          <w:u w:val="single"/>
        </w:rPr>
      </w:pPr>
      <w:r w:rsidRPr="001966D7">
        <w:rPr>
          <w:rFonts w:ascii="ＭＳ ゴシック" w:eastAsia="ＭＳ ゴシック" w:hAnsi="ＭＳ ゴシック" w:hint="eastAsia"/>
          <w:iCs/>
          <w:color w:val="000000" w:themeColor="text1"/>
          <w:sz w:val="20"/>
          <w:szCs w:val="20"/>
        </w:rPr>
        <w:t>※</w:t>
      </w:r>
      <w:r w:rsidR="00AE7C1A" w:rsidRPr="00AE7C1A">
        <w:rPr>
          <w:rFonts w:ascii="ＭＳ ゴシック" w:eastAsia="ＭＳ ゴシック" w:hAnsi="ＭＳ ゴシック" w:hint="eastAsia"/>
          <w:noProof/>
          <w:szCs w:val="21"/>
          <w:u w:val="single"/>
          <w:bdr w:val="single" w:sz="4" w:space="0" w:color="auto"/>
        </w:rPr>
        <w:t>国際標準化活動支援提案書別紙</w:t>
      </w:r>
      <w:r w:rsidR="00AE7C1A">
        <w:rPr>
          <w:rFonts w:ascii="ＭＳ ゴシック" w:eastAsia="ＭＳ ゴシック" w:hAnsi="ＭＳ ゴシック" w:hint="eastAsia"/>
          <w:noProof/>
          <w:szCs w:val="21"/>
          <w:u w:val="single"/>
          <w:bdr w:val="single" w:sz="4" w:space="0" w:color="auto"/>
        </w:rPr>
        <w:t>３</w:t>
      </w:r>
      <w:r>
        <w:rPr>
          <w:rFonts w:ascii="ＭＳ ゴシック" w:eastAsia="ＭＳ ゴシック" w:hAnsi="ＭＳ ゴシック" w:hint="eastAsia"/>
          <w:iCs/>
          <w:color w:val="000000" w:themeColor="text1"/>
          <w:sz w:val="20"/>
          <w:szCs w:val="20"/>
          <w:u w:val="single"/>
        </w:rPr>
        <w:t>に、下表における「I</w:t>
      </w:r>
      <w:r w:rsidRPr="009A6D17">
        <w:rPr>
          <w:rFonts w:ascii="ＭＳ ゴシック" w:eastAsia="ＭＳ ゴシック" w:hAnsi="ＭＳ ゴシック" w:hint="eastAsia"/>
          <w:iCs/>
          <w:color w:val="000000" w:themeColor="text1"/>
          <w:sz w:val="20"/>
          <w:szCs w:val="20"/>
          <w:u w:val="single"/>
        </w:rPr>
        <w:t>旅費</w:t>
      </w:r>
      <w:r>
        <w:rPr>
          <w:rFonts w:ascii="ＭＳ ゴシック" w:eastAsia="ＭＳ ゴシック" w:hAnsi="ＭＳ ゴシック" w:hint="eastAsia"/>
          <w:iCs/>
          <w:color w:val="000000" w:themeColor="text1"/>
          <w:sz w:val="20"/>
          <w:szCs w:val="20"/>
          <w:u w:val="single"/>
        </w:rPr>
        <w:t>」、「I</w:t>
      </w:r>
      <w:r>
        <w:rPr>
          <w:rFonts w:ascii="ＭＳ ゴシック" w:eastAsia="ＭＳ ゴシック" w:hAnsi="ＭＳ ゴシック"/>
          <w:iCs/>
          <w:color w:val="000000" w:themeColor="text1"/>
          <w:sz w:val="20"/>
          <w:szCs w:val="20"/>
          <w:u w:val="single"/>
        </w:rPr>
        <w:t>I</w:t>
      </w:r>
      <w:r w:rsidRPr="009A6D17">
        <w:rPr>
          <w:rFonts w:ascii="ＭＳ ゴシック" w:eastAsia="ＭＳ ゴシック" w:hAnsi="ＭＳ ゴシック" w:hint="eastAsia"/>
          <w:iCs/>
          <w:color w:val="000000" w:themeColor="text1"/>
          <w:sz w:val="20"/>
          <w:szCs w:val="20"/>
          <w:u w:val="single"/>
        </w:rPr>
        <w:t>人件費</w:t>
      </w:r>
      <w:r>
        <w:rPr>
          <w:rFonts w:ascii="ＭＳ ゴシック" w:eastAsia="ＭＳ ゴシック" w:hAnsi="ＭＳ ゴシック" w:hint="eastAsia"/>
          <w:iCs/>
          <w:color w:val="000000" w:themeColor="text1"/>
          <w:sz w:val="20"/>
          <w:szCs w:val="20"/>
          <w:u w:val="single"/>
        </w:rPr>
        <w:t>」、「I</w:t>
      </w:r>
      <w:r>
        <w:rPr>
          <w:rFonts w:ascii="ＭＳ ゴシック" w:eastAsia="ＭＳ ゴシック" w:hAnsi="ＭＳ ゴシック"/>
          <w:iCs/>
          <w:color w:val="000000" w:themeColor="text1"/>
          <w:sz w:val="20"/>
          <w:szCs w:val="20"/>
          <w:u w:val="single"/>
        </w:rPr>
        <w:t>II</w:t>
      </w:r>
      <w:r>
        <w:rPr>
          <w:rFonts w:ascii="ＭＳ ゴシック" w:eastAsia="ＭＳ ゴシック" w:hAnsi="ＭＳ ゴシック" w:hint="eastAsia"/>
          <w:iCs/>
          <w:color w:val="000000" w:themeColor="text1"/>
          <w:sz w:val="20"/>
          <w:szCs w:val="20"/>
          <w:u w:val="single"/>
        </w:rPr>
        <w:t>物品費」及び「Ⅳその他」の具体的な内容とその経費について、それぞれ</w:t>
      </w:r>
      <w:r w:rsidRPr="009A6D17">
        <w:rPr>
          <w:rFonts w:ascii="ＭＳ ゴシック" w:eastAsia="ＭＳ ゴシック" w:hAnsi="ＭＳ ゴシック" w:hint="eastAsia"/>
          <w:iCs/>
          <w:color w:val="000000" w:themeColor="text1"/>
          <w:sz w:val="20"/>
          <w:szCs w:val="20"/>
          <w:u w:val="single"/>
        </w:rPr>
        <w:t>記載</w:t>
      </w:r>
      <w:r>
        <w:rPr>
          <w:rFonts w:ascii="ＭＳ ゴシック" w:eastAsia="ＭＳ ゴシック" w:hAnsi="ＭＳ ゴシック" w:hint="eastAsia"/>
          <w:iCs/>
          <w:color w:val="000000" w:themeColor="text1"/>
          <w:sz w:val="20"/>
          <w:szCs w:val="20"/>
          <w:u w:val="single"/>
        </w:rPr>
        <w:t>した</w:t>
      </w:r>
      <w:r w:rsidRPr="009A6D17">
        <w:rPr>
          <w:rFonts w:ascii="ＭＳ ゴシック" w:eastAsia="ＭＳ ゴシック" w:hAnsi="ＭＳ ゴシック" w:hint="eastAsia"/>
          <w:iCs/>
          <w:color w:val="000000" w:themeColor="text1"/>
          <w:sz w:val="20"/>
          <w:szCs w:val="20"/>
          <w:u w:val="single"/>
        </w:rPr>
        <w:t>積算を</w:t>
      </w:r>
      <w:r>
        <w:rPr>
          <w:rFonts w:ascii="ＭＳ ゴシック" w:eastAsia="ＭＳ ゴシック" w:hAnsi="ＭＳ ゴシック" w:hint="eastAsia"/>
          <w:iCs/>
          <w:color w:val="000000" w:themeColor="text1"/>
          <w:sz w:val="20"/>
          <w:szCs w:val="20"/>
          <w:u w:val="single"/>
        </w:rPr>
        <w:t>記載し、合わせて提出</w:t>
      </w:r>
      <w:r w:rsidRPr="009A6D17">
        <w:rPr>
          <w:rFonts w:ascii="ＭＳ ゴシック" w:eastAsia="ＭＳ ゴシック" w:hAnsi="ＭＳ ゴシック" w:hint="eastAsia"/>
          <w:iCs/>
          <w:color w:val="000000" w:themeColor="text1"/>
          <w:sz w:val="20"/>
          <w:szCs w:val="20"/>
          <w:u w:val="single"/>
        </w:rPr>
        <w:t>すること。</w:t>
      </w:r>
    </w:p>
    <w:p w14:paraId="1AD7AEB1" w14:textId="7C15ADB3" w:rsidR="00E0338E" w:rsidRDefault="008E6605" w:rsidP="00E030CB">
      <w:pPr>
        <w:ind w:leftChars="136" w:left="426" w:hanging="140"/>
        <w:rPr>
          <w:rFonts w:ascii="ＭＳ ゴシック" w:eastAsia="ＭＳ ゴシック" w:hAnsi="ＭＳ ゴシック"/>
          <w:sz w:val="20"/>
          <w:szCs w:val="20"/>
          <w:u w:val="single"/>
        </w:rPr>
      </w:pPr>
      <w:r w:rsidRPr="008E6605">
        <w:rPr>
          <w:rFonts w:ascii="ＭＳ ゴシック" w:eastAsia="ＭＳ ゴシック" w:hAnsi="ＭＳ ゴシック" w:hint="eastAsia"/>
          <w:sz w:val="20"/>
          <w:szCs w:val="20"/>
        </w:rPr>
        <w:t>※</w:t>
      </w:r>
      <w:r w:rsidR="00464F0E" w:rsidRPr="00464F0E">
        <w:rPr>
          <w:rFonts w:ascii="ＭＳ ゴシック" w:eastAsia="ＭＳ ゴシック" w:hAnsi="ＭＳ ゴシック" w:hint="eastAsia"/>
          <w:sz w:val="20"/>
          <w:szCs w:val="20"/>
        </w:rPr>
        <w:t>社会実装・海外展開志向型戦略的プログラムにおいて提案する</w:t>
      </w:r>
      <w:r w:rsidR="00464F0E" w:rsidRPr="00720C49">
        <w:rPr>
          <w:rFonts w:ascii="ＭＳ ゴシック" w:eastAsia="ＭＳ ゴシック" w:hAnsi="ＭＳ ゴシック" w:hint="eastAsia"/>
          <w:sz w:val="20"/>
          <w:szCs w:val="20"/>
          <w:u w:val="single"/>
        </w:rPr>
        <w:t>研究開発プロジェクト単位</w:t>
      </w:r>
      <w:r w:rsidR="00BC161B" w:rsidRPr="00720C49">
        <w:rPr>
          <w:rFonts w:ascii="ＭＳ ゴシック" w:eastAsia="ＭＳ ゴシック" w:hAnsi="ＭＳ ゴシック" w:hint="eastAsia"/>
          <w:sz w:val="20"/>
          <w:szCs w:val="20"/>
          <w:u w:val="single"/>
        </w:rPr>
        <w:t>で、</w:t>
      </w:r>
      <w:r w:rsidR="00BC161B" w:rsidRPr="00BC161B">
        <w:rPr>
          <w:rFonts w:ascii="ＭＳ ゴシック" w:eastAsia="ＭＳ ゴシック" w:hAnsi="ＭＳ ゴシック" w:hint="eastAsia"/>
          <w:sz w:val="20"/>
          <w:szCs w:val="20"/>
          <w:u w:val="single"/>
        </w:rPr>
        <w:t>上限額（1</w:t>
      </w:r>
      <w:r w:rsidR="0044785F">
        <w:rPr>
          <w:rFonts w:ascii="ＭＳ ゴシック" w:eastAsia="ＭＳ ゴシック" w:hAnsi="ＭＳ ゴシック" w:hint="eastAsia"/>
          <w:sz w:val="20"/>
          <w:szCs w:val="20"/>
          <w:u w:val="single"/>
        </w:rPr>
        <w:t>億</w:t>
      </w:r>
      <w:r w:rsidR="00BC161B" w:rsidRPr="00BC161B">
        <w:rPr>
          <w:rFonts w:ascii="ＭＳ ゴシック" w:eastAsia="ＭＳ ゴシック" w:hAnsi="ＭＳ ゴシック" w:hint="eastAsia"/>
          <w:sz w:val="20"/>
          <w:szCs w:val="20"/>
          <w:u w:val="single"/>
        </w:rPr>
        <w:t>円/</w:t>
      </w:r>
      <w:r w:rsidR="00BC161B" w:rsidRPr="00BC161B">
        <w:rPr>
          <w:rFonts w:ascii="ＭＳ ゴシック" w:eastAsia="ＭＳ ゴシック" w:hAnsi="ＭＳ ゴシック"/>
          <w:sz w:val="20"/>
          <w:szCs w:val="20"/>
          <w:u w:val="single"/>
        </w:rPr>
        <w:t>2</w:t>
      </w:r>
      <w:r w:rsidR="00BC161B" w:rsidRPr="00BC161B">
        <w:rPr>
          <w:rFonts w:ascii="ＭＳ ゴシック" w:eastAsia="ＭＳ ゴシック" w:hAnsi="ＭＳ ゴシック" w:hint="eastAsia"/>
          <w:sz w:val="20"/>
          <w:szCs w:val="20"/>
          <w:u w:val="single"/>
        </w:rPr>
        <w:t>年間</w:t>
      </w:r>
      <w:r w:rsidR="00C54453" w:rsidRPr="00C54453">
        <w:rPr>
          <w:rFonts w:ascii="ＭＳ ゴシック" w:eastAsia="ＭＳ ゴシック" w:hAnsi="ＭＳ ゴシック" w:hint="eastAsia"/>
          <w:sz w:val="20"/>
          <w:szCs w:val="20"/>
          <w:u w:val="single"/>
        </w:rPr>
        <w:t>（</w:t>
      </w:r>
      <w:r w:rsidR="00C54453" w:rsidRPr="00C54453">
        <w:rPr>
          <w:rFonts w:ascii="ＭＳ ゴシック" w:eastAsia="ＭＳ ゴシック" w:hAnsi="ＭＳ ゴシック"/>
          <w:sz w:val="20"/>
          <w:szCs w:val="20"/>
          <w:u w:val="single"/>
        </w:rPr>
        <w:t>1年間の場合は5000万円/年）</w:t>
      </w:r>
      <w:r w:rsidR="00BC161B" w:rsidRPr="00BC161B">
        <w:rPr>
          <w:rFonts w:ascii="ＭＳ ゴシック" w:eastAsia="ＭＳ ゴシック" w:hAnsi="ＭＳ ゴシック" w:hint="eastAsia"/>
          <w:sz w:val="20"/>
          <w:szCs w:val="20"/>
          <w:u w:val="single"/>
        </w:rPr>
        <w:t>）を超えないことを前提とする。</w:t>
      </w:r>
    </w:p>
    <w:p w14:paraId="2B9195FC" w14:textId="77777777" w:rsidR="00464F0E" w:rsidRDefault="00464F0E" w:rsidP="00E030CB">
      <w:pPr>
        <w:ind w:leftChars="136" w:left="426" w:hanging="140"/>
        <w:rPr>
          <w:rFonts w:ascii="ＭＳ ゴシック" w:eastAsia="ＭＳ ゴシック" w:hAnsi="ＭＳ ゴシック"/>
          <w:sz w:val="20"/>
          <w:szCs w:val="20"/>
        </w:rPr>
      </w:pPr>
    </w:p>
    <w:p w14:paraId="3D294E68" w14:textId="77777777" w:rsidR="00F902FC" w:rsidRPr="008568B6" w:rsidRDefault="00F902FC" w:rsidP="00F902FC">
      <w:pPr>
        <w:spacing w:beforeLines="100" w:before="360"/>
        <w:ind w:left="283"/>
        <w:rPr>
          <w:rFonts w:ascii="ＭＳ ゴシック" w:eastAsia="ＭＳ ゴシック" w:hAnsi="ＭＳ ゴシック"/>
          <w:u w:val="single"/>
        </w:rPr>
      </w:pPr>
      <w:r>
        <w:rPr>
          <w:rFonts w:ascii="ＭＳ ゴシック" w:eastAsia="ＭＳ ゴシック" w:hAnsi="ＭＳ ゴシック" w:hint="eastAsia"/>
          <w:u w:val="single"/>
        </w:rPr>
        <w:t>事業全体</w:t>
      </w:r>
    </w:p>
    <w:p w14:paraId="74B1B163" w14:textId="77777777" w:rsidR="00F902FC" w:rsidRPr="001966D7" w:rsidRDefault="00F902FC" w:rsidP="00F902FC">
      <w:pPr>
        <w:ind w:left="284"/>
        <w:jc w:val="right"/>
        <w:rPr>
          <w:rFonts w:ascii="ＭＳ ゴシック" w:eastAsia="ＭＳ ゴシック" w:hAnsi="ＭＳ ゴシック"/>
          <w:sz w:val="20"/>
          <w:szCs w:val="20"/>
        </w:rPr>
      </w:pPr>
      <w:r w:rsidRPr="001966D7">
        <w:rPr>
          <w:rFonts w:ascii="ＭＳ ゴシック" w:eastAsia="ＭＳ ゴシック" w:hAnsi="ＭＳ ゴシック" w:hint="eastAsia"/>
          <w:sz w:val="20"/>
          <w:szCs w:val="20"/>
        </w:rPr>
        <w:t>（単位：千円【税抜】）</w:t>
      </w:r>
    </w:p>
    <w:bookmarkStart w:id="2" w:name="_MON_1821005949"/>
    <w:bookmarkEnd w:id="2"/>
    <w:p w14:paraId="5FEF195A" w14:textId="77777777" w:rsidR="00F902FC" w:rsidRDefault="00F902FC" w:rsidP="00F902FC">
      <w:pPr>
        <w:ind w:left="284"/>
        <w:jc w:val="center"/>
        <w:rPr>
          <w:rFonts w:ascii="ＭＳ ゴシック" w:eastAsia="ＭＳ ゴシック" w:hAnsi="ＭＳ ゴシック"/>
        </w:rPr>
      </w:pPr>
      <w:r w:rsidRPr="00484D3F">
        <w:rPr>
          <w:rFonts w:ascii="ＭＳ ゴシック" w:eastAsia="ＭＳ ゴシック" w:hAnsi="ＭＳ ゴシック"/>
        </w:rPr>
        <w:object w:dxaOrig="12807" w:dyaOrig="4802" w14:anchorId="6E483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38pt;height:147.65pt" o:ole="" o:bordertopcolor="this" o:borderleftcolor="this" o:borderbottomcolor="this" o:borderrightcolor="this">
            <v:imagedata r:id="rId8" o:title="" cropbottom="10121f"/>
            <w10:bordertop type="single" width="4"/>
            <w10:borderleft type="single" width="4"/>
            <w10:borderbottom type="single" width="4"/>
            <w10:borderright type="single" width="4"/>
          </v:shape>
          <o:OLEObject Type="Embed" ProgID="Excel.Sheet.12" ShapeID="_x0000_i1031" DrawAspect="Content" ObjectID="_1829395319" r:id="rId9"/>
        </w:object>
      </w:r>
    </w:p>
    <w:p w14:paraId="72AC6B3B" w14:textId="77777777" w:rsidR="00F902FC" w:rsidRPr="008568B6" w:rsidRDefault="00F902FC" w:rsidP="00F902FC">
      <w:pPr>
        <w:spacing w:beforeLines="100" w:before="360"/>
        <w:ind w:left="283"/>
        <w:rPr>
          <w:rFonts w:ascii="ＭＳ ゴシック" w:eastAsia="ＭＳ ゴシック" w:hAnsi="ＭＳ ゴシック"/>
          <w:u w:val="single"/>
        </w:rPr>
      </w:pPr>
      <w:r w:rsidRPr="00484D3F">
        <w:rPr>
          <w:rFonts w:ascii="ＭＳ ゴシック" w:eastAsia="ＭＳ ゴシック" w:hAnsi="ＭＳ ゴシック" w:hint="eastAsia"/>
          <w:u w:val="single"/>
        </w:rPr>
        <w:t>代表提案者：</w:t>
      </w:r>
      <w:r w:rsidRPr="00484D3F">
        <w:rPr>
          <w:rFonts w:ascii="ＭＳ ゴシック" w:eastAsia="ＭＳ ゴシック" w:hAnsi="ＭＳ ゴシック"/>
          <w:u w:val="single"/>
        </w:rPr>
        <w:t>A社</w:t>
      </w:r>
    </w:p>
    <w:p w14:paraId="5B9AB8F5" w14:textId="77777777" w:rsidR="00F902FC" w:rsidRPr="001966D7" w:rsidRDefault="00F902FC" w:rsidP="00F902FC">
      <w:pPr>
        <w:ind w:left="284"/>
        <w:jc w:val="right"/>
        <w:rPr>
          <w:rFonts w:ascii="ＭＳ ゴシック" w:eastAsia="ＭＳ ゴシック" w:hAnsi="ＭＳ ゴシック"/>
          <w:sz w:val="20"/>
          <w:szCs w:val="20"/>
        </w:rPr>
      </w:pPr>
      <w:r w:rsidRPr="001966D7">
        <w:rPr>
          <w:rFonts w:ascii="ＭＳ ゴシック" w:eastAsia="ＭＳ ゴシック" w:hAnsi="ＭＳ ゴシック" w:hint="eastAsia"/>
          <w:sz w:val="20"/>
          <w:szCs w:val="20"/>
        </w:rPr>
        <w:t>（単位：千円【税抜】）</w:t>
      </w:r>
    </w:p>
    <w:bookmarkStart w:id="3" w:name="_Hlk161407925"/>
    <w:bookmarkStart w:id="4" w:name="_MON_1771245098"/>
    <w:bookmarkEnd w:id="4"/>
    <w:p w14:paraId="59B67907" w14:textId="77777777" w:rsidR="00F902FC" w:rsidRDefault="00F902FC" w:rsidP="00F902FC">
      <w:pPr>
        <w:ind w:left="284"/>
        <w:jc w:val="center"/>
        <w:rPr>
          <w:rFonts w:ascii="ＭＳ ゴシック" w:eastAsia="ＭＳ ゴシック" w:hAnsi="ＭＳ ゴシック"/>
        </w:rPr>
      </w:pPr>
      <w:r w:rsidRPr="00484D3F">
        <w:rPr>
          <w:rFonts w:ascii="ＭＳ ゴシック" w:eastAsia="ＭＳ ゴシック" w:hAnsi="ＭＳ ゴシック"/>
        </w:rPr>
        <w:object w:dxaOrig="12807" w:dyaOrig="4802" w14:anchorId="64904D2A">
          <v:shape id="_x0000_i1032" type="#_x0000_t75" style="width:438pt;height:147.65pt" o:ole="" o:bordertopcolor="this" o:borderleftcolor="this" o:borderbottomcolor="this" o:borderrightcolor="this">
            <v:imagedata r:id="rId8" o:title="" cropbottom="10121f"/>
            <w10:bordertop type="single" width="4"/>
            <w10:borderleft type="single" width="4"/>
            <w10:borderbottom type="single" width="4"/>
            <w10:borderright type="single" width="4"/>
          </v:shape>
          <o:OLEObject Type="Embed" ProgID="Excel.Sheet.12" ShapeID="_x0000_i1032" DrawAspect="Content" ObjectID="_1829395320" r:id="rId10"/>
        </w:object>
      </w:r>
      <w:bookmarkEnd w:id="3"/>
    </w:p>
    <w:p w14:paraId="484DDC35" w14:textId="77777777" w:rsidR="00F902FC" w:rsidRDefault="00F902FC" w:rsidP="00F902FC">
      <w:pPr>
        <w:ind w:left="284"/>
        <w:rPr>
          <w:rFonts w:ascii="ＭＳ ゴシック" w:eastAsia="ＭＳ ゴシック" w:hAnsi="ＭＳ ゴシック"/>
        </w:rPr>
      </w:pPr>
    </w:p>
    <w:p w14:paraId="6E05AED9" w14:textId="77777777" w:rsidR="00F902FC" w:rsidRPr="00855A94" w:rsidRDefault="00F902FC" w:rsidP="00F902FC">
      <w:pPr>
        <w:widowControl/>
        <w:jc w:val="left"/>
        <w:rPr>
          <w:rFonts w:ascii="ＭＳ ゴシック" w:eastAsia="ＭＳ ゴシック" w:hAnsi="ＭＳ ゴシック"/>
        </w:rPr>
      </w:pPr>
      <w:r w:rsidRPr="00855A94">
        <w:rPr>
          <w:rFonts w:ascii="ＭＳ ゴシック" w:eastAsia="ＭＳ ゴシック" w:hAnsi="ＭＳ ゴシック"/>
        </w:rPr>
        <w:br w:type="page"/>
      </w:r>
    </w:p>
    <w:p w14:paraId="6B11B39D" w14:textId="77777777" w:rsidR="00F902FC" w:rsidRPr="008568B6" w:rsidRDefault="00F902FC" w:rsidP="00F902FC">
      <w:pPr>
        <w:spacing w:beforeLines="100" w:before="360"/>
        <w:ind w:left="283"/>
        <w:rPr>
          <w:rFonts w:ascii="ＭＳ ゴシック" w:eastAsia="ＭＳ ゴシック" w:hAnsi="ＭＳ ゴシック"/>
          <w:u w:val="single"/>
        </w:rPr>
      </w:pPr>
      <w:r w:rsidRPr="00484D3F">
        <w:rPr>
          <w:rFonts w:ascii="ＭＳ ゴシック" w:eastAsia="ＭＳ ゴシック" w:hAnsi="ＭＳ ゴシック" w:hint="eastAsia"/>
          <w:u w:val="single"/>
        </w:rPr>
        <w:lastRenderedPageBreak/>
        <w:t>共同提案者：</w:t>
      </w:r>
      <w:r w:rsidRPr="00484D3F">
        <w:rPr>
          <w:rFonts w:ascii="ＭＳ ゴシック" w:eastAsia="ＭＳ ゴシック" w:hAnsi="ＭＳ ゴシック"/>
          <w:u w:val="single"/>
        </w:rPr>
        <w:t>B社</w:t>
      </w:r>
      <w:r w:rsidRPr="00484D3F">
        <w:rPr>
          <w:rFonts w:ascii="ＭＳ ゴシック" w:eastAsia="ＭＳ ゴシック" w:hAnsi="ＭＳ ゴシック" w:hint="eastAsia"/>
          <w:i/>
          <w:iCs/>
          <w:color w:val="4472C4" w:themeColor="accent1"/>
        </w:rPr>
        <w:t>＜助成を希望する共同提案者全者分</w:t>
      </w:r>
      <w:r>
        <w:rPr>
          <w:rFonts w:ascii="ＭＳ ゴシック" w:eastAsia="ＭＳ ゴシック" w:hAnsi="ＭＳ ゴシック" w:hint="eastAsia"/>
          <w:i/>
          <w:iCs/>
          <w:color w:val="4472C4" w:themeColor="accent1"/>
        </w:rPr>
        <w:t>を</w:t>
      </w:r>
      <w:r w:rsidRPr="00484D3F">
        <w:rPr>
          <w:rFonts w:ascii="ＭＳ ゴシック" w:eastAsia="ＭＳ ゴシック" w:hAnsi="ＭＳ ゴシック" w:hint="eastAsia"/>
          <w:i/>
          <w:iCs/>
          <w:color w:val="4472C4" w:themeColor="accent1"/>
        </w:rPr>
        <w:t>作成＞</w:t>
      </w:r>
    </w:p>
    <w:p w14:paraId="212486BF" w14:textId="77777777" w:rsidR="00F902FC" w:rsidRPr="001966D7" w:rsidRDefault="00F902FC" w:rsidP="00F902FC">
      <w:pPr>
        <w:ind w:left="284"/>
        <w:jc w:val="right"/>
        <w:rPr>
          <w:rFonts w:ascii="ＭＳ ゴシック" w:eastAsia="ＭＳ ゴシック" w:hAnsi="ＭＳ ゴシック"/>
          <w:sz w:val="20"/>
          <w:szCs w:val="20"/>
        </w:rPr>
      </w:pPr>
      <w:r w:rsidRPr="001966D7">
        <w:rPr>
          <w:rFonts w:ascii="ＭＳ ゴシック" w:eastAsia="ＭＳ ゴシック" w:hAnsi="ＭＳ ゴシック" w:hint="eastAsia"/>
          <w:sz w:val="20"/>
          <w:szCs w:val="20"/>
        </w:rPr>
        <w:t>（単位：千円【税抜】）</w:t>
      </w:r>
    </w:p>
    <w:bookmarkStart w:id="5" w:name="_MON_1792938055"/>
    <w:bookmarkEnd w:id="5"/>
    <w:p w14:paraId="115B426D" w14:textId="115218D8" w:rsidR="008568B6" w:rsidRPr="00B61059" w:rsidRDefault="00F902FC" w:rsidP="00F902FC">
      <w:pPr>
        <w:ind w:left="709"/>
        <w:rPr>
          <w:rFonts w:ascii="ＭＳ ゴシック" w:eastAsia="ＭＳ ゴシック" w:hAnsi="ＭＳ ゴシック"/>
        </w:rPr>
      </w:pPr>
      <w:r w:rsidRPr="00484D3F">
        <w:rPr>
          <w:rFonts w:ascii="ＭＳ ゴシック" w:eastAsia="ＭＳ ゴシック" w:hAnsi="ＭＳ ゴシック"/>
        </w:rPr>
        <w:object w:dxaOrig="12807" w:dyaOrig="4802" w14:anchorId="0EED357A">
          <v:shape id="_x0000_i1033" type="#_x0000_t75" style="width:438pt;height:147.65pt" o:ole="" o:bordertopcolor="this" o:borderleftcolor="this" o:borderbottomcolor="this" o:borderrightcolor="this">
            <v:imagedata r:id="rId11" o:title="" cropbottom="10121f"/>
            <w10:bordertop type="single" width="4"/>
            <w10:borderleft type="single" width="4"/>
            <w10:borderbottom type="single" width="4"/>
            <w10:borderright type="single" width="4"/>
          </v:shape>
          <o:OLEObject Type="Embed" ProgID="Excel.Sheet.12" ShapeID="_x0000_i1033" DrawAspect="Content" ObjectID="_1829395321" r:id="rId12"/>
        </w:object>
      </w:r>
    </w:p>
    <w:sectPr w:rsidR="008568B6" w:rsidRPr="00B61059" w:rsidSect="00540363">
      <w:footerReference w:type="default" r:id="rId13"/>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38BF" w14:textId="77777777" w:rsidR="00E6029E" w:rsidRDefault="00E6029E" w:rsidP="00E32785">
      <w:r>
        <w:separator/>
      </w:r>
    </w:p>
  </w:endnote>
  <w:endnote w:type="continuationSeparator" w:id="0">
    <w:p w14:paraId="02D671D1" w14:textId="77777777" w:rsidR="00E6029E" w:rsidRDefault="00E6029E" w:rsidP="00E32785">
      <w:r>
        <w:continuationSeparator/>
      </w:r>
    </w:p>
  </w:endnote>
  <w:endnote w:type="continuationNotice" w:id="1">
    <w:p w14:paraId="5BF49E7D" w14:textId="77777777" w:rsidR="00E6029E" w:rsidRDefault="00E60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97246"/>
      <w:docPartObj>
        <w:docPartGallery w:val="Page Numbers (Bottom of Page)"/>
        <w:docPartUnique/>
      </w:docPartObj>
    </w:sdtPr>
    <w:sdtEndPr>
      <w:rPr>
        <w:sz w:val="22"/>
        <w:szCs w:val="24"/>
      </w:rPr>
    </w:sdtEndPr>
    <w:sdtContent>
      <w:p w14:paraId="2CF712C8" w14:textId="1F5BA0DB" w:rsidR="00E6029E" w:rsidRPr="00A327BB" w:rsidRDefault="00E6029E" w:rsidP="00A327BB">
        <w:pPr>
          <w:pStyle w:val="a9"/>
          <w:jc w:val="center"/>
          <w:rPr>
            <w:sz w:val="22"/>
            <w:szCs w:val="24"/>
          </w:rPr>
        </w:pPr>
        <w:r w:rsidRPr="00A327BB">
          <w:rPr>
            <w:sz w:val="22"/>
            <w:szCs w:val="24"/>
          </w:rPr>
          <w:fldChar w:fldCharType="begin"/>
        </w:r>
        <w:r w:rsidRPr="00A327BB">
          <w:rPr>
            <w:sz w:val="22"/>
            <w:szCs w:val="24"/>
          </w:rPr>
          <w:instrText>PAGE   \* MERGEFORMAT</w:instrText>
        </w:r>
        <w:r w:rsidRPr="00A327BB">
          <w:rPr>
            <w:sz w:val="22"/>
            <w:szCs w:val="24"/>
          </w:rPr>
          <w:fldChar w:fldCharType="separate"/>
        </w:r>
        <w:r w:rsidRPr="00A327BB">
          <w:rPr>
            <w:sz w:val="22"/>
            <w:szCs w:val="24"/>
            <w:lang w:val="ja-JP"/>
          </w:rPr>
          <w:t>2</w:t>
        </w:r>
        <w:r w:rsidRPr="00A327BB">
          <w:rPr>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6118E" w14:textId="77777777" w:rsidR="00E6029E" w:rsidRDefault="00E6029E" w:rsidP="00E32785">
      <w:r>
        <w:separator/>
      </w:r>
    </w:p>
  </w:footnote>
  <w:footnote w:type="continuationSeparator" w:id="0">
    <w:p w14:paraId="4FF33098" w14:textId="77777777" w:rsidR="00E6029E" w:rsidRDefault="00E6029E" w:rsidP="00E32785">
      <w:r>
        <w:continuationSeparator/>
      </w:r>
    </w:p>
  </w:footnote>
  <w:footnote w:type="continuationNotice" w:id="1">
    <w:p w14:paraId="63ED9F99" w14:textId="77777777" w:rsidR="00E6029E" w:rsidRDefault="00E60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6DD"/>
    <w:multiLevelType w:val="hybridMultilevel"/>
    <w:tmpl w:val="E93C32AA"/>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F868B8"/>
    <w:multiLevelType w:val="hybridMultilevel"/>
    <w:tmpl w:val="71AC5FAC"/>
    <w:lvl w:ilvl="0" w:tplc="04090001">
      <w:start w:val="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141B07D6"/>
    <w:multiLevelType w:val="hybridMultilevel"/>
    <w:tmpl w:val="76D6870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7B36D49"/>
    <w:multiLevelType w:val="hybridMultilevel"/>
    <w:tmpl w:val="B080C0E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AD20E81"/>
    <w:multiLevelType w:val="hybridMultilevel"/>
    <w:tmpl w:val="3BD81E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B42989"/>
    <w:multiLevelType w:val="hybridMultilevel"/>
    <w:tmpl w:val="351249F6"/>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22926936"/>
    <w:multiLevelType w:val="hybridMultilevel"/>
    <w:tmpl w:val="DB48D162"/>
    <w:lvl w:ilvl="0" w:tplc="04090001">
      <w:start w:val="1"/>
      <w:numFmt w:val="bullet"/>
      <w:lvlText w:val=""/>
      <w:lvlJc w:val="left"/>
      <w:pPr>
        <w:ind w:left="1205" w:hanging="420"/>
      </w:pPr>
      <w:rPr>
        <w:rFonts w:ascii="Wingdings" w:hAnsi="Wingdings" w:hint="default"/>
      </w:rPr>
    </w:lvl>
    <w:lvl w:ilvl="1" w:tplc="0409000B" w:tentative="1">
      <w:start w:val="1"/>
      <w:numFmt w:val="bullet"/>
      <w:lvlText w:val=""/>
      <w:lvlJc w:val="left"/>
      <w:pPr>
        <w:ind w:left="1625" w:hanging="420"/>
      </w:pPr>
      <w:rPr>
        <w:rFonts w:ascii="Wingdings" w:hAnsi="Wingdings" w:hint="default"/>
      </w:rPr>
    </w:lvl>
    <w:lvl w:ilvl="2" w:tplc="0409000D" w:tentative="1">
      <w:start w:val="1"/>
      <w:numFmt w:val="bullet"/>
      <w:lvlText w:val=""/>
      <w:lvlJc w:val="left"/>
      <w:pPr>
        <w:ind w:left="2045" w:hanging="420"/>
      </w:pPr>
      <w:rPr>
        <w:rFonts w:ascii="Wingdings" w:hAnsi="Wingdings" w:hint="default"/>
      </w:rPr>
    </w:lvl>
    <w:lvl w:ilvl="3" w:tplc="04090001" w:tentative="1">
      <w:start w:val="1"/>
      <w:numFmt w:val="bullet"/>
      <w:lvlText w:val=""/>
      <w:lvlJc w:val="left"/>
      <w:pPr>
        <w:ind w:left="2465" w:hanging="420"/>
      </w:pPr>
      <w:rPr>
        <w:rFonts w:ascii="Wingdings" w:hAnsi="Wingdings" w:hint="default"/>
      </w:rPr>
    </w:lvl>
    <w:lvl w:ilvl="4" w:tplc="0409000B" w:tentative="1">
      <w:start w:val="1"/>
      <w:numFmt w:val="bullet"/>
      <w:lvlText w:val=""/>
      <w:lvlJc w:val="left"/>
      <w:pPr>
        <w:ind w:left="2885" w:hanging="420"/>
      </w:pPr>
      <w:rPr>
        <w:rFonts w:ascii="Wingdings" w:hAnsi="Wingdings" w:hint="default"/>
      </w:rPr>
    </w:lvl>
    <w:lvl w:ilvl="5" w:tplc="0409000D" w:tentative="1">
      <w:start w:val="1"/>
      <w:numFmt w:val="bullet"/>
      <w:lvlText w:val=""/>
      <w:lvlJc w:val="left"/>
      <w:pPr>
        <w:ind w:left="3305" w:hanging="420"/>
      </w:pPr>
      <w:rPr>
        <w:rFonts w:ascii="Wingdings" w:hAnsi="Wingdings" w:hint="default"/>
      </w:rPr>
    </w:lvl>
    <w:lvl w:ilvl="6" w:tplc="04090001" w:tentative="1">
      <w:start w:val="1"/>
      <w:numFmt w:val="bullet"/>
      <w:lvlText w:val=""/>
      <w:lvlJc w:val="left"/>
      <w:pPr>
        <w:ind w:left="3725" w:hanging="420"/>
      </w:pPr>
      <w:rPr>
        <w:rFonts w:ascii="Wingdings" w:hAnsi="Wingdings" w:hint="default"/>
      </w:rPr>
    </w:lvl>
    <w:lvl w:ilvl="7" w:tplc="0409000B" w:tentative="1">
      <w:start w:val="1"/>
      <w:numFmt w:val="bullet"/>
      <w:lvlText w:val=""/>
      <w:lvlJc w:val="left"/>
      <w:pPr>
        <w:ind w:left="4145" w:hanging="420"/>
      </w:pPr>
      <w:rPr>
        <w:rFonts w:ascii="Wingdings" w:hAnsi="Wingdings" w:hint="default"/>
      </w:rPr>
    </w:lvl>
    <w:lvl w:ilvl="8" w:tplc="0409000D" w:tentative="1">
      <w:start w:val="1"/>
      <w:numFmt w:val="bullet"/>
      <w:lvlText w:val=""/>
      <w:lvlJc w:val="left"/>
      <w:pPr>
        <w:ind w:left="4565" w:hanging="420"/>
      </w:pPr>
      <w:rPr>
        <w:rFonts w:ascii="Wingdings" w:hAnsi="Wingdings" w:hint="default"/>
      </w:rPr>
    </w:lvl>
  </w:abstractNum>
  <w:abstractNum w:abstractNumId="7" w15:restartNumberingAfterBreak="0">
    <w:nsid w:val="2F964AFF"/>
    <w:multiLevelType w:val="hybridMultilevel"/>
    <w:tmpl w:val="03E0FB04"/>
    <w:lvl w:ilvl="0" w:tplc="04090001">
      <w:start w:val="1"/>
      <w:numFmt w:val="bullet"/>
      <w:lvlText w:val=""/>
      <w:lvlJc w:val="left"/>
      <w:pPr>
        <w:ind w:left="931" w:hanging="360"/>
      </w:pPr>
      <w:rPr>
        <w:rFonts w:ascii="Wingdings" w:hAnsi="Wingdings" w:hint="default"/>
      </w:rPr>
    </w:lvl>
    <w:lvl w:ilvl="1" w:tplc="0409000B" w:tentative="1">
      <w:start w:val="1"/>
      <w:numFmt w:val="bullet"/>
      <w:lvlText w:val=""/>
      <w:lvlJc w:val="left"/>
      <w:pPr>
        <w:ind w:left="1411" w:hanging="420"/>
      </w:pPr>
      <w:rPr>
        <w:rFonts w:ascii="Wingdings" w:hAnsi="Wingdings" w:hint="default"/>
      </w:rPr>
    </w:lvl>
    <w:lvl w:ilvl="2" w:tplc="0409000D" w:tentative="1">
      <w:start w:val="1"/>
      <w:numFmt w:val="bullet"/>
      <w:lvlText w:val=""/>
      <w:lvlJc w:val="left"/>
      <w:pPr>
        <w:ind w:left="1831" w:hanging="420"/>
      </w:pPr>
      <w:rPr>
        <w:rFonts w:ascii="Wingdings" w:hAnsi="Wingdings" w:hint="default"/>
      </w:rPr>
    </w:lvl>
    <w:lvl w:ilvl="3" w:tplc="04090001" w:tentative="1">
      <w:start w:val="1"/>
      <w:numFmt w:val="bullet"/>
      <w:lvlText w:val=""/>
      <w:lvlJc w:val="left"/>
      <w:pPr>
        <w:ind w:left="2251" w:hanging="420"/>
      </w:pPr>
      <w:rPr>
        <w:rFonts w:ascii="Wingdings" w:hAnsi="Wingdings" w:hint="default"/>
      </w:rPr>
    </w:lvl>
    <w:lvl w:ilvl="4" w:tplc="0409000B" w:tentative="1">
      <w:start w:val="1"/>
      <w:numFmt w:val="bullet"/>
      <w:lvlText w:val=""/>
      <w:lvlJc w:val="left"/>
      <w:pPr>
        <w:ind w:left="2671" w:hanging="420"/>
      </w:pPr>
      <w:rPr>
        <w:rFonts w:ascii="Wingdings" w:hAnsi="Wingdings" w:hint="default"/>
      </w:rPr>
    </w:lvl>
    <w:lvl w:ilvl="5" w:tplc="0409000D" w:tentative="1">
      <w:start w:val="1"/>
      <w:numFmt w:val="bullet"/>
      <w:lvlText w:val=""/>
      <w:lvlJc w:val="left"/>
      <w:pPr>
        <w:ind w:left="3091" w:hanging="420"/>
      </w:pPr>
      <w:rPr>
        <w:rFonts w:ascii="Wingdings" w:hAnsi="Wingdings" w:hint="default"/>
      </w:rPr>
    </w:lvl>
    <w:lvl w:ilvl="6" w:tplc="04090001" w:tentative="1">
      <w:start w:val="1"/>
      <w:numFmt w:val="bullet"/>
      <w:lvlText w:val=""/>
      <w:lvlJc w:val="left"/>
      <w:pPr>
        <w:ind w:left="3511" w:hanging="420"/>
      </w:pPr>
      <w:rPr>
        <w:rFonts w:ascii="Wingdings" w:hAnsi="Wingdings" w:hint="default"/>
      </w:rPr>
    </w:lvl>
    <w:lvl w:ilvl="7" w:tplc="0409000B" w:tentative="1">
      <w:start w:val="1"/>
      <w:numFmt w:val="bullet"/>
      <w:lvlText w:val=""/>
      <w:lvlJc w:val="left"/>
      <w:pPr>
        <w:ind w:left="3931" w:hanging="420"/>
      </w:pPr>
      <w:rPr>
        <w:rFonts w:ascii="Wingdings" w:hAnsi="Wingdings" w:hint="default"/>
      </w:rPr>
    </w:lvl>
    <w:lvl w:ilvl="8" w:tplc="0409000D" w:tentative="1">
      <w:start w:val="1"/>
      <w:numFmt w:val="bullet"/>
      <w:lvlText w:val=""/>
      <w:lvlJc w:val="left"/>
      <w:pPr>
        <w:ind w:left="4351" w:hanging="420"/>
      </w:pPr>
      <w:rPr>
        <w:rFonts w:ascii="Wingdings" w:hAnsi="Wingdings" w:hint="default"/>
      </w:rPr>
    </w:lvl>
  </w:abstractNum>
  <w:abstractNum w:abstractNumId="8" w15:restartNumberingAfterBreak="0">
    <w:nsid w:val="40524C95"/>
    <w:multiLevelType w:val="hybridMultilevel"/>
    <w:tmpl w:val="90F466DE"/>
    <w:lvl w:ilvl="0" w:tplc="09E2718C">
      <w:start w:val="1"/>
      <w:numFmt w:val="bullet"/>
      <w:lvlText w:val="※"/>
      <w:lvlJc w:val="left"/>
      <w:pPr>
        <w:ind w:left="927" w:hanging="360"/>
      </w:pPr>
      <w:rPr>
        <w:rFonts w:ascii="ＭＳ ゴシック" w:eastAsia="ＭＳ ゴシック" w:hAnsi="ＭＳ ゴシック"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15:restartNumberingAfterBreak="0">
    <w:nsid w:val="470014C6"/>
    <w:multiLevelType w:val="hybridMultilevel"/>
    <w:tmpl w:val="3B30080E"/>
    <w:lvl w:ilvl="0" w:tplc="04090011">
      <w:start w:val="1"/>
      <w:numFmt w:val="decimalEnclosedCircle"/>
      <w:lvlText w:val="%1"/>
      <w:lvlJc w:val="left"/>
      <w:pPr>
        <w:ind w:left="420" w:hanging="420"/>
      </w:pPr>
      <w:rPr>
        <w:rFont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0" w15:restartNumberingAfterBreak="0">
    <w:nsid w:val="56FD6D5F"/>
    <w:multiLevelType w:val="hybridMultilevel"/>
    <w:tmpl w:val="273A27A2"/>
    <w:lvl w:ilvl="0" w:tplc="BD5C2422">
      <w:start w:val="1"/>
      <w:numFmt w:val="bullet"/>
      <w:lvlText w:val="•"/>
      <w:lvlJc w:val="left"/>
      <w:pPr>
        <w:ind w:left="420" w:hanging="420"/>
      </w:pPr>
      <w:rPr>
        <w:rFonts w:ascii="Arial" w:hAnsi="Arial"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1" w15:restartNumberingAfterBreak="0">
    <w:nsid w:val="5E7A3560"/>
    <w:multiLevelType w:val="hybridMultilevel"/>
    <w:tmpl w:val="A328BB9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729647DE"/>
    <w:multiLevelType w:val="hybridMultilevel"/>
    <w:tmpl w:val="C4BC0A3C"/>
    <w:lvl w:ilvl="0" w:tplc="EC02A1E8">
      <w:numFmt w:val="bullet"/>
      <w:lvlText w:val="・"/>
      <w:lvlJc w:val="left"/>
      <w:pPr>
        <w:ind w:left="927" w:hanging="360"/>
      </w:pPr>
      <w:rPr>
        <w:rFonts w:ascii="ＭＳ ゴシック" w:eastAsia="ＭＳ ゴシック" w:hAnsi="ＭＳ ゴシック" w:cstheme="minorBidi" w:hint="eastAsia"/>
      </w:rPr>
    </w:lvl>
    <w:lvl w:ilvl="1" w:tplc="025848C4">
      <w:numFmt w:val="bullet"/>
      <w:lvlText w:val="※"/>
      <w:lvlJc w:val="left"/>
      <w:pPr>
        <w:ind w:left="1347" w:hanging="360"/>
      </w:pPr>
      <w:rPr>
        <w:rFonts w:ascii="ＭＳ ゴシック" w:eastAsia="ＭＳ ゴシック" w:hAnsi="ＭＳ ゴシック" w:cstheme="minorBidi" w:hint="eastAsia"/>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15:restartNumberingAfterBreak="0">
    <w:nsid w:val="7B425E5F"/>
    <w:multiLevelType w:val="hybridMultilevel"/>
    <w:tmpl w:val="527E2D08"/>
    <w:lvl w:ilvl="0" w:tplc="04090001">
      <w:start w:val="1"/>
      <w:numFmt w:val="bullet"/>
      <w:lvlText w:val=""/>
      <w:lvlJc w:val="left"/>
      <w:pPr>
        <w:ind w:left="991" w:hanging="420"/>
      </w:pPr>
      <w:rPr>
        <w:rFonts w:ascii="Wingdings" w:hAnsi="Wingdings" w:hint="default"/>
      </w:rPr>
    </w:lvl>
    <w:lvl w:ilvl="1" w:tplc="0409000B" w:tentative="1">
      <w:start w:val="1"/>
      <w:numFmt w:val="bullet"/>
      <w:lvlText w:val=""/>
      <w:lvlJc w:val="left"/>
      <w:pPr>
        <w:ind w:left="1411" w:hanging="420"/>
      </w:pPr>
      <w:rPr>
        <w:rFonts w:ascii="Wingdings" w:hAnsi="Wingdings" w:hint="default"/>
      </w:rPr>
    </w:lvl>
    <w:lvl w:ilvl="2" w:tplc="0409000D" w:tentative="1">
      <w:start w:val="1"/>
      <w:numFmt w:val="bullet"/>
      <w:lvlText w:val=""/>
      <w:lvlJc w:val="left"/>
      <w:pPr>
        <w:ind w:left="1831" w:hanging="420"/>
      </w:pPr>
      <w:rPr>
        <w:rFonts w:ascii="Wingdings" w:hAnsi="Wingdings" w:hint="default"/>
      </w:rPr>
    </w:lvl>
    <w:lvl w:ilvl="3" w:tplc="04090001" w:tentative="1">
      <w:start w:val="1"/>
      <w:numFmt w:val="bullet"/>
      <w:lvlText w:val=""/>
      <w:lvlJc w:val="left"/>
      <w:pPr>
        <w:ind w:left="2251" w:hanging="420"/>
      </w:pPr>
      <w:rPr>
        <w:rFonts w:ascii="Wingdings" w:hAnsi="Wingdings" w:hint="default"/>
      </w:rPr>
    </w:lvl>
    <w:lvl w:ilvl="4" w:tplc="0409000B" w:tentative="1">
      <w:start w:val="1"/>
      <w:numFmt w:val="bullet"/>
      <w:lvlText w:val=""/>
      <w:lvlJc w:val="left"/>
      <w:pPr>
        <w:ind w:left="2671" w:hanging="420"/>
      </w:pPr>
      <w:rPr>
        <w:rFonts w:ascii="Wingdings" w:hAnsi="Wingdings" w:hint="default"/>
      </w:rPr>
    </w:lvl>
    <w:lvl w:ilvl="5" w:tplc="0409000D" w:tentative="1">
      <w:start w:val="1"/>
      <w:numFmt w:val="bullet"/>
      <w:lvlText w:val=""/>
      <w:lvlJc w:val="left"/>
      <w:pPr>
        <w:ind w:left="3091" w:hanging="420"/>
      </w:pPr>
      <w:rPr>
        <w:rFonts w:ascii="Wingdings" w:hAnsi="Wingdings" w:hint="default"/>
      </w:rPr>
    </w:lvl>
    <w:lvl w:ilvl="6" w:tplc="04090001" w:tentative="1">
      <w:start w:val="1"/>
      <w:numFmt w:val="bullet"/>
      <w:lvlText w:val=""/>
      <w:lvlJc w:val="left"/>
      <w:pPr>
        <w:ind w:left="3511" w:hanging="420"/>
      </w:pPr>
      <w:rPr>
        <w:rFonts w:ascii="Wingdings" w:hAnsi="Wingdings" w:hint="default"/>
      </w:rPr>
    </w:lvl>
    <w:lvl w:ilvl="7" w:tplc="0409000B" w:tentative="1">
      <w:start w:val="1"/>
      <w:numFmt w:val="bullet"/>
      <w:lvlText w:val=""/>
      <w:lvlJc w:val="left"/>
      <w:pPr>
        <w:ind w:left="3931" w:hanging="420"/>
      </w:pPr>
      <w:rPr>
        <w:rFonts w:ascii="Wingdings" w:hAnsi="Wingdings" w:hint="default"/>
      </w:rPr>
    </w:lvl>
    <w:lvl w:ilvl="8" w:tplc="0409000D" w:tentative="1">
      <w:start w:val="1"/>
      <w:numFmt w:val="bullet"/>
      <w:lvlText w:val=""/>
      <w:lvlJc w:val="left"/>
      <w:pPr>
        <w:ind w:left="4351" w:hanging="420"/>
      </w:pPr>
      <w:rPr>
        <w:rFonts w:ascii="Wingdings" w:hAnsi="Wingdings" w:hint="default"/>
      </w:rPr>
    </w:lvl>
  </w:abstractNum>
  <w:num w:numId="1" w16cid:durableId="1612739414">
    <w:abstractNumId w:val="4"/>
  </w:num>
  <w:num w:numId="2" w16cid:durableId="1884832463">
    <w:abstractNumId w:val="2"/>
  </w:num>
  <w:num w:numId="3" w16cid:durableId="477574412">
    <w:abstractNumId w:val="5"/>
  </w:num>
  <w:num w:numId="4" w16cid:durableId="409735320">
    <w:abstractNumId w:val="6"/>
  </w:num>
  <w:num w:numId="5" w16cid:durableId="1523202227">
    <w:abstractNumId w:val="3"/>
  </w:num>
  <w:num w:numId="6" w16cid:durableId="589513003">
    <w:abstractNumId w:val="11"/>
  </w:num>
  <w:num w:numId="7" w16cid:durableId="227804938">
    <w:abstractNumId w:val="8"/>
  </w:num>
  <w:num w:numId="8" w16cid:durableId="1588229214">
    <w:abstractNumId w:val="13"/>
  </w:num>
  <w:num w:numId="9" w16cid:durableId="1525243292">
    <w:abstractNumId w:val="7"/>
  </w:num>
  <w:num w:numId="10" w16cid:durableId="1493108571">
    <w:abstractNumId w:val="10"/>
  </w:num>
  <w:num w:numId="11" w16cid:durableId="1838809902">
    <w:abstractNumId w:val="1"/>
  </w:num>
  <w:num w:numId="12" w16cid:durableId="1656757473">
    <w:abstractNumId w:val="0"/>
  </w:num>
  <w:num w:numId="13" w16cid:durableId="735664389">
    <w:abstractNumId w:val="12"/>
  </w:num>
  <w:num w:numId="14" w16cid:durableId="212634026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0C"/>
    <w:rsid w:val="00001573"/>
    <w:rsid w:val="0000161C"/>
    <w:rsid w:val="0000236F"/>
    <w:rsid w:val="00002FA0"/>
    <w:rsid w:val="000040F4"/>
    <w:rsid w:val="00005629"/>
    <w:rsid w:val="00005A2C"/>
    <w:rsid w:val="00007179"/>
    <w:rsid w:val="000104BA"/>
    <w:rsid w:val="00010A90"/>
    <w:rsid w:val="00010CFB"/>
    <w:rsid w:val="00011F0E"/>
    <w:rsid w:val="00012989"/>
    <w:rsid w:val="0001332C"/>
    <w:rsid w:val="000142EE"/>
    <w:rsid w:val="0001432C"/>
    <w:rsid w:val="000154CA"/>
    <w:rsid w:val="000158F6"/>
    <w:rsid w:val="00015A58"/>
    <w:rsid w:val="00015CB7"/>
    <w:rsid w:val="00016C24"/>
    <w:rsid w:val="00020123"/>
    <w:rsid w:val="0002015D"/>
    <w:rsid w:val="0002063B"/>
    <w:rsid w:val="00021656"/>
    <w:rsid w:val="00021803"/>
    <w:rsid w:val="00022452"/>
    <w:rsid w:val="00022A80"/>
    <w:rsid w:val="00023F5E"/>
    <w:rsid w:val="00024AA8"/>
    <w:rsid w:val="00025E8A"/>
    <w:rsid w:val="00026A81"/>
    <w:rsid w:val="0002791B"/>
    <w:rsid w:val="00027C7D"/>
    <w:rsid w:val="00030367"/>
    <w:rsid w:val="00031ECE"/>
    <w:rsid w:val="00032440"/>
    <w:rsid w:val="00032680"/>
    <w:rsid w:val="00033A3E"/>
    <w:rsid w:val="00033D02"/>
    <w:rsid w:val="00033E2A"/>
    <w:rsid w:val="000348AF"/>
    <w:rsid w:val="00034F74"/>
    <w:rsid w:val="00035F3C"/>
    <w:rsid w:val="000367E3"/>
    <w:rsid w:val="000403DB"/>
    <w:rsid w:val="0004199F"/>
    <w:rsid w:val="00041DA7"/>
    <w:rsid w:val="00042689"/>
    <w:rsid w:val="00042F14"/>
    <w:rsid w:val="00046CED"/>
    <w:rsid w:val="00047502"/>
    <w:rsid w:val="000479AF"/>
    <w:rsid w:val="0005094A"/>
    <w:rsid w:val="000516EB"/>
    <w:rsid w:val="000573B0"/>
    <w:rsid w:val="00057BDD"/>
    <w:rsid w:val="00061B86"/>
    <w:rsid w:val="000635B1"/>
    <w:rsid w:val="00064926"/>
    <w:rsid w:val="00065BA4"/>
    <w:rsid w:val="0006637B"/>
    <w:rsid w:val="00066AEB"/>
    <w:rsid w:val="000672AA"/>
    <w:rsid w:val="00067B1E"/>
    <w:rsid w:val="00067B4E"/>
    <w:rsid w:val="00067D29"/>
    <w:rsid w:val="0007100A"/>
    <w:rsid w:val="0007152F"/>
    <w:rsid w:val="000715B9"/>
    <w:rsid w:val="00071AB0"/>
    <w:rsid w:val="00071E34"/>
    <w:rsid w:val="00071F2C"/>
    <w:rsid w:val="00072E21"/>
    <w:rsid w:val="000748CB"/>
    <w:rsid w:val="00076344"/>
    <w:rsid w:val="000765CE"/>
    <w:rsid w:val="00077E8E"/>
    <w:rsid w:val="00080946"/>
    <w:rsid w:val="00083129"/>
    <w:rsid w:val="000845AE"/>
    <w:rsid w:val="00086B0B"/>
    <w:rsid w:val="00086F9E"/>
    <w:rsid w:val="00087800"/>
    <w:rsid w:val="00090B42"/>
    <w:rsid w:val="000914D4"/>
    <w:rsid w:val="000920C8"/>
    <w:rsid w:val="00092D11"/>
    <w:rsid w:val="00093878"/>
    <w:rsid w:val="000942FD"/>
    <w:rsid w:val="000944F1"/>
    <w:rsid w:val="00094733"/>
    <w:rsid w:val="000956BF"/>
    <w:rsid w:val="00096C58"/>
    <w:rsid w:val="00096C6D"/>
    <w:rsid w:val="00097052"/>
    <w:rsid w:val="000A2F9C"/>
    <w:rsid w:val="000A319F"/>
    <w:rsid w:val="000A54EE"/>
    <w:rsid w:val="000A56A6"/>
    <w:rsid w:val="000A56BB"/>
    <w:rsid w:val="000A57F3"/>
    <w:rsid w:val="000A6A9D"/>
    <w:rsid w:val="000A7006"/>
    <w:rsid w:val="000A7540"/>
    <w:rsid w:val="000A7692"/>
    <w:rsid w:val="000B0002"/>
    <w:rsid w:val="000B04FE"/>
    <w:rsid w:val="000B0D91"/>
    <w:rsid w:val="000B0EDE"/>
    <w:rsid w:val="000B180D"/>
    <w:rsid w:val="000B2F88"/>
    <w:rsid w:val="000B4098"/>
    <w:rsid w:val="000B4E11"/>
    <w:rsid w:val="000B5656"/>
    <w:rsid w:val="000B5D7B"/>
    <w:rsid w:val="000B60B7"/>
    <w:rsid w:val="000B65D5"/>
    <w:rsid w:val="000B7666"/>
    <w:rsid w:val="000B7CC7"/>
    <w:rsid w:val="000C1CEF"/>
    <w:rsid w:val="000C210F"/>
    <w:rsid w:val="000C4388"/>
    <w:rsid w:val="000C4B5E"/>
    <w:rsid w:val="000C548E"/>
    <w:rsid w:val="000C55D8"/>
    <w:rsid w:val="000C5FCD"/>
    <w:rsid w:val="000C7422"/>
    <w:rsid w:val="000C7CC7"/>
    <w:rsid w:val="000D026A"/>
    <w:rsid w:val="000D1C6A"/>
    <w:rsid w:val="000D237F"/>
    <w:rsid w:val="000D387A"/>
    <w:rsid w:val="000D4571"/>
    <w:rsid w:val="000D55CF"/>
    <w:rsid w:val="000D56F2"/>
    <w:rsid w:val="000D57CD"/>
    <w:rsid w:val="000D7E5B"/>
    <w:rsid w:val="000E082D"/>
    <w:rsid w:val="000E09C4"/>
    <w:rsid w:val="000E13C0"/>
    <w:rsid w:val="000E2143"/>
    <w:rsid w:val="000E28A3"/>
    <w:rsid w:val="000E3620"/>
    <w:rsid w:val="000E3B0A"/>
    <w:rsid w:val="000E492D"/>
    <w:rsid w:val="000E4EDA"/>
    <w:rsid w:val="000E5996"/>
    <w:rsid w:val="000E5C1A"/>
    <w:rsid w:val="000E68B7"/>
    <w:rsid w:val="000E7F11"/>
    <w:rsid w:val="000F0279"/>
    <w:rsid w:val="000F1515"/>
    <w:rsid w:val="000F417D"/>
    <w:rsid w:val="000F41AC"/>
    <w:rsid w:val="000F4A4A"/>
    <w:rsid w:val="000F50FC"/>
    <w:rsid w:val="000F5391"/>
    <w:rsid w:val="000F5BD7"/>
    <w:rsid w:val="000F6176"/>
    <w:rsid w:val="000F636A"/>
    <w:rsid w:val="000F6A0A"/>
    <w:rsid w:val="000F7A10"/>
    <w:rsid w:val="000F7B6A"/>
    <w:rsid w:val="00100A6E"/>
    <w:rsid w:val="00100BB7"/>
    <w:rsid w:val="00100D51"/>
    <w:rsid w:val="001014F3"/>
    <w:rsid w:val="00101D20"/>
    <w:rsid w:val="00103342"/>
    <w:rsid w:val="00103396"/>
    <w:rsid w:val="00103695"/>
    <w:rsid w:val="001037B9"/>
    <w:rsid w:val="00103994"/>
    <w:rsid w:val="00103BAE"/>
    <w:rsid w:val="00106AA1"/>
    <w:rsid w:val="001105AF"/>
    <w:rsid w:val="00112F6D"/>
    <w:rsid w:val="00114B72"/>
    <w:rsid w:val="00115F7C"/>
    <w:rsid w:val="001172A0"/>
    <w:rsid w:val="001176A7"/>
    <w:rsid w:val="00121ABE"/>
    <w:rsid w:val="001232CB"/>
    <w:rsid w:val="001249FA"/>
    <w:rsid w:val="00126EA0"/>
    <w:rsid w:val="001313CE"/>
    <w:rsid w:val="0013181F"/>
    <w:rsid w:val="00131C12"/>
    <w:rsid w:val="00131EFE"/>
    <w:rsid w:val="001320A5"/>
    <w:rsid w:val="00132DED"/>
    <w:rsid w:val="00133F54"/>
    <w:rsid w:val="00134E59"/>
    <w:rsid w:val="00136A3F"/>
    <w:rsid w:val="00136F77"/>
    <w:rsid w:val="00136FF5"/>
    <w:rsid w:val="00137020"/>
    <w:rsid w:val="00140FCD"/>
    <w:rsid w:val="00141713"/>
    <w:rsid w:val="00143D5A"/>
    <w:rsid w:val="00144214"/>
    <w:rsid w:val="0014488A"/>
    <w:rsid w:val="00146252"/>
    <w:rsid w:val="0014721A"/>
    <w:rsid w:val="0014774D"/>
    <w:rsid w:val="0014787B"/>
    <w:rsid w:val="00147D04"/>
    <w:rsid w:val="00150E46"/>
    <w:rsid w:val="001517DD"/>
    <w:rsid w:val="00151A50"/>
    <w:rsid w:val="0015212C"/>
    <w:rsid w:val="001555A9"/>
    <w:rsid w:val="00160B42"/>
    <w:rsid w:val="00160C08"/>
    <w:rsid w:val="00162C60"/>
    <w:rsid w:val="00170043"/>
    <w:rsid w:val="00170613"/>
    <w:rsid w:val="0017106D"/>
    <w:rsid w:val="001715D1"/>
    <w:rsid w:val="00171BF1"/>
    <w:rsid w:val="001729F4"/>
    <w:rsid w:val="0017491F"/>
    <w:rsid w:val="00174B98"/>
    <w:rsid w:val="00176468"/>
    <w:rsid w:val="00176BDB"/>
    <w:rsid w:val="00177016"/>
    <w:rsid w:val="00181434"/>
    <w:rsid w:val="00181D88"/>
    <w:rsid w:val="0018222C"/>
    <w:rsid w:val="00182253"/>
    <w:rsid w:val="001822D4"/>
    <w:rsid w:val="0018417D"/>
    <w:rsid w:val="00184F08"/>
    <w:rsid w:val="00185397"/>
    <w:rsid w:val="001902AA"/>
    <w:rsid w:val="00190CE6"/>
    <w:rsid w:val="001913D8"/>
    <w:rsid w:val="001919CF"/>
    <w:rsid w:val="00191B13"/>
    <w:rsid w:val="00192865"/>
    <w:rsid w:val="00193800"/>
    <w:rsid w:val="00194638"/>
    <w:rsid w:val="00194F98"/>
    <w:rsid w:val="00195C0E"/>
    <w:rsid w:val="00195FCC"/>
    <w:rsid w:val="001965C3"/>
    <w:rsid w:val="001966D7"/>
    <w:rsid w:val="00197251"/>
    <w:rsid w:val="001979E5"/>
    <w:rsid w:val="00197EE6"/>
    <w:rsid w:val="001A10A7"/>
    <w:rsid w:val="001A1346"/>
    <w:rsid w:val="001A23CE"/>
    <w:rsid w:val="001A48E9"/>
    <w:rsid w:val="001A4ACA"/>
    <w:rsid w:val="001A6351"/>
    <w:rsid w:val="001A728D"/>
    <w:rsid w:val="001A7A6C"/>
    <w:rsid w:val="001A7AC1"/>
    <w:rsid w:val="001A7F11"/>
    <w:rsid w:val="001B0446"/>
    <w:rsid w:val="001B05A8"/>
    <w:rsid w:val="001B0712"/>
    <w:rsid w:val="001B1EAC"/>
    <w:rsid w:val="001B1F04"/>
    <w:rsid w:val="001B3B48"/>
    <w:rsid w:val="001B4BAC"/>
    <w:rsid w:val="001B50A4"/>
    <w:rsid w:val="001B51B8"/>
    <w:rsid w:val="001B59EB"/>
    <w:rsid w:val="001B6BF7"/>
    <w:rsid w:val="001C1360"/>
    <w:rsid w:val="001C1B32"/>
    <w:rsid w:val="001C1C7B"/>
    <w:rsid w:val="001C3462"/>
    <w:rsid w:val="001C3521"/>
    <w:rsid w:val="001C447A"/>
    <w:rsid w:val="001C4754"/>
    <w:rsid w:val="001C5104"/>
    <w:rsid w:val="001C53C5"/>
    <w:rsid w:val="001C5FE1"/>
    <w:rsid w:val="001C60F0"/>
    <w:rsid w:val="001C7AD8"/>
    <w:rsid w:val="001D0309"/>
    <w:rsid w:val="001D0B69"/>
    <w:rsid w:val="001D1362"/>
    <w:rsid w:val="001D2969"/>
    <w:rsid w:val="001D2B38"/>
    <w:rsid w:val="001D4028"/>
    <w:rsid w:val="001D406E"/>
    <w:rsid w:val="001D5D47"/>
    <w:rsid w:val="001D67CF"/>
    <w:rsid w:val="001D6E28"/>
    <w:rsid w:val="001D76A3"/>
    <w:rsid w:val="001E08D0"/>
    <w:rsid w:val="001E1CEB"/>
    <w:rsid w:val="001E392F"/>
    <w:rsid w:val="001E3FB9"/>
    <w:rsid w:val="001E4052"/>
    <w:rsid w:val="001E47B2"/>
    <w:rsid w:val="001E49B0"/>
    <w:rsid w:val="001E49DD"/>
    <w:rsid w:val="001E49E1"/>
    <w:rsid w:val="001E4F23"/>
    <w:rsid w:val="001E6B80"/>
    <w:rsid w:val="001E6D9B"/>
    <w:rsid w:val="001F10B2"/>
    <w:rsid w:val="001F119E"/>
    <w:rsid w:val="001F1419"/>
    <w:rsid w:val="001F160F"/>
    <w:rsid w:val="001F32AD"/>
    <w:rsid w:val="001F3D66"/>
    <w:rsid w:val="001F3F86"/>
    <w:rsid w:val="001F4EB4"/>
    <w:rsid w:val="001F5210"/>
    <w:rsid w:val="001F6D44"/>
    <w:rsid w:val="0020377E"/>
    <w:rsid w:val="0020757C"/>
    <w:rsid w:val="002078EB"/>
    <w:rsid w:val="0021022A"/>
    <w:rsid w:val="00210CDB"/>
    <w:rsid w:val="00210E9B"/>
    <w:rsid w:val="002114C0"/>
    <w:rsid w:val="00211B00"/>
    <w:rsid w:val="002136C9"/>
    <w:rsid w:val="00215528"/>
    <w:rsid w:val="00215E62"/>
    <w:rsid w:val="002175D4"/>
    <w:rsid w:val="002209AD"/>
    <w:rsid w:val="002210D1"/>
    <w:rsid w:val="00222006"/>
    <w:rsid w:val="002224CB"/>
    <w:rsid w:val="00222F78"/>
    <w:rsid w:val="0022334B"/>
    <w:rsid w:val="00224C1D"/>
    <w:rsid w:val="00224ECD"/>
    <w:rsid w:val="002258E5"/>
    <w:rsid w:val="00225E4C"/>
    <w:rsid w:val="0022620A"/>
    <w:rsid w:val="00231560"/>
    <w:rsid w:val="00232DC2"/>
    <w:rsid w:val="00233012"/>
    <w:rsid w:val="0023305C"/>
    <w:rsid w:val="00233A6A"/>
    <w:rsid w:val="00234041"/>
    <w:rsid w:val="0023441B"/>
    <w:rsid w:val="002353C7"/>
    <w:rsid w:val="00235822"/>
    <w:rsid w:val="002359D4"/>
    <w:rsid w:val="00235E2E"/>
    <w:rsid w:val="002365A5"/>
    <w:rsid w:val="00237D6A"/>
    <w:rsid w:val="002416C0"/>
    <w:rsid w:val="002441E9"/>
    <w:rsid w:val="002442BB"/>
    <w:rsid w:val="00244675"/>
    <w:rsid w:val="00246184"/>
    <w:rsid w:val="0024662F"/>
    <w:rsid w:val="002466C5"/>
    <w:rsid w:val="00246820"/>
    <w:rsid w:val="002506BB"/>
    <w:rsid w:val="0025111C"/>
    <w:rsid w:val="002526E7"/>
    <w:rsid w:val="00252927"/>
    <w:rsid w:val="00252C50"/>
    <w:rsid w:val="00252FDF"/>
    <w:rsid w:val="002541C1"/>
    <w:rsid w:val="0025480F"/>
    <w:rsid w:val="00254CFA"/>
    <w:rsid w:val="00256001"/>
    <w:rsid w:val="002562A8"/>
    <w:rsid w:val="002569B2"/>
    <w:rsid w:val="00256E0D"/>
    <w:rsid w:val="0025737C"/>
    <w:rsid w:val="002613D7"/>
    <w:rsid w:val="00261417"/>
    <w:rsid w:val="00262139"/>
    <w:rsid w:val="002643FF"/>
    <w:rsid w:val="00264E37"/>
    <w:rsid w:val="00265B08"/>
    <w:rsid w:val="00266DB8"/>
    <w:rsid w:val="0027162D"/>
    <w:rsid w:val="00272386"/>
    <w:rsid w:val="00272530"/>
    <w:rsid w:val="00273B9C"/>
    <w:rsid w:val="00275338"/>
    <w:rsid w:val="002755B1"/>
    <w:rsid w:val="0027614A"/>
    <w:rsid w:val="002767A5"/>
    <w:rsid w:val="00280724"/>
    <w:rsid w:val="00281DF9"/>
    <w:rsid w:val="00281E82"/>
    <w:rsid w:val="002836BB"/>
    <w:rsid w:val="002838DC"/>
    <w:rsid w:val="00284679"/>
    <w:rsid w:val="00285533"/>
    <w:rsid w:val="00285912"/>
    <w:rsid w:val="00285913"/>
    <w:rsid w:val="00290254"/>
    <w:rsid w:val="002906FB"/>
    <w:rsid w:val="002910F1"/>
    <w:rsid w:val="00291212"/>
    <w:rsid w:val="00291616"/>
    <w:rsid w:val="00291C3B"/>
    <w:rsid w:val="00291EF0"/>
    <w:rsid w:val="0029367A"/>
    <w:rsid w:val="00294BCF"/>
    <w:rsid w:val="00294D6F"/>
    <w:rsid w:val="00295F98"/>
    <w:rsid w:val="00296145"/>
    <w:rsid w:val="002971CD"/>
    <w:rsid w:val="002A09EC"/>
    <w:rsid w:val="002A0CA2"/>
    <w:rsid w:val="002A0FE5"/>
    <w:rsid w:val="002A1E63"/>
    <w:rsid w:val="002A35E4"/>
    <w:rsid w:val="002A7524"/>
    <w:rsid w:val="002A7E53"/>
    <w:rsid w:val="002B133C"/>
    <w:rsid w:val="002B4B83"/>
    <w:rsid w:val="002B5E30"/>
    <w:rsid w:val="002B63D8"/>
    <w:rsid w:val="002B6793"/>
    <w:rsid w:val="002B7224"/>
    <w:rsid w:val="002B7A83"/>
    <w:rsid w:val="002C0AE3"/>
    <w:rsid w:val="002C0B79"/>
    <w:rsid w:val="002C0CB8"/>
    <w:rsid w:val="002C1C2C"/>
    <w:rsid w:val="002C280A"/>
    <w:rsid w:val="002C29D1"/>
    <w:rsid w:val="002C4B2B"/>
    <w:rsid w:val="002C4B99"/>
    <w:rsid w:val="002C596A"/>
    <w:rsid w:val="002C5A97"/>
    <w:rsid w:val="002C5EB3"/>
    <w:rsid w:val="002C7FEF"/>
    <w:rsid w:val="002D4FF1"/>
    <w:rsid w:val="002D5022"/>
    <w:rsid w:val="002D5DA3"/>
    <w:rsid w:val="002D7ED8"/>
    <w:rsid w:val="002E0350"/>
    <w:rsid w:val="002E1F92"/>
    <w:rsid w:val="002E43FE"/>
    <w:rsid w:val="002E4EE9"/>
    <w:rsid w:val="002E6E96"/>
    <w:rsid w:val="002E6FBB"/>
    <w:rsid w:val="002E70BC"/>
    <w:rsid w:val="002F151B"/>
    <w:rsid w:val="002F1591"/>
    <w:rsid w:val="002F18AE"/>
    <w:rsid w:val="002F1C5E"/>
    <w:rsid w:val="002F3B1D"/>
    <w:rsid w:val="002F508D"/>
    <w:rsid w:val="002F51FC"/>
    <w:rsid w:val="002F5297"/>
    <w:rsid w:val="002F61C8"/>
    <w:rsid w:val="00300785"/>
    <w:rsid w:val="00301311"/>
    <w:rsid w:val="00302074"/>
    <w:rsid w:val="003023D1"/>
    <w:rsid w:val="00305340"/>
    <w:rsid w:val="00306735"/>
    <w:rsid w:val="00306776"/>
    <w:rsid w:val="003079A2"/>
    <w:rsid w:val="00307BAB"/>
    <w:rsid w:val="00307BE0"/>
    <w:rsid w:val="00310B45"/>
    <w:rsid w:val="00310BF1"/>
    <w:rsid w:val="00310EC7"/>
    <w:rsid w:val="003118E1"/>
    <w:rsid w:val="00311BAF"/>
    <w:rsid w:val="00311DEA"/>
    <w:rsid w:val="00311F29"/>
    <w:rsid w:val="00312B48"/>
    <w:rsid w:val="00312DFE"/>
    <w:rsid w:val="00313E61"/>
    <w:rsid w:val="003140C2"/>
    <w:rsid w:val="0031447E"/>
    <w:rsid w:val="00316AF6"/>
    <w:rsid w:val="00316F2F"/>
    <w:rsid w:val="0032102A"/>
    <w:rsid w:val="00322A27"/>
    <w:rsid w:val="003232BF"/>
    <w:rsid w:val="003253F3"/>
    <w:rsid w:val="0032562E"/>
    <w:rsid w:val="0032614E"/>
    <w:rsid w:val="00326247"/>
    <w:rsid w:val="00326A0D"/>
    <w:rsid w:val="00330622"/>
    <w:rsid w:val="00330A9C"/>
    <w:rsid w:val="00335294"/>
    <w:rsid w:val="00335E63"/>
    <w:rsid w:val="00335F68"/>
    <w:rsid w:val="00337436"/>
    <w:rsid w:val="003379F6"/>
    <w:rsid w:val="00337F08"/>
    <w:rsid w:val="003428A9"/>
    <w:rsid w:val="003454F9"/>
    <w:rsid w:val="0034636E"/>
    <w:rsid w:val="003473F3"/>
    <w:rsid w:val="0035144E"/>
    <w:rsid w:val="003516C3"/>
    <w:rsid w:val="00352796"/>
    <w:rsid w:val="00353015"/>
    <w:rsid w:val="00353B27"/>
    <w:rsid w:val="0035402F"/>
    <w:rsid w:val="00355C37"/>
    <w:rsid w:val="00355C58"/>
    <w:rsid w:val="00355D58"/>
    <w:rsid w:val="003561F2"/>
    <w:rsid w:val="00357FC0"/>
    <w:rsid w:val="00366362"/>
    <w:rsid w:val="0036781A"/>
    <w:rsid w:val="00370931"/>
    <w:rsid w:val="003714F0"/>
    <w:rsid w:val="00374CE4"/>
    <w:rsid w:val="003758AA"/>
    <w:rsid w:val="00375A7D"/>
    <w:rsid w:val="0037656D"/>
    <w:rsid w:val="00380515"/>
    <w:rsid w:val="00380F80"/>
    <w:rsid w:val="00382A46"/>
    <w:rsid w:val="0038354E"/>
    <w:rsid w:val="003843C2"/>
    <w:rsid w:val="00384A00"/>
    <w:rsid w:val="0038536B"/>
    <w:rsid w:val="003864B5"/>
    <w:rsid w:val="00387541"/>
    <w:rsid w:val="003907A8"/>
    <w:rsid w:val="00390A45"/>
    <w:rsid w:val="00392706"/>
    <w:rsid w:val="00392CD3"/>
    <w:rsid w:val="00392D3D"/>
    <w:rsid w:val="00393741"/>
    <w:rsid w:val="00393F8C"/>
    <w:rsid w:val="003947E9"/>
    <w:rsid w:val="00394D48"/>
    <w:rsid w:val="00395088"/>
    <w:rsid w:val="003972BC"/>
    <w:rsid w:val="00397350"/>
    <w:rsid w:val="00397863"/>
    <w:rsid w:val="00397D7D"/>
    <w:rsid w:val="003A07BF"/>
    <w:rsid w:val="003A2CD2"/>
    <w:rsid w:val="003A2DE9"/>
    <w:rsid w:val="003A36DB"/>
    <w:rsid w:val="003A4CAB"/>
    <w:rsid w:val="003A5E0C"/>
    <w:rsid w:val="003A658C"/>
    <w:rsid w:val="003A7704"/>
    <w:rsid w:val="003A78C1"/>
    <w:rsid w:val="003B0738"/>
    <w:rsid w:val="003B1064"/>
    <w:rsid w:val="003B1096"/>
    <w:rsid w:val="003B20AA"/>
    <w:rsid w:val="003B2496"/>
    <w:rsid w:val="003B259E"/>
    <w:rsid w:val="003B25E2"/>
    <w:rsid w:val="003B3C08"/>
    <w:rsid w:val="003B4596"/>
    <w:rsid w:val="003B6E5B"/>
    <w:rsid w:val="003B71E0"/>
    <w:rsid w:val="003C039A"/>
    <w:rsid w:val="003C03F6"/>
    <w:rsid w:val="003C14E4"/>
    <w:rsid w:val="003C28B7"/>
    <w:rsid w:val="003C2947"/>
    <w:rsid w:val="003C5452"/>
    <w:rsid w:val="003C6926"/>
    <w:rsid w:val="003C6C49"/>
    <w:rsid w:val="003C7DEE"/>
    <w:rsid w:val="003D02CB"/>
    <w:rsid w:val="003D1B19"/>
    <w:rsid w:val="003D291D"/>
    <w:rsid w:val="003D36A3"/>
    <w:rsid w:val="003D4DFE"/>
    <w:rsid w:val="003D7191"/>
    <w:rsid w:val="003D7A0E"/>
    <w:rsid w:val="003E045C"/>
    <w:rsid w:val="003E4A34"/>
    <w:rsid w:val="003E4D11"/>
    <w:rsid w:val="003E5449"/>
    <w:rsid w:val="003E57E0"/>
    <w:rsid w:val="003E5B1F"/>
    <w:rsid w:val="003E62B0"/>
    <w:rsid w:val="003E743C"/>
    <w:rsid w:val="003E77AC"/>
    <w:rsid w:val="003E7C1F"/>
    <w:rsid w:val="003F04B6"/>
    <w:rsid w:val="003F1642"/>
    <w:rsid w:val="003F1C20"/>
    <w:rsid w:val="003F259A"/>
    <w:rsid w:val="003F2B8A"/>
    <w:rsid w:val="003F2CB4"/>
    <w:rsid w:val="003F2F12"/>
    <w:rsid w:val="003F3982"/>
    <w:rsid w:val="003F3EDE"/>
    <w:rsid w:val="003F4142"/>
    <w:rsid w:val="003F6024"/>
    <w:rsid w:val="003F66EB"/>
    <w:rsid w:val="003F7008"/>
    <w:rsid w:val="003F74F5"/>
    <w:rsid w:val="003F7ADE"/>
    <w:rsid w:val="003F7F1A"/>
    <w:rsid w:val="003F7F9A"/>
    <w:rsid w:val="00402BA3"/>
    <w:rsid w:val="00402E5B"/>
    <w:rsid w:val="0040300D"/>
    <w:rsid w:val="0040358B"/>
    <w:rsid w:val="004046EF"/>
    <w:rsid w:val="004049DB"/>
    <w:rsid w:val="00405089"/>
    <w:rsid w:val="004055A0"/>
    <w:rsid w:val="004059B5"/>
    <w:rsid w:val="00406150"/>
    <w:rsid w:val="00406480"/>
    <w:rsid w:val="0040771A"/>
    <w:rsid w:val="004078D3"/>
    <w:rsid w:val="0040790C"/>
    <w:rsid w:val="00407948"/>
    <w:rsid w:val="00410944"/>
    <w:rsid w:val="004114F4"/>
    <w:rsid w:val="004117D6"/>
    <w:rsid w:val="00414107"/>
    <w:rsid w:val="00415D09"/>
    <w:rsid w:val="00421B4A"/>
    <w:rsid w:val="00422CF3"/>
    <w:rsid w:val="004235EF"/>
    <w:rsid w:val="0042462D"/>
    <w:rsid w:val="00425416"/>
    <w:rsid w:val="00426A4D"/>
    <w:rsid w:val="00426B84"/>
    <w:rsid w:val="00427B07"/>
    <w:rsid w:val="00427C62"/>
    <w:rsid w:val="00434304"/>
    <w:rsid w:val="0043499F"/>
    <w:rsid w:val="004354D1"/>
    <w:rsid w:val="0043555C"/>
    <w:rsid w:val="00437A04"/>
    <w:rsid w:val="00437BD0"/>
    <w:rsid w:val="00441861"/>
    <w:rsid w:val="00442C83"/>
    <w:rsid w:val="0044350C"/>
    <w:rsid w:val="00444370"/>
    <w:rsid w:val="0044455C"/>
    <w:rsid w:val="00444B6F"/>
    <w:rsid w:val="00446030"/>
    <w:rsid w:val="004465A7"/>
    <w:rsid w:val="00446633"/>
    <w:rsid w:val="0044785F"/>
    <w:rsid w:val="004505E3"/>
    <w:rsid w:val="00450740"/>
    <w:rsid w:val="00451072"/>
    <w:rsid w:val="004538CD"/>
    <w:rsid w:val="00454B8C"/>
    <w:rsid w:val="00454E2F"/>
    <w:rsid w:val="00454F5B"/>
    <w:rsid w:val="0045516C"/>
    <w:rsid w:val="00456415"/>
    <w:rsid w:val="00456D27"/>
    <w:rsid w:val="00457CB5"/>
    <w:rsid w:val="00460D05"/>
    <w:rsid w:val="00461DB0"/>
    <w:rsid w:val="00462488"/>
    <w:rsid w:val="00464702"/>
    <w:rsid w:val="00464F0E"/>
    <w:rsid w:val="00467C75"/>
    <w:rsid w:val="0047046C"/>
    <w:rsid w:val="00470A93"/>
    <w:rsid w:val="004710B4"/>
    <w:rsid w:val="00471568"/>
    <w:rsid w:val="004732A5"/>
    <w:rsid w:val="00474992"/>
    <w:rsid w:val="004756A5"/>
    <w:rsid w:val="00475ACF"/>
    <w:rsid w:val="00477C44"/>
    <w:rsid w:val="004808CF"/>
    <w:rsid w:val="004818E8"/>
    <w:rsid w:val="00482FCA"/>
    <w:rsid w:val="0048330E"/>
    <w:rsid w:val="00483378"/>
    <w:rsid w:val="004836A9"/>
    <w:rsid w:val="00484A7E"/>
    <w:rsid w:val="00484D3F"/>
    <w:rsid w:val="004855EC"/>
    <w:rsid w:val="004864EF"/>
    <w:rsid w:val="00486AD2"/>
    <w:rsid w:val="00486CF1"/>
    <w:rsid w:val="00487B8B"/>
    <w:rsid w:val="00487C4E"/>
    <w:rsid w:val="00490095"/>
    <w:rsid w:val="0049146D"/>
    <w:rsid w:val="00492401"/>
    <w:rsid w:val="00494940"/>
    <w:rsid w:val="004957A0"/>
    <w:rsid w:val="004957CB"/>
    <w:rsid w:val="004959E2"/>
    <w:rsid w:val="00495C71"/>
    <w:rsid w:val="00496E06"/>
    <w:rsid w:val="004A01D4"/>
    <w:rsid w:val="004A0C3A"/>
    <w:rsid w:val="004A1796"/>
    <w:rsid w:val="004A271A"/>
    <w:rsid w:val="004A3ED3"/>
    <w:rsid w:val="004A40D8"/>
    <w:rsid w:val="004A4A4B"/>
    <w:rsid w:val="004A4F5C"/>
    <w:rsid w:val="004A5E33"/>
    <w:rsid w:val="004A6E69"/>
    <w:rsid w:val="004B0761"/>
    <w:rsid w:val="004B07E7"/>
    <w:rsid w:val="004B1692"/>
    <w:rsid w:val="004B2FDC"/>
    <w:rsid w:val="004B34AA"/>
    <w:rsid w:val="004B582C"/>
    <w:rsid w:val="004B5B97"/>
    <w:rsid w:val="004B66C6"/>
    <w:rsid w:val="004B66E4"/>
    <w:rsid w:val="004B6789"/>
    <w:rsid w:val="004B6FB4"/>
    <w:rsid w:val="004C01CC"/>
    <w:rsid w:val="004C032D"/>
    <w:rsid w:val="004C339B"/>
    <w:rsid w:val="004C3799"/>
    <w:rsid w:val="004C3960"/>
    <w:rsid w:val="004C3A8E"/>
    <w:rsid w:val="004C46A7"/>
    <w:rsid w:val="004C47CD"/>
    <w:rsid w:val="004C4C11"/>
    <w:rsid w:val="004C57C2"/>
    <w:rsid w:val="004C6963"/>
    <w:rsid w:val="004C6C3E"/>
    <w:rsid w:val="004C725E"/>
    <w:rsid w:val="004C7D79"/>
    <w:rsid w:val="004C7FD1"/>
    <w:rsid w:val="004D0076"/>
    <w:rsid w:val="004D031E"/>
    <w:rsid w:val="004D0535"/>
    <w:rsid w:val="004D6DD4"/>
    <w:rsid w:val="004D7CCB"/>
    <w:rsid w:val="004E18CC"/>
    <w:rsid w:val="004E28A2"/>
    <w:rsid w:val="004E4B26"/>
    <w:rsid w:val="004E6A06"/>
    <w:rsid w:val="004F07C3"/>
    <w:rsid w:val="004F11FF"/>
    <w:rsid w:val="004F1B8C"/>
    <w:rsid w:val="004F2F48"/>
    <w:rsid w:val="004F3AF9"/>
    <w:rsid w:val="004F4435"/>
    <w:rsid w:val="004F4981"/>
    <w:rsid w:val="004F54D9"/>
    <w:rsid w:val="004F6421"/>
    <w:rsid w:val="004F663F"/>
    <w:rsid w:val="004F6903"/>
    <w:rsid w:val="005000FE"/>
    <w:rsid w:val="00500148"/>
    <w:rsid w:val="00500F4A"/>
    <w:rsid w:val="005022DA"/>
    <w:rsid w:val="00503885"/>
    <w:rsid w:val="00503E04"/>
    <w:rsid w:val="00506576"/>
    <w:rsid w:val="005070A1"/>
    <w:rsid w:val="00511C8D"/>
    <w:rsid w:val="005127F0"/>
    <w:rsid w:val="00513AEE"/>
    <w:rsid w:val="005145E1"/>
    <w:rsid w:val="00514C5E"/>
    <w:rsid w:val="00515441"/>
    <w:rsid w:val="00516ED9"/>
    <w:rsid w:val="00521FB0"/>
    <w:rsid w:val="005234EF"/>
    <w:rsid w:val="00524D81"/>
    <w:rsid w:val="00525532"/>
    <w:rsid w:val="00525DCA"/>
    <w:rsid w:val="00525E11"/>
    <w:rsid w:val="00525E2B"/>
    <w:rsid w:val="005263E1"/>
    <w:rsid w:val="0052660F"/>
    <w:rsid w:val="00526B04"/>
    <w:rsid w:val="005271C7"/>
    <w:rsid w:val="005278F9"/>
    <w:rsid w:val="005308C9"/>
    <w:rsid w:val="00533551"/>
    <w:rsid w:val="005337DC"/>
    <w:rsid w:val="00533803"/>
    <w:rsid w:val="005339EF"/>
    <w:rsid w:val="00535B7D"/>
    <w:rsid w:val="00535C38"/>
    <w:rsid w:val="00535E8D"/>
    <w:rsid w:val="00536838"/>
    <w:rsid w:val="005373B2"/>
    <w:rsid w:val="0054008B"/>
    <w:rsid w:val="00540363"/>
    <w:rsid w:val="00540D06"/>
    <w:rsid w:val="00541FDB"/>
    <w:rsid w:val="00542B1A"/>
    <w:rsid w:val="00542C2D"/>
    <w:rsid w:val="005441F4"/>
    <w:rsid w:val="0054473B"/>
    <w:rsid w:val="00546253"/>
    <w:rsid w:val="00546459"/>
    <w:rsid w:val="005465D6"/>
    <w:rsid w:val="00551757"/>
    <w:rsid w:val="00554778"/>
    <w:rsid w:val="0055501B"/>
    <w:rsid w:val="00555418"/>
    <w:rsid w:val="00557824"/>
    <w:rsid w:val="00560080"/>
    <w:rsid w:val="005604D2"/>
    <w:rsid w:val="005605D4"/>
    <w:rsid w:val="00560BDD"/>
    <w:rsid w:val="00562344"/>
    <w:rsid w:val="00562569"/>
    <w:rsid w:val="00562653"/>
    <w:rsid w:val="00562C3B"/>
    <w:rsid w:val="005632C1"/>
    <w:rsid w:val="0056369F"/>
    <w:rsid w:val="0056446B"/>
    <w:rsid w:val="00564EB8"/>
    <w:rsid w:val="00564F2D"/>
    <w:rsid w:val="0056780B"/>
    <w:rsid w:val="00571661"/>
    <w:rsid w:val="005725E6"/>
    <w:rsid w:val="00572777"/>
    <w:rsid w:val="005732DD"/>
    <w:rsid w:val="0057465A"/>
    <w:rsid w:val="0057549D"/>
    <w:rsid w:val="00575701"/>
    <w:rsid w:val="0057593D"/>
    <w:rsid w:val="00577E31"/>
    <w:rsid w:val="0058060A"/>
    <w:rsid w:val="00585D16"/>
    <w:rsid w:val="00585ED8"/>
    <w:rsid w:val="005868DD"/>
    <w:rsid w:val="00586C60"/>
    <w:rsid w:val="0058795E"/>
    <w:rsid w:val="00587E9B"/>
    <w:rsid w:val="00587FC6"/>
    <w:rsid w:val="00590AB7"/>
    <w:rsid w:val="00591005"/>
    <w:rsid w:val="0059414D"/>
    <w:rsid w:val="005949BC"/>
    <w:rsid w:val="005958E4"/>
    <w:rsid w:val="0059613A"/>
    <w:rsid w:val="00596258"/>
    <w:rsid w:val="0059626E"/>
    <w:rsid w:val="005967EF"/>
    <w:rsid w:val="00596954"/>
    <w:rsid w:val="005A011B"/>
    <w:rsid w:val="005A03E8"/>
    <w:rsid w:val="005A049E"/>
    <w:rsid w:val="005A06B5"/>
    <w:rsid w:val="005A0AB1"/>
    <w:rsid w:val="005A136C"/>
    <w:rsid w:val="005A15F9"/>
    <w:rsid w:val="005A16BF"/>
    <w:rsid w:val="005A1A13"/>
    <w:rsid w:val="005A1C9C"/>
    <w:rsid w:val="005A22C0"/>
    <w:rsid w:val="005A25FC"/>
    <w:rsid w:val="005A2E5D"/>
    <w:rsid w:val="005A30BA"/>
    <w:rsid w:val="005A3C32"/>
    <w:rsid w:val="005A490B"/>
    <w:rsid w:val="005A571B"/>
    <w:rsid w:val="005A6FAD"/>
    <w:rsid w:val="005B0164"/>
    <w:rsid w:val="005B0E0E"/>
    <w:rsid w:val="005B2138"/>
    <w:rsid w:val="005B3217"/>
    <w:rsid w:val="005B3FE2"/>
    <w:rsid w:val="005B4601"/>
    <w:rsid w:val="005B4693"/>
    <w:rsid w:val="005B55D3"/>
    <w:rsid w:val="005B6270"/>
    <w:rsid w:val="005B6D98"/>
    <w:rsid w:val="005C0A99"/>
    <w:rsid w:val="005C0AF0"/>
    <w:rsid w:val="005C1BE0"/>
    <w:rsid w:val="005C208D"/>
    <w:rsid w:val="005C23BC"/>
    <w:rsid w:val="005C2593"/>
    <w:rsid w:val="005C3EAE"/>
    <w:rsid w:val="005C4AAC"/>
    <w:rsid w:val="005C5087"/>
    <w:rsid w:val="005C5A94"/>
    <w:rsid w:val="005C6649"/>
    <w:rsid w:val="005C735C"/>
    <w:rsid w:val="005D0734"/>
    <w:rsid w:val="005D2460"/>
    <w:rsid w:val="005D35C7"/>
    <w:rsid w:val="005D3C1D"/>
    <w:rsid w:val="005D4F88"/>
    <w:rsid w:val="005D5BF7"/>
    <w:rsid w:val="005D5F3E"/>
    <w:rsid w:val="005E0C8E"/>
    <w:rsid w:val="005E1FDB"/>
    <w:rsid w:val="005E2634"/>
    <w:rsid w:val="005E26AB"/>
    <w:rsid w:val="005E37D0"/>
    <w:rsid w:val="005E5775"/>
    <w:rsid w:val="005E5F03"/>
    <w:rsid w:val="005E636C"/>
    <w:rsid w:val="005E6838"/>
    <w:rsid w:val="005F1070"/>
    <w:rsid w:val="005F10C2"/>
    <w:rsid w:val="005F2149"/>
    <w:rsid w:val="005F227B"/>
    <w:rsid w:val="005F2B49"/>
    <w:rsid w:val="005F30DE"/>
    <w:rsid w:val="005F31C7"/>
    <w:rsid w:val="005F393B"/>
    <w:rsid w:val="005F42F8"/>
    <w:rsid w:val="005F44DA"/>
    <w:rsid w:val="005F46E6"/>
    <w:rsid w:val="005F5DFF"/>
    <w:rsid w:val="005F650A"/>
    <w:rsid w:val="005F65DE"/>
    <w:rsid w:val="005F6EFF"/>
    <w:rsid w:val="005F7060"/>
    <w:rsid w:val="005F7171"/>
    <w:rsid w:val="005F79AB"/>
    <w:rsid w:val="0060033D"/>
    <w:rsid w:val="00600D33"/>
    <w:rsid w:val="00600D75"/>
    <w:rsid w:val="00600E69"/>
    <w:rsid w:val="0060125E"/>
    <w:rsid w:val="0060154C"/>
    <w:rsid w:val="00601C9D"/>
    <w:rsid w:val="00604A25"/>
    <w:rsid w:val="006068A2"/>
    <w:rsid w:val="0061082C"/>
    <w:rsid w:val="0061090F"/>
    <w:rsid w:val="006109F4"/>
    <w:rsid w:val="0061138B"/>
    <w:rsid w:val="006120CF"/>
    <w:rsid w:val="0061262A"/>
    <w:rsid w:val="00612B18"/>
    <w:rsid w:val="00613DC6"/>
    <w:rsid w:val="00614895"/>
    <w:rsid w:val="00614C1E"/>
    <w:rsid w:val="00614E07"/>
    <w:rsid w:val="006150F3"/>
    <w:rsid w:val="0061549F"/>
    <w:rsid w:val="00615577"/>
    <w:rsid w:val="006163AC"/>
    <w:rsid w:val="0062048B"/>
    <w:rsid w:val="0062092C"/>
    <w:rsid w:val="00621633"/>
    <w:rsid w:val="006226DE"/>
    <w:rsid w:val="0062317A"/>
    <w:rsid w:val="00625FDE"/>
    <w:rsid w:val="0062672D"/>
    <w:rsid w:val="00630F4F"/>
    <w:rsid w:val="006318DB"/>
    <w:rsid w:val="006321DE"/>
    <w:rsid w:val="006325C4"/>
    <w:rsid w:val="0063274A"/>
    <w:rsid w:val="00632D56"/>
    <w:rsid w:val="00633CB7"/>
    <w:rsid w:val="006347B0"/>
    <w:rsid w:val="00636085"/>
    <w:rsid w:val="0063771E"/>
    <w:rsid w:val="0063784F"/>
    <w:rsid w:val="00640BD6"/>
    <w:rsid w:val="00640DC3"/>
    <w:rsid w:val="00641AEF"/>
    <w:rsid w:val="00642F5F"/>
    <w:rsid w:val="00643F98"/>
    <w:rsid w:val="006441E0"/>
    <w:rsid w:val="0064447E"/>
    <w:rsid w:val="006449CC"/>
    <w:rsid w:val="00644D86"/>
    <w:rsid w:val="00645017"/>
    <w:rsid w:val="00645264"/>
    <w:rsid w:val="00646AFA"/>
    <w:rsid w:val="00650137"/>
    <w:rsid w:val="00650FCD"/>
    <w:rsid w:val="006521E3"/>
    <w:rsid w:val="00652B3B"/>
    <w:rsid w:val="00654607"/>
    <w:rsid w:val="006549D4"/>
    <w:rsid w:val="00654F0D"/>
    <w:rsid w:val="0065681F"/>
    <w:rsid w:val="00657224"/>
    <w:rsid w:val="006601D4"/>
    <w:rsid w:val="00661726"/>
    <w:rsid w:val="00661CA6"/>
    <w:rsid w:val="00664757"/>
    <w:rsid w:val="006649AC"/>
    <w:rsid w:val="00666591"/>
    <w:rsid w:val="00666971"/>
    <w:rsid w:val="00671C54"/>
    <w:rsid w:val="00672BD3"/>
    <w:rsid w:val="00672C3F"/>
    <w:rsid w:val="006765AF"/>
    <w:rsid w:val="0067761B"/>
    <w:rsid w:val="006805F4"/>
    <w:rsid w:val="0068064F"/>
    <w:rsid w:val="00680AAA"/>
    <w:rsid w:val="00680FD6"/>
    <w:rsid w:val="006815D1"/>
    <w:rsid w:val="00681E07"/>
    <w:rsid w:val="00683111"/>
    <w:rsid w:val="00683228"/>
    <w:rsid w:val="006833D5"/>
    <w:rsid w:val="00684D7B"/>
    <w:rsid w:val="00684FC5"/>
    <w:rsid w:val="006869D6"/>
    <w:rsid w:val="00687E55"/>
    <w:rsid w:val="00691AB9"/>
    <w:rsid w:val="00692B21"/>
    <w:rsid w:val="00693881"/>
    <w:rsid w:val="00693A23"/>
    <w:rsid w:val="0069448A"/>
    <w:rsid w:val="006947C8"/>
    <w:rsid w:val="006958D8"/>
    <w:rsid w:val="006959CB"/>
    <w:rsid w:val="00695D85"/>
    <w:rsid w:val="00697405"/>
    <w:rsid w:val="00697940"/>
    <w:rsid w:val="006A0BC1"/>
    <w:rsid w:val="006A0E5A"/>
    <w:rsid w:val="006A1AF0"/>
    <w:rsid w:val="006A2359"/>
    <w:rsid w:val="006A3D02"/>
    <w:rsid w:val="006A4823"/>
    <w:rsid w:val="006A4B82"/>
    <w:rsid w:val="006A72EE"/>
    <w:rsid w:val="006A7EAC"/>
    <w:rsid w:val="006B07D1"/>
    <w:rsid w:val="006B12CD"/>
    <w:rsid w:val="006B27D6"/>
    <w:rsid w:val="006B3765"/>
    <w:rsid w:val="006B3932"/>
    <w:rsid w:val="006B39FA"/>
    <w:rsid w:val="006B5594"/>
    <w:rsid w:val="006B608B"/>
    <w:rsid w:val="006B7858"/>
    <w:rsid w:val="006C1437"/>
    <w:rsid w:val="006C17F0"/>
    <w:rsid w:val="006C1C14"/>
    <w:rsid w:val="006C1E64"/>
    <w:rsid w:val="006C2185"/>
    <w:rsid w:val="006C22ED"/>
    <w:rsid w:val="006C3135"/>
    <w:rsid w:val="006C362B"/>
    <w:rsid w:val="006C3AA0"/>
    <w:rsid w:val="006C40DE"/>
    <w:rsid w:val="006C4201"/>
    <w:rsid w:val="006C4549"/>
    <w:rsid w:val="006C551E"/>
    <w:rsid w:val="006C5867"/>
    <w:rsid w:val="006C59BC"/>
    <w:rsid w:val="006D01BB"/>
    <w:rsid w:val="006D3C84"/>
    <w:rsid w:val="006D4694"/>
    <w:rsid w:val="006D484D"/>
    <w:rsid w:val="006D4D25"/>
    <w:rsid w:val="006D4FAC"/>
    <w:rsid w:val="006D51A7"/>
    <w:rsid w:val="006D51CA"/>
    <w:rsid w:val="006D57D1"/>
    <w:rsid w:val="006D57F0"/>
    <w:rsid w:val="006D599E"/>
    <w:rsid w:val="006D74B0"/>
    <w:rsid w:val="006E01C8"/>
    <w:rsid w:val="006E165B"/>
    <w:rsid w:val="006E1891"/>
    <w:rsid w:val="006E3D8B"/>
    <w:rsid w:val="006E449D"/>
    <w:rsid w:val="006E46EB"/>
    <w:rsid w:val="006E60A3"/>
    <w:rsid w:val="006E6AE4"/>
    <w:rsid w:val="006E6C91"/>
    <w:rsid w:val="006E6E76"/>
    <w:rsid w:val="006E7370"/>
    <w:rsid w:val="006E79CF"/>
    <w:rsid w:val="006F0ABB"/>
    <w:rsid w:val="006F0FF3"/>
    <w:rsid w:val="006F16C9"/>
    <w:rsid w:val="006F2D7F"/>
    <w:rsid w:val="006F498D"/>
    <w:rsid w:val="006F498F"/>
    <w:rsid w:val="006F62F4"/>
    <w:rsid w:val="006F729D"/>
    <w:rsid w:val="006F7BCF"/>
    <w:rsid w:val="006F7CE9"/>
    <w:rsid w:val="006F7F0A"/>
    <w:rsid w:val="007005F8"/>
    <w:rsid w:val="00701907"/>
    <w:rsid w:val="007027F6"/>
    <w:rsid w:val="00703183"/>
    <w:rsid w:val="0070349F"/>
    <w:rsid w:val="00703B41"/>
    <w:rsid w:val="007046F0"/>
    <w:rsid w:val="0070708B"/>
    <w:rsid w:val="00712881"/>
    <w:rsid w:val="00712C1D"/>
    <w:rsid w:val="00713034"/>
    <w:rsid w:val="007131B4"/>
    <w:rsid w:val="0071375F"/>
    <w:rsid w:val="007149A7"/>
    <w:rsid w:val="00714AD6"/>
    <w:rsid w:val="00714E82"/>
    <w:rsid w:val="00714EAA"/>
    <w:rsid w:val="007164E4"/>
    <w:rsid w:val="00720746"/>
    <w:rsid w:val="00720C49"/>
    <w:rsid w:val="007213E7"/>
    <w:rsid w:val="00723F13"/>
    <w:rsid w:val="00724277"/>
    <w:rsid w:val="00725DAD"/>
    <w:rsid w:val="007262A2"/>
    <w:rsid w:val="00726A2E"/>
    <w:rsid w:val="00727325"/>
    <w:rsid w:val="00727D77"/>
    <w:rsid w:val="007316EF"/>
    <w:rsid w:val="007317F4"/>
    <w:rsid w:val="007343CF"/>
    <w:rsid w:val="00735FA9"/>
    <w:rsid w:val="00736881"/>
    <w:rsid w:val="00737BB8"/>
    <w:rsid w:val="00741F93"/>
    <w:rsid w:val="007426C3"/>
    <w:rsid w:val="00742CFF"/>
    <w:rsid w:val="00742DCE"/>
    <w:rsid w:val="00742E25"/>
    <w:rsid w:val="00744418"/>
    <w:rsid w:val="00744D72"/>
    <w:rsid w:val="00747068"/>
    <w:rsid w:val="00747587"/>
    <w:rsid w:val="007475BA"/>
    <w:rsid w:val="007479CA"/>
    <w:rsid w:val="007501C0"/>
    <w:rsid w:val="007505D9"/>
    <w:rsid w:val="00751389"/>
    <w:rsid w:val="007517F4"/>
    <w:rsid w:val="0075191F"/>
    <w:rsid w:val="00751AA2"/>
    <w:rsid w:val="00751C91"/>
    <w:rsid w:val="00751D0C"/>
    <w:rsid w:val="0075237A"/>
    <w:rsid w:val="007548E4"/>
    <w:rsid w:val="0075637A"/>
    <w:rsid w:val="00756CC0"/>
    <w:rsid w:val="0076031B"/>
    <w:rsid w:val="00761941"/>
    <w:rsid w:val="00761954"/>
    <w:rsid w:val="00762972"/>
    <w:rsid w:val="00762D22"/>
    <w:rsid w:val="007635C1"/>
    <w:rsid w:val="00764827"/>
    <w:rsid w:val="00765146"/>
    <w:rsid w:val="0076574B"/>
    <w:rsid w:val="00765C37"/>
    <w:rsid w:val="00765DBF"/>
    <w:rsid w:val="0076610C"/>
    <w:rsid w:val="00767415"/>
    <w:rsid w:val="007675B7"/>
    <w:rsid w:val="007720A9"/>
    <w:rsid w:val="00772404"/>
    <w:rsid w:val="0077298A"/>
    <w:rsid w:val="0077330D"/>
    <w:rsid w:val="00773526"/>
    <w:rsid w:val="00776B7F"/>
    <w:rsid w:val="00777CDD"/>
    <w:rsid w:val="00777DC6"/>
    <w:rsid w:val="00780910"/>
    <w:rsid w:val="00782080"/>
    <w:rsid w:val="00782C01"/>
    <w:rsid w:val="00784472"/>
    <w:rsid w:val="00784500"/>
    <w:rsid w:val="00784D3F"/>
    <w:rsid w:val="00784D62"/>
    <w:rsid w:val="007855F3"/>
    <w:rsid w:val="0078755A"/>
    <w:rsid w:val="007909E0"/>
    <w:rsid w:val="00790C8D"/>
    <w:rsid w:val="0079130C"/>
    <w:rsid w:val="0079178E"/>
    <w:rsid w:val="0079206D"/>
    <w:rsid w:val="0079305E"/>
    <w:rsid w:val="00794C5D"/>
    <w:rsid w:val="00794D16"/>
    <w:rsid w:val="0079520A"/>
    <w:rsid w:val="00795259"/>
    <w:rsid w:val="00797A04"/>
    <w:rsid w:val="007A0A8A"/>
    <w:rsid w:val="007A0E44"/>
    <w:rsid w:val="007A1C8E"/>
    <w:rsid w:val="007A2264"/>
    <w:rsid w:val="007A264A"/>
    <w:rsid w:val="007A275E"/>
    <w:rsid w:val="007A3104"/>
    <w:rsid w:val="007A3699"/>
    <w:rsid w:val="007A3A78"/>
    <w:rsid w:val="007A3D01"/>
    <w:rsid w:val="007A424D"/>
    <w:rsid w:val="007A4306"/>
    <w:rsid w:val="007A4B49"/>
    <w:rsid w:val="007A53F8"/>
    <w:rsid w:val="007A7872"/>
    <w:rsid w:val="007B0AB7"/>
    <w:rsid w:val="007B0BFF"/>
    <w:rsid w:val="007B2D99"/>
    <w:rsid w:val="007B33BC"/>
    <w:rsid w:val="007B5BE9"/>
    <w:rsid w:val="007B5DF3"/>
    <w:rsid w:val="007B6F54"/>
    <w:rsid w:val="007B7A5F"/>
    <w:rsid w:val="007B7D0D"/>
    <w:rsid w:val="007C02A9"/>
    <w:rsid w:val="007C4099"/>
    <w:rsid w:val="007C58BF"/>
    <w:rsid w:val="007C6BA3"/>
    <w:rsid w:val="007C74FA"/>
    <w:rsid w:val="007C784C"/>
    <w:rsid w:val="007C79DD"/>
    <w:rsid w:val="007D155E"/>
    <w:rsid w:val="007D1B69"/>
    <w:rsid w:val="007D27DA"/>
    <w:rsid w:val="007D390D"/>
    <w:rsid w:val="007D3BF7"/>
    <w:rsid w:val="007D516C"/>
    <w:rsid w:val="007D5725"/>
    <w:rsid w:val="007E019C"/>
    <w:rsid w:val="007E0966"/>
    <w:rsid w:val="007E0BEA"/>
    <w:rsid w:val="007E10A5"/>
    <w:rsid w:val="007E332D"/>
    <w:rsid w:val="007E3395"/>
    <w:rsid w:val="007E67FA"/>
    <w:rsid w:val="007E7AE3"/>
    <w:rsid w:val="007F03D9"/>
    <w:rsid w:val="007F03F6"/>
    <w:rsid w:val="007F0DB4"/>
    <w:rsid w:val="007F21E2"/>
    <w:rsid w:val="007F2322"/>
    <w:rsid w:val="007F48B9"/>
    <w:rsid w:val="007F5299"/>
    <w:rsid w:val="007F5413"/>
    <w:rsid w:val="007F7760"/>
    <w:rsid w:val="0080111B"/>
    <w:rsid w:val="0080210D"/>
    <w:rsid w:val="0080219C"/>
    <w:rsid w:val="00803C21"/>
    <w:rsid w:val="00805796"/>
    <w:rsid w:val="008069F4"/>
    <w:rsid w:val="00811F39"/>
    <w:rsid w:val="00812E4B"/>
    <w:rsid w:val="00813AF8"/>
    <w:rsid w:val="008146A6"/>
    <w:rsid w:val="00814CD0"/>
    <w:rsid w:val="00814F73"/>
    <w:rsid w:val="00817F0C"/>
    <w:rsid w:val="008209CE"/>
    <w:rsid w:val="00820D72"/>
    <w:rsid w:val="00820FB3"/>
    <w:rsid w:val="008219E3"/>
    <w:rsid w:val="008227BF"/>
    <w:rsid w:val="008229B2"/>
    <w:rsid w:val="00822A8E"/>
    <w:rsid w:val="00823190"/>
    <w:rsid w:val="008239F7"/>
    <w:rsid w:val="00823B29"/>
    <w:rsid w:val="0082451F"/>
    <w:rsid w:val="00824BEF"/>
    <w:rsid w:val="00824C33"/>
    <w:rsid w:val="00825CC0"/>
    <w:rsid w:val="00826C35"/>
    <w:rsid w:val="00826D8D"/>
    <w:rsid w:val="00827ED1"/>
    <w:rsid w:val="00830CBE"/>
    <w:rsid w:val="008314F8"/>
    <w:rsid w:val="00831C44"/>
    <w:rsid w:val="00832620"/>
    <w:rsid w:val="0083297C"/>
    <w:rsid w:val="008335B3"/>
    <w:rsid w:val="008335D9"/>
    <w:rsid w:val="00833A68"/>
    <w:rsid w:val="00834FA8"/>
    <w:rsid w:val="00835471"/>
    <w:rsid w:val="00835879"/>
    <w:rsid w:val="00835911"/>
    <w:rsid w:val="00835949"/>
    <w:rsid w:val="00836974"/>
    <w:rsid w:val="00836F10"/>
    <w:rsid w:val="00837735"/>
    <w:rsid w:val="00837E07"/>
    <w:rsid w:val="0084009D"/>
    <w:rsid w:val="008405C2"/>
    <w:rsid w:val="008406C2"/>
    <w:rsid w:val="00841141"/>
    <w:rsid w:val="00841842"/>
    <w:rsid w:val="00843B29"/>
    <w:rsid w:val="00844601"/>
    <w:rsid w:val="0084573E"/>
    <w:rsid w:val="00853323"/>
    <w:rsid w:val="00854CEE"/>
    <w:rsid w:val="00855171"/>
    <w:rsid w:val="00855A94"/>
    <w:rsid w:val="00855E31"/>
    <w:rsid w:val="008568B6"/>
    <w:rsid w:val="00860EF9"/>
    <w:rsid w:val="0086425A"/>
    <w:rsid w:val="00864375"/>
    <w:rsid w:val="008648E7"/>
    <w:rsid w:val="00864EE3"/>
    <w:rsid w:val="00865567"/>
    <w:rsid w:val="008658C8"/>
    <w:rsid w:val="008669D2"/>
    <w:rsid w:val="008678AE"/>
    <w:rsid w:val="00872491"/>
    <w:rsid w:val="00873052"/>
    <w:rsid w:val="00873AE7"/>
    <w:rsid w:val="00873C7D"/>
    <w:rsid w:val="00874214"/>
    <w:rsid w:val="00874892"/>
    <w:rsid w:val="008757EA"/>
    <w:rsid w:val="00875E7E"/>
    <w:rsid w:val="00875F37"/>
    <w:rsid w:val="0087642C"/>
    <w:rsid w:val="00876780"/>
    <w:rsid w:val="008769A9"/>
    <w:rsid w:val="00876ADF"/>
    <w:rsid w:val="008778BF"/>
    <w:rsid w:val="00877C02"/>
    <w:rsid w:val="00880326"/>
    <w:rsid w:val="00880328"/>
    <w:rsid w:val="00880DA1"/>
    <w:rsid w:val="00880FA8"/>
    <w:rsid w:val="00881386"/>
    <w:rsid w:val="008825FB"/>
    <w:rsid w:val="00882B3B"/>
    <w:rsid w:val="008835C9"/>
    <w:rsid w:val="00884A3F"/>
    <w:rsid w:val="00886679"/>
    <w:rsid w:val="0088675C"/>
    <w:rsid w:val="00886AB5"/>
    <w:rsid w:val="00887394"/>
    <w:rsid w:val="00887E13"/>
    <w:rsid w:val="00890FBD"/>
    <w:rsid w:val="00891A9F"/>
    <w:rsid w:val="00893F66"/>
    <w:rsid w:val="0089482A"/>
    <w:rsid w:val="00895311"/>
    <w:rsid w:val="00895789"/>
    <w:rsid w:val="008957AE"/>
    <w:rsid w:val="00896391"/>
    <w:rsid w:val="00897065"/>
    <w:rsid w:val="008978D4"/>
    <w:rsid w:val="008A09CB"/>
    <w:rsid w:val="008A1FE3"/>
    <w:rsid w:val="008A2B1C"/>
    <w:rsid w:val="008A31BC"/>
    <w:rsid w:val="008A47D7"/>
    <w:rsid w:val="008A5113"/>
    <w:rsid w:val="008A6115"/>
    <w:rsid w:val="008B011E"/>
    <w:rsid w:val="008B0591"/>
    <w:rsid w:val="008B07E8"/>
    <w:rsid w:val="008B1EF0"/>
    <w:rsid w:val="008B4214"/>
    <w:rsid w:val="008B611D"/>
    <w:rsid w:val="008B66B4"/>
    <w:rsid w:val="008B7243"/>
    <w:rsid w:val="008B77C2"/>
    <w:rsid w:val="008B78DE"/>
    <w:rsid w:val="008C0C5D"/>
    <w:rsid w:val="008C328C"/>
    <w:rsid w:val="008C4057"/>
    <w:rsid w:val="008C429F"/>
    <w:rsid w:val="008C42BA"/>
    <w:rsid w:val="008C4729"/>
    <w:rsid w:val="008C5ED9"/>
    <w:rsid w:val="008C60E6"/>
    <w:rsid w:val="008C78E9"/>
    <w:rsid w:val="008D09A0"/>
    <w:rsid w:val="008D203C"/>
    <w:rsid w:val="008D28C1"/>
    <w:rsid w:val="008D5DA7"/>
    <w:rsid w:val="008D7C12"/>
    <w:rsid w:val="008D7D2E"/>
    <w:rsid w:val="008D7DEB"/>
    <w:rsid w:val="008E06B3"/>
    <w:rsid w:val="008E0DFC"/>
    <w:rsid w:val="008E2026"/>
    <w:rsid w:val="008E37B8"/>
    <w:rsid w:val="008E3EAA"/>
    <w:rsid w:val="008E4D03"/>
    <w:rsid w:val="008E5087"/>
    <w:rsid w:val="008E6605"/>
    <w:rsid w:val="008E6F35"/>
    <w:rsid w:val="008E7B85"/>
    <w:rsid w:val="008F040E"/>
    <w:rsid w:val="008F08B5"/>
    <w:rsid w:val="008F08FD"/>
    <w:rsid w:val="008F0AA4"/>
    <w:rsid w:val="008F0D81"/>
    <w:rsid w:val="008F1954"/>
    <w:rsid w:val="008F1E78"/>
    <w:rsid w:val="008F2003"/>
    <w:rsid w:val="008F238A"/>
    <w:rsid w:val="008F34DB"/>
    <w:rsid w:val="008F3F6A"/>
    <w:rsid w:val="008F3FD6"/>
    <w:rsid w:val="008F4C6A"/>
    <w:rsid w:val="008F536F"/>
    <w:rsid w:val="008F7000"/>
    <w:rsid w:val="008F71F7"/>
    <w:rsid w:val="008F7DAE"/>
    <w:rsid w:val="009000A5"/>
    <w:rsid w:val="00900BCE"/>
    <w:rsid w:val="00903557"/>
    <w:rsid w:val="00906442"/>
    <w:rsid w:val="00910B34"/>
    <w:rsid w:val="00911A29"/>
    <w:rsid w:val="009121AD"/>
    <w:rsid w:val="00914129"/>
    <w:rsid w:val="00914633"/>
    <w:rsid w:val="009148BF"/>
    <w:rsid w:val="0091561E"/>
    <w:rsid w:val="00915A8D"/>
    <w:rsid w:val="0091603B"/>
    <w:rsid w:val="00916B16"/>
    <w:rsid w:val="00916BAE"/>
    <w:rsid w:val="00917114"/>
    <w:rsid w:val="0091762E"/>
    <w:rsid w:val="0092064F"/>
    <w:rsid w:val="0092089D"/>
    <w:rsid w:val="00920E7F"/>
    <w:rsid w:val="0092170D"/>
    <w:rsid w:val="00921E1B"/>
    <w:rsid w:val="00921F72"/>
    <w:rsid w:val="00923096"/>
    <w:rsid w:val="009233BA"/>
    <w:rsid w:val="00923697"/>
    <w:rsid w:val="00925033"/>
    <w:rsid w:val="00926365"/>
    <w:rsid w:val="00926814"/>
    <w:rsid w:val="00926AD7"/>
    <w:rsid w:val="00927713"/>
    <w:rsid w:val="0092797A"/>
    <w:rsid w:val="00927B76"/>
    <w:rsid w:val="00931CB4"/>
    <w:rsid w:val="00933C30"/>
    <w:rsid w:val="00933D89"/>
    <w:rsid w:val="009342F4"/>
    <w:rsid w:val="00934BD4"/>
    <w:rsid w:val="00934EEA"/>
    <w:rsid w:val="00935001"/>
    <w:rsid w:val="00935154"/>
    <w:rsid w:val="00935AF8"/>
    <w:rsid w:val="009375E1"/>
    <w:rsid w:val="0093772F"/>
    <w:rsid w:val="00941FE9"/>
    <w:rsid w:val="009426DE"/>
    <w:rsid w:val="00942F7A"/>
    <w:rsid w:val="009435CB"/>
    <w:rsid w:val="00944660"/>
    <w:rsid w:val="009449A0"/>
    <w:rsid w:val="00945336"/>
    <w:rsid w:val="009515EF"/>
    <w:rsid w:val="00952AD3"/>
    <w:rsid w:val="00953994"/>
    <w:rsid w:val="00955086"/>
    <w:rsid w:val="00955CB3"/>
    <w:rsid w:val="00956A63"/>
    <w:rsid w:val="0095759C"/>
    <w:rsid w:val="00957BE8"/>
    <w:rsid w:val="0096047C"/>
    <w:rsid w:val="00960D1D"/>
    <w:rsid w:val="009615C7"/>
    <w:rsid w:val="00962EE8"/>
    <w:rsid w:val="0096357F"/>
    <w:rsid w:val="0096417D"/>
    <w:rsid w:val="00966E4A"/>
    <w:rsid w:val="0096745B"/>
    <w:rsid w:val="00967FC3"/>
    <w:rsid w:val="00971B83"/>
    <w:rsid w:val="00971B92"/>
    <w:rsid w:val="00973D21"/>
    <w:rsid w:val="00973F95"/>
    <w:rsid w:val="00974422"/>
    <w:rsid w:val="00974437"/>
    <w:rsid w:val="00975B0C"/>
    <w:rsid w:val="0097741E"/>
    <w:rsid w:val="00977861"/>
    <w:rsid w:val="00977B0C"/>
    <w:rsid w:val="00977C17"/>
    <w:rsid w:val="0098318C"/>
    <w:rsid w:val="00983AC0"/>
    <w:rsid w:val="00984BDD"/>
    <w:rsid w:val="009858EF"/>
    <w:rsid w:val="00985FD5"/>
    <w:rsid w:val="009864B5"/>
    <w:rsid w:val="00986881"/>
    <w:rsid w:val="00986BD1"/>
    <w:rsid w:val="00986D51"/>
    <w:rsid w:val="009878A4"/>
    <w:rsid w:val="00987B9F"/>
    <w:rsid w:val="0099076D"/>
    <w:rsid w:val="0099081D"/>
    <w:rsid w:val="009909A2"/>
    <w:rsid w:val="009911FC"/>
    <w:rsid w:val="00991591"/>
    <w:rsid w:val="0099231B"/>
    <w:rsid w:val="00993096"/>
    <w:rsid w:val="00993461"/>
    <w:rsid w:val="00993554"/>
    <w:rsid w:val="0099361A"/>
    <w:rsid w:val="00995A54"/>
    <w:rsid w:val="00995A70"/>
    <w:rsid w:val="00997830"/>
    <w:rsid w:val="00997F67"/>
    <w:rsid w:val="009A05D5"/>
    <w:rsid w:val="009A1208"/>
    <w:rsid w:val="009A2572"/>
    <w:rsid w:val="009A3E25"/>
    <w:rsid w:val="009A4270"/>
    <w:rsid w:val="009A520F"/>
    <w:rsid w:val="009A5232"/>
    <w:rsid w:val="009A5323"/>
    <w:rsid w:val="009A5944"/>
    <w:rsid w:val="009A6258"/>
    <w:rsid w:val="009A6596"/>
    <w:rsid w:val="009A6D17"/>
    <w:rsid w:val="009A7C6F"/>
    <w:rsid w:val="009B025C"/>
    <w:rsid w:val="009B29FA"/>
    <w:rsid w:val="009B3264"/>
    <w:rsid w:val="009B6B76"/>
    <w:rsid w:val="009B6E75"/>
    <w:rsid w:val="009B76EC"/>
    <w:rsid w:val="009C1966"/>
    <w:rsid w:val="009C2748"/>
    <w:rsid w:val="009C4928"/>
    <w:rsid w:val="009C4CAC"/>
    <w:rsid w:val="009C4E67"/>
    <w:rsid w:val="009C55E1"/>
    <w:rsid w:val="009C5600"/>
    <w:rsid w:val="009C5933"/>
    <w:rsid w:val="009C61C5"/>
    <w:rsid w:val="009C748F"/>
    <w:rsid w:val="009C7EE3"/>
    <w:rsid w:val="009D024F"/>
    <w:rsid w:val="009D3824"/>
    <w:rsid w:val="009D3E9C"/>
    <w:rsid w:val="009D474B"/>
    <w:rsid w:val="009D64B0"/>
    <w:rsid w:val="009E00E6"/>
    <w:rsid w:val="009E2861"/>
    <w:rsid w:val="009E298E"/>
    <w:rsid w:val="009E5FD3"/>
    <w:rsid w:val="009E637F"/>
    <w:rsid w:val="009F107D"/>
    <w:rsid w:val="009F12DA"/>
    <w:rsid w:val="009F12F8"/>
    <w:rsid w:val="009F3331"/>
    <w:rsid w:val="009F3C23"/>
    <w:rsid w:val="009F3FD5"/>
    <w:rsid w:val="009F406E"/>
    <w:rsid w:val="009F58D3"/>
    <w:rsid w:val="009F59BE"/>
    <w:rsid w:val="009F6589"/>
    <w:rsid w:val="009F6BBF"/>
    <w:rsid w:val="009F7BE9"/>
    <w:rsid w:val="00A002A6"/>
    <w:rsid w:val="00A01100"/>
    <w:rsid w:val="00A01308"/>
    <w:rsid w:val="00A02099"/>
    <w:rsid w:val="00A0315C"/>
    <w:rsid w:val="00A0316C"/>
    <w:rsid w:val="00A03370"/>
    <w:rsid w:val="00A03F3D"/>
    <w:rsid w:val="00A04DB9"/>
    <w:rsid w:val="00A06F32"/>
    <w:rsid w:val="00A078B6"/>
    <w:rsid w:val="00A07D24"/>
    <w:rsid w:val="00A11109"/>
    <w:rsid w:val="00A11421"/>
    <w:rsid w:val="00A11D2D"/>
    <w:rsid w:val="00A11E48"/>
    <w:rsid w:val="00A136EA"/>
    <w:rsid w:val="00A1392E"/>
    <w:rsid w:val="00A13AF5"/>
    <w:rsid w:val="00A14F5F"/>
    <w:rsid w:val="00A168D6"/>
    <w:rsid w:val="00A16AFF"/>
    <w:rsid w:val="00A177E0"/>
    <w:rsid w:val="00A20CFD"/>
    <w:rsid w:val="00A21198"/>
    <w:rsid w:val="00A230F6"/>
    <w:rsid w:val="00A231AC"/>
    <w:rsid w:val="00A25466"/>
    <w:rsid w:val="00A26243"/>
    <w:rsid w:val="00A27017"/>
    <w:rsid w:val="00A27E82"/>
    <w:rsid w:val="00A27F80"/>
    <w:rsid w:val="00A300CD"/>
    <w:rsid w:val="00A31F40"/>
    <w:rsid w:val="00A3204E"/>
    <w:rsid w:val="00A3253A"/>
    <w:rsid w:val="00A327BB"/>
    <w:rsid w:val="00A332F4"/>
    <w:rsid w:val="00A363FB"/>
    <w:rsid w:val="00A3699A"/>
    <w:rsid w:val="00A36F36"/>
    <w:rsid w:val="00A3763E"/>
    <w:rsid w:val="00A37BD7"/>
    <w:rsid w:val="00A4002C"/>
    <w:rsid w:val="00A401BB"/>
    <w:rsid w:val="00A42B30"/>
    <w:rsid w:val="00A42E4F"/>
    <w:rsid w:val="00A432CD"/>
    <w:rsid w:val="00A4376F"/>
    <w:rsid w:val="00A44109"/>
    <w:rsid w:val="00A4413C"/>
    <w:rsid w:val="00A462DC"/>
    <w:rsid w:val="00A464A6"/>
    <w:rsid w:val="00A50BEE"/>
    <w:rsid w:val="00A51A2E"/>
    <w:rsid w:val="00A5220F"/>
    <w:rsid w:val="00A52578"/>
    <w:rsid w:val="00A53FC8"/>
    <w:rsid w:val="00A546FC"/>
    <w:rsid w:val="00A549B7"/>
    <w:rsid w:val="00A54EA2"/>
    <w:rsid w:val="00A55FAB"/>
    <w:rsid w:val="00A560EA"/>
    <w:rsid w:val="00A56B01"/>
    <w:rsid w:val="00A57056"/>
    <w:rsid w:val="00A57283"/>
    <w:rsid w:val="00A57853"/>
    <w:rsid w:val="00A578DB"/>
    <w:rsid w:val="00A6054A"/>
    <w:rsid w:val="00A60BC4"/>
    <w:rsid w:val="00A6354D"/>
    <w:rsid w:val="00A63608"/>
    <w:rsid w:val="00A64486"/>
    <w:rsid w:val="00A649F3"/>
    <w:rsid w:val="00A64B0B"/>
    <w:rsid w:val="00A65F59"/>
    <w:rsid w:val="00A67AA1"/>
    <w:rsid w:val="00A70098"/>
    <w:rsid w:val="00A70600"/>
    <w:rsid w:val="00A7079C"/>
    <w:rsid w:val="00A71AC7"/>
    <w:rsid w:val="00A72EC5"/>
    <w:rsid w:val="00A74499"/>
    <w:rsid w:val="00A74692"/>
    <w:rsid w:val="00A74B7C"/>
    <w:rsid w:val="00A75239"/>
    <w:rsid w:val="00A75880"/>
    <w:rsid w:val="00A75B39"/>
    <w:rsid w:val="00A773B0"/>
    <w:rsid w:val="00A773B2"/>
    <w:rsid w:val="00A77EA9"/>
    <w:rsid w:val="00A80156"/>
    <w:rsid w:val="00A805E1"/>
    <w:rsid w:val="00A81108"/>
    <w:rsid w:val="00A814B0"/>
    <w:rsid w:val="00A81C6F"/>
    <w:rsid w:val="00A81F33"/>
    <w:rsid w:val="00A82211"/>
    <w:rsid w:val="00A82C8F"/>
    <w:rsid w:val="00A854DA"/>
    <w:rsid w:val="00A85A5D"/>
    <w:rsid w:val="00A85EFD"/>
    <w:rsid w:val="00A87000"/>
    <w:rsid w:val="00A8768C"/>
    <w:rsid w:val="00A91FDD"/>
    <w:rsid w:val="00A92E41"/>
    <w:rsid w:val="00A942D9"/>
    <w:rsid w:val="00A944D5"/>
    <w:rsid w:val="00A954C2"/>
    <w:rsid w:val="00A95CAA"/>
    <w:rsid w:val="00A96603"/>
    <w:rsid w:val="00A97B28"/>
    <w:rsid w:val="00A97EED"/>
    <w:rsid w:val="00AA068C"/>
    <w:rsid w:val="00AA07E9"/>
    <w:rsid w:val="00AA1E95"/>
    <w:rsid w:val="00AA424B"/>
    <w:rsid w:val="00AA42D1"/>
    <w:rsid w:val="00AA502E"/>
    <w:rsid w:val="00AA5CA0"/>
    <w:rsid w:val="00AA64A5"/>
    <w:rsid w:val="00AA6791"/>
    <w:rsid w:val="00AA6FB2"/>
    <w:rsid w:val="00AA70AF"/>
    <w:rsid w:val="00AB01A6"/>
    <w:rsid w:val="00AB1A62"/>
    <w:rsid w:val="00AB2A3D"/>
    <w:rsid w:val="00AB4431"/>
    <w:rsid w:val="00AB4F61"/>
    <w:rsid w:val="00AB50EC"/>
    <w:rsid w:val="00AB546F"/>
    <w:rsid w:val="00AB5811"/>
    <w:rsid w:val="00AB64E3"/>
    <w:rsid w:val="00AB65C7"/>
    <w:rsid w:val="00AC00E5"/>
    <w:rsid w:val="00AC0A81"/>
    <w:rsid w:val="00AC2756"/>
    <w:rsid w:val="00AC2958"/>
    <w:rsid w:val="00AC325A"/>
    <w:rsid w:val="00AC4134"/>
    <w:rsid w:val="00AC5A7F"/>
    <w:rsid w:val="00AC683E"/>
    <w:rsid w:val="00AC6993"/>
    <w:rsid w:val="00AC7AFA"/>
    <w:rsid w:val="00AD018F"/>
    <w:rsid w:val="00AD03BF"/>
    <w:rsid w:val="00AD0AB9"/>
    <w:rsid w:val="00AD1184"/>
    <w:rsid w:val="00AD1AC7"/>
    <w:rsid w:val="00AD24C2"/>
    <w:rsid w:val="00AD2662"/>
    <w:rsid w:val="00AD3E8B"/>
    <w:rsid w:val="00AD5657"/>
    <w:rsid w:val="00AD5A99"/>
    <w:rsid w:val="00AD7048"/>
    <w:rsid w:val="00AD76F0"/>
    <w:rsid w:val="00AE0059"/>
    <w:rsid w:val="00AE0433"/>
    <w:rsid w:val="00AE199C"/>
    <w:rsid w:val="00AE2453"/>
    <w:rsid w:val="00AE3749"/>
    <w:rsid w:val="00AE37E3"/>
    <w:rsid w:val="00AE748B"/>
    <w:rsid w:val="00AE7BF7"/>
    <w:rsid w:val="00AE7C1A"/>
    <w:rsid w:val="00AF23F6"/>
    <w:rsid w:val="00AF38D7"/>
    <w:rsid w:val="00AF52AB"/>
    <w:rsid w:val="00AF564A"/>
    <w:rsid w:val="00AF5EA1"/>
    <w:rsid w:val="00AF617F"/>
    <w:rsid w:val="00AF7D8E"/>
    <w:rsid w:val="00B00357"/>
    <w:rsid w:val="00B0315A"/>
    <w:rsid w:val="00B10DA8"/>
    <w:rsid w:val="00B1121B"/>
    <w:rsid w:val="00B114A7"/>
    <w:rsid w:val="00B115A5"/>
    <w:rsid w:val="00B127F6"/>
    <w:rsid w:val="00B12DFD"/>
    <w:rsid w:val="00B13BD0"/>
    <w:rsid w:val="00B14A5B"/>
    <w:rsid w:val="00B15CA9"/>
    <w:rsid w:val="00B15E0E"/>
    <w:rsid w:val="00B200B9"/>
    <w:rsid w:val="00B219C4"/>
    <w:rsid w:val="00B222C0"/>
    <w:rsid w:val="00B2332A"/>
    <w:rsid w:val="00B2414E"/>
    <w:rsid w:val="00B25017"/>
    <w:rsid w:val="00B252B4"/>
    <w:rsid w:val="00B2598F"/>
    <w:rsid w:val="00B26359"/>
    <w:rsid w:val="00B305E4"/>
    <w:rsid w:val="00B30A4C"/>
    <w:rsid w:val="00B31B3F"/>
    <w:rsid w:val="00B33655"/>
    <w:rsid w:val="00B35B7B"/>
    <w:rsid w:val="00B36065"/>
    <w:rsid w:val="00B366B3"/>
    <w:rsid w:val="00B403A0"/>
    <w:rsid w:val="00B42D51"/>
    <w:rsid w:val="00B43D2B"/>
    <w:rsid w:val="00B44066"/>
    <w:rsid w:val="00B44292"/>
    <w:rsid w:val="00B4550F"/>
    <w:rsid w:val="00B51D7F"/>
    <w:rsid w:val="00B5556A"/>
    <w:rsid w:val="00B55A9F"/>
    <w:rsid w:val="00B56440"/>
    <w:rsid w:val="00B577FE"/>
    <w:rsid w:val="00B57CDF"/>
    <w:rsid w:val="00B60226"/>
    <w:rsid w:val="00B60ED8"/>
    <w:rsid w:val="00B61059"/>
    <w:rsid w:val="00B61EE0"/>
    <w:rsid w:val="00B62F8E"/>
    <w:rsid w:val="00B63B3A"/>
    <w:rsid w:val="00B64190"/>
    <w:rsid w:val="00B66797"/>
    <w:rsid w:val="00B671DB"/>
    <w:rsid w:val="00B67213"/>
    <w:rsid w:val="00B71095"/>
    <w:rsid w:val="00B71F87"/>
    <w:rsid w:val="00B72591"/>
    <w:rsid w:val="00B72806"/>
    <w:rsid w:val="00B7343B"/>
    <w:rsid w:val="00B74CFD"/>
    <w:rsid w:val="00B765F5"/>
    <w:rsid w:val="00B77335"/>
    <w:rsid w:val="00B7770C"/>
    <w:rsid w:val="00B808D9"/>
    <w:rsid w:val="00B81182"/>
    <w:rsid w:val="00B81185"/>
    <w:rsid w:val="00B81802"/>
    <w:rsid w:val="00B830EF"/>
    <w:rsid w:val="00B83B99"/>
    <w:rsid w:val="00B865F2"/>
    <w:rsid w:val="00B8693A"/>
    <w:rsid w:val="00B87564"/>
    <w:rsid w:val="00B90855"/>
    <w:rsid w:val="00B90AE7"/>
    <w:rsid w:val="00B90D9A"/>
    <w:rsid w:val="00B94792"/>
    <w:rsid w:val="00B95410"/>
    <w:rsid w:val="00B962E6"/>
    <w:rsid w:val="00BA0038"/>
    <w:rsid w:val="00BA1186"/>
    <w:rsid w:val="00BA19B0"/>
    <w:rsid w:val="00BA1BBF"/>
    <w:rsid w:val="00BA21B2"/>
    <w:rsid w:val="00BA47EA"/>
    <w:rsid w:val="00BA500A"/>
    <w:rsid w:val="00BA6D8F"/>
    <w:rsid w:val="00BB127C"/>
    <w:rsid w:val="00BB1535"/>
    <w:rsid w:val="00BB20C1"/>
    <w:rsid w:val="00BB2B61"/>
    <w:rsid w:val="00BB3A5D"/>
    <w:rsid w:val="00BB5209"/>
    <w:rsid w:val="00BB5270"/>
    <w:rsid w:val="00BB771A"/>
    <w:rsid w:val="00BB7DB4"/>
    <w:rsid w:val="00BC161B"/>
    <w:rsid w:val="00BC1DFC"/>
    <w:rsid w:val="00BC1F3A"/>
    <w:rsid w:val="00BC2C31"/>
    <w:rsid w:val="00BC2CA6"/>
    <w:rsid w:val="00BC6186"/>
    <w:rsid w:val="00BC6AD9"/>
    <w:rsid w:val="00BD0EAA"/>
    <w:rsid w:val="00BD13AD"/>
    <w:rsid w:val="00BD4110"/>
    <w:rsid w:val="00BD4FD7"/>
    <w:rsid w:val="00BD60FE"/>
    <w:rsid w:val="00BD7094"/>
    <w:rsid w:val="00BD769D"/>
    <w:rsid w:val="00BD7E72"/>
    <w:rsid w:val="00BE0EF7"/>
    <w:rsid w:val="00BE3BDD"/>
    <w:rsid w:val="00BE4028"/>
    <w:rsid w:val="00BE422D"/>
    <w:rsid w:val="00BE4677"/>
    <w:rsid w:val="00BE5C0C"/>
    <w:rsid w:val="00BE5EA5"/>
    <w:rsid w:val="00BE658A"/>
    <w:rsid w:val="00BE66AC"/>
    <w:rsid w:val="00BE67D2"/>
    <w:rsid w:val="00BE7B0B"/>
    <w:rsid w:val="00BE7D1C"/>
    <w:rsid w:val="00BF1AA4"/>
    <w:rsid w:val="00BF3279"/>
    <w:rsid w:val="00BF3AD1"/>
    <w:rsid w:val="00BF4459"/>
    <w:rsid w:val="00BF6A8B"/>
    <w:rsid w:val="00BF769D"/>
    <w:rsid w:val="00BF7F69"/>
    <w:rsid w:val="00C01399"/>
    <w:rsid w:val="00C02624"/>
    <w:rsid w:val="00C03103"/>
    <w:rsid w:val="00C0452F"/>
    <w:rsid w:val="00C0521B"/>
    <w:rsid w:val="00C05913"/>
    <w:rsid w:val="00C064E6"/>
    <w:rsid w:val="00C07D79"/>
    <w:rsid w:val="00C1048E"/>
    <w:rsid w:val="00C1250F"/>
    <w:rsid w:val="00C125C5"/>
    <w:rsid w:val="00C13040"/>
    <w:rsid w:val="00C1339B"/>
    <w:rsid w:val="00C147AC"/>
    <w:rsid w:val="00C147CC"/>
    <w:rsid w:val="00C15D52"/>
    <w:rsid w:val="00C17B15"/>
    <w:rsid w:val="00C21C43"/>
    <w:rsid w:val="00C2285C"/>
    <w:rsid w:val="00C23460"/>
    <w:rsid w:val="00C247F8"/>
    <w:rsid w:val="00C250A1"/>
    <w:rsid w:val="00C257A6"/>
    <w:rsid w:val="00C26304"/>
    <w:rsid w:val="00C30FBE"/>
    <w:rsid w:val="00C32215"/>
    <w:rsid w:val="00C330C3"/>
    <w:rsid w:val="00C345DA"/>
    <w:rsid w:val="00C34B79"/>
    <w:rsid w:val="00C34BE1"/>
    <w:rsid w:val="00C35350"/>
    <w:rsid w:val="00C354A6"/>
    <w:rsid w:val="00C3562D"/>
    <w:rsid w:val="00C35844"/>
    <w:rsid w:val="00C358BF"/>
    <w:rsid w:val="00C360AA"/>
    <w:rsid w:val="00C37244"/>
    <w:rsid w:val="00C37AA3"/>
    <w:rsid w:val="00C40755"/>
    <w:rsid w:val="00C40E18"/>
    <w:rsid w:val="00C4166B"/>
    <w:rsid w:val="00C447EA"/>
    <w:rsid w:val="00C45923"/>
    <w:rsid w:val="00C46426"/>
    <w:rsid w:val="00C464B2"/>
    <w:rsid w:val="00C466B9"/>
    <w:rsid w:val="00C476AC"/>
    <w:rsid w:val="00C47AC4"/>
    <w:rsid w:val="00C47BD5"/>
    <w:rsid w:val="00C521E7"/>
    <w:rsid w:val="00C52377"/>
    <w:rsid w:val="00C5345C"/>
    <w:rsid w:val="00C54453"/>
    <w:rsid w:val="00C54763"/>
    <w:rsid w:val="00C54BBB"/>
    <w:rsid w:val="00C55044"/>
    <w:rsid w:val="00C5597F"/>
    <w:rsid w:val="00C56277"/>
    <w:rsid w:val="00C5691E"/>
    <w:rsid w:val="00C571FC"/>
    <w:rsid w:val="00C6007A"/>
    <w:rsid w:val="00C6031D"/>
    <w:rsid w:val="00C6187C"/>
    <w:rsid w:val="00C62CF6"/>
    <w:rsid w:val="00C65A45"/>
    <w:rsid w:val="00C6668B"/>
    <w:rsid w:val="00C6694C"/>
    <w:rsid w:val="00C700B3"/>
    <w:rsid w:val="00C71A1F"/>
    <w:rsid w:val="00C72376"/>
    <w:rsid w:val="00C73C70"/>
    <w:rsid w:val="00C764DB"/>
    <w:rsid w:val="00C771DA"/>
    <w:rsid w:val="00C810EA"/>
    <w:rsid w:val="00C82569"/>
    <w:rsid w:val="00C84612"/>
    <w:rsid w:val="00C8522B"/>
    <w:rsid w:val="00C86570"/>
    <w:rsid w:val="00C90416"/>
    <w:rsid w:val="00C90513"/>
    <w:rsid w:val="00C90F25"/>
    <w:rsid w:val="00C91502"/>
    <w:rsid w:val="00C91613"/>
    <w:rsid w:val="00C932F4"/>
    <w:rsid w:val="00C942F4"/>
    <w:rsid w:val="00C950BE"/>
    <w:rsid w:val="00C950CD"/>
    <w:rsid w:val="00C955E3"/>
    <w:rsid w:val="00C95E20"/>
    <w:rsid w:val="00C970FD"/>
    <w:rsid w:val="00CA08E9"/>
    <w:rsid w:val="00CA1D8C"/>
    <w:rsid w:val="00CA43BA"/>
    <w:rsid w:val="00CA570A"/>
    <w:rsid w:val="00CA6B15"/>
    <w:rsid w:val="00CB36F5"/>
    <w:rsid w:val="00CB449A"/>
    <w:rsid w:val="00CB6ECF"/>
    <w:rsid w:val="00CB7B58"/>
    <w:rsid w:val="00CB7D37"/>
    <w:rsid w:val="00CC03A3"/>
    <w:rsid w:val="00CC0FFA"/>
    <w:rsid w:val="00CC1AC5"/>
    <w:rsid w:val="00CC24C5"/>
    <w:rsid w:val="00CC2EA0"/>
    <w:rsid w:val="00CC397E"/>
    <w:rsid w:val="00CC3AC2"/>
    <w:rsid w:val="00CC4AD8"/>
    <w:rsid w:val="00CC5384"/>
    <w:rsid w:val="00CC68A1"/>
    <w:rsid w:val="00CC7EFC"/>
    <w:rsid w:val="00CD04F8"/>
    <w:rsid w:val="00CD165E"/>
    <w:rsid w:val="00CD18AA"/>
    <w:rsid w:val="00CD4222"/>
    <w:rsid w:val="00CD4705"/>
    <w:rsid w:val="00CD5E8C"/>
    <w:rsid w:val="00CD69EA"/>
    <w:rsid w:val="00CE06E6"/>
    <w:rsid w:val="00CE11A7"/>
    <w:rsid w:val="00CE1D76"/>
    <w:rsid w:val="00CE4929"/>
    <w:rsid w:val="00CE67AD"/>
    <w:rsid w:val="00CF07D7"/>
    <w:rsid w:val="00CF09E4"/>
    <w:rsid w:val="00CF155F"/>
    <w:rsid w:val="00CF1A12"/>
    <w:rsid w:val="00CF1D24"/>
    <w:rsid w:val="00CF2A40"/>
    <w:rsid w:val="00CF3B4C"/>
    <w:rsid w:val="00CF3EAA"/>
    <w:rsid w:val="00CF414F"/>
    <w:rsid w:val="00CF62B3"/>
    <w:rsid w:val="00CF7882"/>
    <w:rsid w:val="00CF793D"/>
    <w:rsid w:val="00D00DCC"/>
    <w:rsid w:val="00D01F9C"/>
    <w:rsid w:val="00D024B0"/>
    <w:rsid w:val="00D02D6C"/>
    <w:rsid w:val="00D02DEA"/>
    <w:rsid w:val="00D03D63"/>
    <w:rsid w:val="00D0543D"/>
    <w:rsid w:val="00D06544"/>
    <w:rsid w:val="00D066DA"/>
    <w:rsid w:val="00D06A9D"/>
    <w:rsid w:val="00D07009"/>
    <w:rsid w:val="00D11313"/>
    <w:rsid w:val="00D1150A"/>
    <w:rsid w:val="00D1169A"/>
    <w:rsid w:val="00D1267C"/>
    <w:rsid w:val="00D12BD6"/>
    <w:rsid w:val="00D12F7E"/>
    <w:rsid w:val="00D14818"/>
    <w:rsid w:val="00D14846"/>
    <w:rsid w:val="00D148DE"/>
    <w:rsid w:val="00D15081"/>
    <w:rsid w:val="00D15881"/>
    <w:rsid w:val="00D210AC"/>
    <w:rsid w:val="00D21FF3"/>
    <w:rsid w:val="00D244CE"/>
    <w:rsid w:val="00D25094"/>
    <w:rsid w:val="00D25967"/>
    <w:rsid w:val="00D274B9"/>
    <w:rsid w:val="00D2753C"/>
    <w:rsid w:val="00D27615"/>
    <w:rsid w:val="00D27668"/>
    <w:rsid w:val="00D30363"/>
    <w:rsid w:val="00D307F5"/>
    <w:rsid w:val="00D30ADA"/>
    <w:rsid w:val="00D30FFC"/>
    <w:rsid w:val="00D3203F"/>
    <w:rsid w:val="00D32603"/>
    <w:rsid w:val="00D32FBC"/>
    <w:rsid w:val="00D33880"/>
    <w:rsid w:val="00D344E7"/>
    <w:rsid w:val="00D3529A"/>
    <w:rsid w:val="00D35826"/>
    <w:rsid w:val="00D35B97"/>
    <w:rsid w:val="00D36425"/>
    <w:rsid w:val="00D36F15"/>
    <w:rsid w:val="00D409BF"/>
    <w:rsid w:val="00D40FDE"/>
    <w:rsid w:val="00D4156C"/>
    <w:rsid w:val="00D41646"/>
    <w:rsid w:val="00D42731"/>
    <w:rsid w:val="00D42AFB"/>
    <w:rsid w:val="00D42B00"/>
    <w:rsid w:val="00D44E15"/>
    <w:rsid w:val="00D45588"/>
    <w:rsid w:val="00D45898"/>
    <w:rsid w:val="00D45DFF"/>
    <w:rsid w:val="00D46D3E"/>
    <w:rsid w:val="00D47032"/>
    <w:rsid w:val="00D472EE"/>
    <w:rsid w:val="00D47575"/>
    <w:rsid w:val="00D47F90"/>
    <w:rsid w:val="00D511FC"/>
    <w:rsid w:val="00D5141E"/>
    <w:rsid w:val="00D51FBE"/>
    <w:rsid w:val="00D53468"/>
    <w:rsid w:val="00D55B79"/>
    <w:rsid w:val="00D57FE9"/>
    <w:rsid w:val="00D605E1"/>
    <w:rsid w:val="00D60983"/>
    <w:rsid w:val="00D61138"/>
    <w:rsid w:val="00D61842"/>
    <w:rsid w:val="00D61C4E"/>
    <w:rsid w:val="00D626E4"/>
    <w:rsid w:val="00D62895"/>
    <w:rsid w:val="00D64035"/>
    <w:rsid w:val="00D6451A"/>
    <w:rsid w:val="00D65036"/>
    <w:rsid w:val="00D6551F"/>
    <w:rsid w:val="00D65A6B"/>
    <w:rsid w:val="00D66241"/>
    <w:rsid w:val="00D66242"/>
    <w:rsid w:val="00D71FC6"/>
    <w:rsid w:val="00D73D42"/>
    <w:rsid w:val="00D73D49"/>
    <w:rsid w:val="00D73D7A"/>
    <w:rsid w:val="00D757FB"/>
    <w:rsid w:val="00D75FF0"/>
    <w:rsid w:val="00D76AC1"/>
    <w:rsid w:val="00D76AE7"/>
    <w:rsid w:val="00D77ACB"/>
    <w:rsid w:val="00D77E11"/>
    <w:rsid w:val="00D80DA6"/>
    <w:rsid w:val="00D81786"/>
    <w:rsid w:val="00D82F81"/>
    <w:rsid w:val="00D83609"/>
    <w:rsid w:val="00D841A6"/>
    <w:rsid w:val="00D850AE"/>
    <w:rsid w:val="00D8519D"/>
    <w:rsid w:val="00D851A0"/>
    <w:rsid w:val="00D85703"/>
    <w:rsid w:val="00D85BA3"/>
    <w:rsid w:val="00D864DB"/>
    <w:rsid w:val="00D86F0A"/>
    <w:rsid w:val="00D87A5F"/>
    <w:rsid w:val="00D903E3"/>
    <w:rsid w:val="00D90EB9"/>
    <w:rsid w:val="00D9176F"/>
    <w:rsid w:val="00D9178C"/>
    <w:rsid w:val="00D91DE0"/>
    <w:rsid w:val="00D921E8"/>
    <w:rsid w:val="00D92769"/>
    <w:rsid w:val="00D935E1"/>
    <w:rsid w:val="00D94072"/>
    <w:rsid w:val="00D947DE"/>
    <w:rsid w:val="00D9518C"/>
    <w:rsid w:val="00D95848"/>
    <w:rsid w:val="00D96D80"/>
    <w:rsid w:val="00D97F83"/>
    <w:rsid w:val="00DA0304"/>
    <w:rsid w:val="00DA1151"/>
    <w:rsid w:val="00DA29F5"/>
    <w:rsid w:val="00DA2C0E"/>
    <w:rsid w:val="00DA3BD1"/>
    <w:rsid w:val="00DA3E47"/>
    <w:rsid w:val="00DA40A7"/>
    <w:rsid w:val="00DA5D9E"/>
    <w:rsid w:val="00DA5E62"/>
    <w:rsid w:val="00DA6307"/>
    <w:rsid w:val="00DA6660"/>
    <w:rsid w:val="00DA7FB3"/>
    <w:rsid w:val="00DB07C4"/>
    <w:rsid w:val="00DB0CE8"/>
    <w:rsid w:val="00DB0D55"/>
    <w:rsid w:val="00DB279B"/>
    <w:rsid w:val="00DB29F5"/>
    <w:rsid w:val="00DB392B"/>
    <w:rsid w:val="00DB3A40"/>
    <w:rsid w:val="00DB595F"/>
    <w:rsid w:val="00DB5B7C"/>
    <w:rsid w:val="00DB5BBE"/>
    <w:rsid w:val="00DB7523"/>
    <w:rsid w:val="00DB785C"/>
    <w:rsid w:val="00DB7CA0"/>
    <w:rsid w:val="00DC0F13"/>
    <w:rsid w:val="00DC348E"/>
    <w:rsid w:val="00DC34C1"/>
    <w:rsid w:val="00DC3C86"/>
    <w:rsid w:val="00DC3C91"/>
    <w:rsid w:val="00DC4DBA"/>
    <w:rsid w:val="00DC5EC8"/>
    <w:rsid w:val="00DC7117"/>
    <w:rsid w:val="00DD03B8"/>
    <w:rsid w:val="00DD28CC"/>
    <w:rsid w:val="00DD39A1"/>
    <w:rsid w:val="00DD417C"/>
    <w:rsid w:val="00DD4C2D"/>
    <w:rsid w:val="00DD5151"/>
    <w:rsid w:val="00DD58E5"/>
    <w:rsid w:val="00DD6B73"/>
    <w:rsid w:val="00DD6FD0"/>
    <w:rsid w:val="00DD7752"/>
    <w:rsid w:val="00DD7B88"/>
    <w:rsid w:val="00DD7ECD"/>
    <w:rsid w:val="00DD7F32"/>
    <w:rsid w:val="00DE2B25"/>
    <w:rsid w:val="00DE5326"/>
    <w:rsid w:val="00DE6C24"/>
    <w:rsid w:val="00DE720F"/>
    <w:rsid w:val="00DE72E5"/>
    <w:rsid w:val="00DE7BEE"/>
    <w:rsid w:val="00DF0A77"/>
    <w:rsid w:val="00DF1336"/>
    <w:rsid w:val="00DF1488"/>
    <w:rsid w:val="00DF19A8"/>
    <w:rsid w:val="00DF2146"/>
    <w:rsid w:val="00DF4BEF"/>
    <w:rsid w:val="00DF4BF8"/>
    <w:rsid w:val="00DF56C0"/>
    <w:rsid w:val="00DF62E7"/>
    <w:rsid w:val="00DF72F4"/>
    <w:rsid w:val="00E00A80"/>
    <w:rsid w:val="00E011AA"/>
    <w:rsid w:val="00E02091"/>
    <w:rsid w:val="00E027DB"/>
    <w:rsid w:val="00E030CB"/>
    <w:rsid w:val="00E0338E"/>
    <w:rsid w:val="00E04631"/>
    <w:rsid w:val="00E0495C"/>
    <w:rsid w:val="00E0504B"/>
    <w:rsid w:val="00E055AC"/>
    <w:rsid w:val="00E104CE"/>
    <w:rsid w:val="00E122E0"/>
    <w:rsid w:val="00E122FF"/>
    <w:rsid w:val="00E136EA"/>
    <w:rsid w:val="00E152C0"/>
    <w:rsid w:val="00E16374"/>
    <w:rsid w:val="00E16A4E"/>
    <w:rsid w:val="00E177B6"/>
    <w:rsid w:val="00E17803"/>
    <w:rsid w:val="00E221DE"/>
    <w:rsid w:val="00E24077"/>
    <w:rsid w:val="00E2475F"/>
    <w:rsid w:val="00E2520F"/>
    <w:rsid w:val="00E25C39"/>
    <w:rsid w:val="00E26A82"/>
    <w:rsid w:val="00E273BB"/>
    <w:rsid w:val="00E32785"/>
    <w:rsid w:val="00E334ED"/>
    <w:rsid w:val="00E34461"/>
    <w:rsid w:val="00E34827"/>
    <w:rsid w:val="00E355E7"/>
    <w:rsid w:val="00E35D3A"/>
    <w:rsid w:val="00E35F38"/>
    <w:rsid w:val="00E360C9"/>
    <w:rsid w:val="00E371B3"/>
    <w:rsid w:val="00E40EFE"/>
    <w:rsid w:val="00E41929"/>
    <w:rsid w:val="00E41EE5"/>
    <w:rsid w:val="00E42DB1"/>
    <w:rsid w:val="00E4436A"/>
    <w:rsid w:val="00E4507A"/>
    <w:rsid w:val="00E4690A"/>
    <w:rsid w:val="00E50231"/>
    <w:rsid w:val="00E505CD"/>
    <w:rsid w:val="00E50B3B"/>
    <w:rsid w:val="00E51434"/>
    <w:rsid w:val="00E51814"/>
    <w:rsid w:val="00E51D20"/>
    <w:rsid w:val="00E51F10"/>
    <w:rsid w:val="00E52599"/>
    <w:rsid w:val="00E5289D"/>
    <w:rsid w:val="00E54A0B"/>
    <w:rsid w:val="00E551F7"/>
    <w:rsid w:val="00E5590C"/>
    <w:rsid w:val="00E567E8"/>
    <w:rsid w:val="00E56AC4"/>
    <w:rsid w:val="00E578A0"/>
    <w:rsid w:val="00E6029E"/>
    <w:rsid w:val="00E628A4"/>
    <w:rsid w:val="00E6544F"/>
    <w:rsid w:val="00E655F9"/>
    <w:rsid w:val="00E66346"/>
    <w:rsid w:val="00E6710B"/>
    <w:rsid w:val="00E678B0"/>
    <w:rsid w:val="00E708EF"/>
    <w:rsid w:val="00E70F49"/>
    <w:rsid w:val="00E72320"/>
    <w:rsid w:val="00E72C8F"/>
    <w:rsid w:val="00E72D51"/>
    <w:rsid w:val="00E72DD3"/>
    <w:rsid w:val="00E73F65"/>
    <w:rsid w:val="00E74571"/>
    <w:rsid w:val="00E74F45"/>
    <w:rsid w:val="00E75124"/>
    <w:rsid w:val="00E7545A"/>
    <w:rsid w:val="00E75EC0"/>
    <w:rsid w:val="00E762FA"/>
    <w:rsid w:val="00E771A8"/>
    <w:rsid w:val="00E80235"/>
    <w:rsid w:val="00E8212C"/>
    <w:rsid w:val="00E82157"/>
    <w:rsid w:val="00E82569"/>
    <w:rsid w:val="00E8276C"/>
    <w:rsid w:val="00E85494"/>
    <w:rsid w:val="00E85D7E"/>
    <w:rsid w:val="00E87F37"/>
    <w:rsid w:val="00E90686"/>
    <w:rsid w:val="00E911FB"/>
    <w:rsid w:val="00E91716"/>
    <w:rsid w:val="00E927E6"/>
    <w:rsid w:val="00E92935"/>
    <w:rsid w:val="00E92BB5"/>
    <w:rsid w:val="00E92D7A"/>
    <w:rsid w:val="00E9311F"/>
    <w:rsid w:val="00E93F84"/>
    <w:rsid w:val="00E952B7"/>
    <w:rsid w:val="00E9586C"/>
    <w:rsid w:val="00E95A71"/>
    <w:rsid w:val="00E95D72"/>
    <w:rsid w:val="00EA11FD"/>
    <w:rsid w:val="00EA20DD"/>
    <w:rsid w:val="00EA2FA7"/>
    <w:rsid w:val="00EA4250"/>
    <w:rsid w:val="00EA4ADB"/>
    <w:rsid w:val="00EA7269"/>
    <w:rsid w:val="00EB23B9"/>
    <w:rsid w:val="00EB2861"/>
    <w:rsid w:val="00EB3AE8"/>
    <w:rsid w:val="00EB3AF2"/>
    <w:rsid w:val="00EB3B36"/>
    <w:rsid w:val="00EB4CB8"/>
    <w:rsid w:val="00EB59CE"/>
    <w:rsid w:val="00EB624D"/>
    <w:rsid w:val="00EB6DFD"/>
    <w:rsid w:val="00EC0B96"/>
    <w:rsid w:val="00EC22D5"/>
    <w:rsid w:val="00EC25F1"/>
    <w:rsid w:val="00EC2C24"/>
    <w:rsid w:val="00EC32F4"/>
    <w:rsid w:val="00EC3A4D"/>
    <w:rsid w:val="00EC4768"/>
    <w:rsid w:val="00EC4EB6"/>
    <w:rsid w:val="00EC4EF2"/>
    <w:rsid w:val="00EC5A6C"/>
    <w:rsid w:val="00EC6BA4"/>
    <w:rsid w:val="00EC7CF5"/>
    <w:rsid w:val="00EC7F2D"/>
    <w:rsid w:val="00ED077B"/>
    <w:rsid w:val="00ED101B"/>
    <w:rsid w:val="00ED147F"/>
    <w:rsid w:val="00ED28E2"/>
    <w:rsid w:val="00ED67B0"/>
    <w:rsid w:val="00ED68D1"/>
    <w:rsid w:val="00ED6E02"/>
    <w:rsid w:val="00EE045C"/>
    <w:rsid w:val="00EE0591"/>
    <w:rsid w:val="00EE0DE7"/>
    <w:rsid w:val="00EE0EE1"/>
    <w:rsid w:val="00EE18BF"/>
    <w:rsid w:val="00EE2A77"/>
    <w:rsid w:val="00EE35BF"/>
    <w:rsid w:val="00EE4EDC"/>
    <w:rsid w:val="00EE5F6C"/>
    <w:rsid w:val="00EE75A8"/>
    <w:rsid w:val="00EF0991"/>
    <w:rsid w:val="00EF1BD1"/>
    <w:rsid w:val="00EF25F1"/>
    <w:rsid w:val="00EF33E3"/>
    <w:rsid w:val="00EF3DD2"/>
    <w:rsid w:val="00EF56ED"/>
    <w:rsid w:val="00EF64BD"/>
    <w:rsid w:val="00EF7648"/>
    <w:rsid w:val="00F0006A"/>
    <w:rsid w:val="00F0042D"/>
    <w:rsid w:val="00F00F95"/>
    <w:rsid w:val="00F01A50"/>
    <w:rsid w:val="00F032E8"/>
    <w:rsid w:val="00F05EF5"/>
    <w:rsid w:val="00F078A8"/>
    <w:rsid w:val="00F104B6"/>
    <w:rsid w:val="00F10D81"/>
    <w:rsid w:val="00F11908"/>
    <w:rsid w:val="00F12BF0"/>
    <w:rsid w:val="00F12E77"/>
    <w:rsid w:val="00F131B2"/>
    <w:rsid w:val="00F13D02"/>
    <w:rsid w:val="00F1421B"/>
    <w:rsid w:val="00F147F9"/>
    <w:rsid w:val="00F15420"/>
    <w:rsid w:val="00F16D73"/>
    <w:rsid w:val="00F1702D"/>
    <w:rsid w:val="00F17C29"/>
    <w:rsid w:val="00F17DD1"/>
    <w:rsid w:val="00F2064B"/>
    <w:rsid w:val="00F21589"/>
    <w:rsid w:val="00F21BB8"/>
    <w:rsid w:val="00F2424C"/>
    <w:rsid w:val="00F257FD"/>
    <w:rsid w:val="00F26067"/>
    <w:rsid w:val="00F26576"/>
    <w:rsid w:val="00F27151"/>
    <w:rsid w:val="00F275FE"/>
    <w:rsid w:val="00F30985"/>
    <w:rsid w:val="00F317B5"/>
    <w:rsid w:val="00F31B10"/>
    <w:rsid w:val="00F32419"/>
    <w:rsid w:val="00F3443C"/>
    <w:rsid w:val="00F3489A"/>
    <w:rsid w:val="00F34B3A"/>
    <w:rsid w:val="00F34D36"/>
    <w:rsid w:val="00F358DB"/>
    <w:rsid w:val="00F35D87"/>
    <w:rsid w:val="00F35F71"/>
    <w:rsid w:val="00F367A2"/>
    <w:rsid w:val="00F36F2C"/>
    <w:rsid w:val="00F37C46"/>
    <w:rsid w:val="00F412D3"/>
    <w:rsid w:val="00F41646"/>
    <w:rsid w:val="00F417F5"/>
    <w:rsid w:val="00F41807"/>
    <w:rsid w:val="00F41C95"/>
    <w:rsid w:val="00F42221"/>
    <w:rsid w:val="00F42552"/>
    <w:rsid w:val="00F42B58"/>
    <w:rsid w:val="00F4355C"/>
    <w:rsid w:val="00F44DB9"/>
    <w:rsid w:val="00F44DD3"/>
    <w:rsid w:val="00F45FD4"/>
    <w:rsid w:val="00F46479"/>
    <w:rsid w:val="00F46BED"/>
    <w:rsid w:val="00F46D96"/>
    <w:rsid w:val="00F47053"/>
    <w:rsid w:val="00F479F1"/>
    <w:rsid w:val="00F47BDE"/>
    <w:rsid w:val="00F47C34"/>
    <w:rsid w:val="00F535BE"/>
    <w:rsid w:val="00F53A21"/>
    <w:rsid w:val="00F5555F"/>
    <w:rsid w:val="00F55BED"/>
    <w:rsid w:val="00F55EB0"/>
    <w:rsid w:val="00F56832"/>
    <w:rsid w:val="00F60DA1"/>
    <w:rsid w:val="00F6176A"/>
    <w:rsid w:val="00F61EF6"/>
    <w:rsid w:val="00F62CC5"/>
    <w:rsid w:val="00F62E6C"/>
    <w:rsid w:val="00F64474"/>
    <w:rsid w:val="00F64AAA"/>
    <w:rsid w:val="00F6535D"/>
    <w:rsid w:val="00F657D5"/>
    <w:rsid w:val="00F65B02"/>
    <w:rsid w:val="00F6603D"/>
    <w:rsid w:val="00F7002C"/>
    <w:rsid w:val="00F70547"/>
    <w:rsid w:val="00F7152C"/>
    <w:rsid w:val="00F71637"/>
    <w:rsid w:val="00F71803"/>
    <w:rsid w:val="00F74361"/>
    <w:rsid w:val="00F749B3"/>
    <w:rsid w:val="00F751DC"/>
    <w:rsid w:val="00F7560F"/>
    <w:rsid w:val="00F7711D"/>
    <w:rsid w:val="00F7719C"/>
    <w:rsid w:val="00F77972"/>
    <w:rsid w:val="00F807A6"/>
    <w:rsid w:val="00F8143F"/>
    <w:rsid w:val="00F858BC"/>
    <w:rsid w:val="00F87C70"/>
    <w:rsid w:val="00F87EDE"/>
    <w:rsid w:val="00F902FC"/>
    <w:rsid w:val="00F903D7"/>
    <w:rsid w:val="00F90B41"/>
    <w:rsid w:val="00F90E5F"/>
    <w:rsid w:val="00F91395"/>
    <w:rsid w:val="00F93C28"/>
    <w:rsid w:val="00F941DF"/>
    <w:rsid w:val="00F942E1"/>
    <w:rsid w:val="00F9442F"/>
    <w:rsid w:val="00F94612"/>
    <w:rsid w:val="00F94CFA"/>
    <w:rsid w:val="00F9515A"/>
    <w:rsid w:val="00F95EDC"/>
    <w:rsid w:val="00F95EF6"/>
    <w:rsid w:val="00F97AEF"/>
    <w:rsid w:val="00F97F1B"/>
    <w:rsid w:val="00FA0346"/>
    <w:rsid w:val="00FA14D0"/>
    <w:rsid w:val="00FA1517"/>
    <w:rsid w:val="00FA152D"/>
    <w:rsid w:val="00FA2514"/>
    <w:rsid w:val="00FA273E"/>
    <w:rsid w:val="00FA29B0"/>
    <w:rsid w:val="00FA383E"/>
    <w:rsid w:val="00FA5FE4"/>
    <w:rsid w:val="00FA71F3"/>
    <w:rsid w:val="00FA7F23"/>
    <w:rsid w:val="00FB101B"/>
    <w:rsid w:val="00FB1276"/>
    <w:rsid w:val="00FB1EF5"/>
    <w:rsid w:val="00FB2051"/>
    <w:rsid w:val="00FB2529"/>
    <w:rsid w:val="00FB5AF5"/>
    <w:rsid w:val="00FC088F"/>
    <w:rsid w:val="00FC0CBF"/>
    <w:rsid w:val="00FC2B89"/>
    <w:rsid w:val="00FC533D"/>
    <w:rsid w:val="00FC5508"/>
    <w:rsid w:val="00FC5AF5"/>
    <w:rsid w:val="00FC7533"/>
    <w:rsid w:val="00FC7A74"/>
    <w:rsid w:val="00FD05DB"/>
    <w:rsid w:val="00FD25EE"/>
    <w:rsid w:val="00FD3047"/>
    <w:rsid w:val="00FD397B"/>
    <w:rsid w:val="00FD4011"/>
    <w:rsid w:val="00FD4582"/>
    <w:rsid w:val="00FD52EB"/>
    <w:rsid w:val="00FD61D4"/>
    <w:rsid w:val="00FD69EE"/>
    <w:rsid w:val="00FD78A6"/>
    <w:rsid w:val="00FD7A4C"/>
    <w:rsid w:val="00FD7FCE"/>
    <w:rsid w:val="00FE0E5C"/>
    <w:rsid w:val="00FE0EF9"/>
    <w:rsid w:val="00FE1195"/>
    <w:rsid w:val="00FE27AC"/>
    <w:rsid w:val="00FE30B5"/>
    <w:rsid w:val="00FE3FAE"/>
    <w:rsid w:val="00FE6D96"/>
    <w:rsid w:val="00FE7015"/>
    <w:rsid w:val="00FE7989"/>
    <w:rsid w:val="00FE7CE8"/>
    <w:rsid w:val="00FE7E8B"/>
    <w:rsid w:val="00FF18D1"/>
    <w:rsid w:val="00FF19A1"/>
    <w:rsid w:val="00FF1EAC"/>
    <w:rsid w:val="00FF25AF"/>
    <w:rsid w:val="00FF2D5C"/>
    <w:rsid w:val="00FF2EAF"/>
    <w:rsid w:val="00FF3D8F"/>
    <w:rsid w:val="00FF48DC"/>
    <w:rsid w:val="00FF4966"/>
    <w:rsid w:val="00FF4AAC"/>
    <w:rsid w:val="00FF5405"/>
    <w:rsid w:val="00FF72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3C0DB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E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A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6A4D"/>
    <w:rPr>
      <w:rFonts w:asciiTheme="majorHAnsi" w:eastAsiaTheme="majorEastAsia" w:hAnsiTheme="majorHAnsi" w:cstheme="majorBidi"/>
      <w:sz w:val="18"/>
      <w:szCs w:val="18"/>
    </w:rPr>
  </w:style>
  <w:style w:type="paragraph" w:styleId="a5">
    <w:name w:val="List Paragraph"/>
    <w:basedOn w:val="a"/>
    <w:uiPriority w:val="34"/>
    <w:qFormat/>
    <w:rsid w:val="00AA70AF"/>
    <w:pPr>
      <w:ind w:leftChars="400" w:left="840"/>
    </w:pPr>
  </w:style>
  <w:style w:type="table" w:styleId="a6">
    <w:name w:val="Table Grid"/>
    <w:basedOn w:val="a1"/>
    <w:uiPriority w:val="39"/>
    <w:rsid w:val="005A2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32785"/>
    <w:pPr>
      <w:tabs>
        <w:tab w:val="center" w:pos="4252"/>
        <w:tab w:val="right" w:pos="8504"/>
      </w:tabs>
      <w:snapToGrid w:val="0"/>
    </w:pPr>
  </w:style>
  <w:style w:type="character" w:customStyle="1" w:styleId="a8">
    <w:name w:val="ヘッダー (文字)"/>
    <w:basedOn w:val="a0"/>
    <w:link w:val="a7"/>
    <w:uiPriority w:val="99"/>
    <w:rsid w:val="00E32785"/>
  </w:style>
  <w:style w:type="paragraph" w:styleId="a9">
    <w:name w:val="footer"/>
    <w:basedOn w:val="a"/>
    <w:link w:val="aa"/>
    <w:uiPriority w:val="99"/>
    <w:unhideWhenUsed/>
    <w:rsid w:val="00E32785"/>
    <w:pPr>
      <w:tabs>
        <w:tab w:val="center" w:pos="4252"/>
        <w:tab w:val="right" w:pos="8504"/>
      </w:tabs>
      <w:snapToGrid w:val="0"/>
    </w:pPr>
  </w:style>
  <w:style w:type="character" w:customStyle="1" w:styleId="aa">
    <w:name w:val="フッター (文字)"/>
    <w:basedOn w:val="a0"/>
    <w:link w:val="a9"/>
    <w:uiPriority w:val="99"/>
    <w:rsid w:val="00E32785"/>
  </w:style>
  <w:style w:type="character" w:styleId="ab">
    <w:name w:val="Hyperlink"/>
    <w:basedOn w:val="a0"/>
    <w:uiPriority w:val="99"/>
    <w:unhideWhenUsed/>
    <w:rsid w:val="00AD5657"/>
    <w:rPr>
      <w:color w:val="0563C1" w:themeColor="hyperlink"/>
      <w:u w:val="single"/>
    </w:rPr>
  </w:style>
  <w:style w:type="character" w:styleId="ac">
    <w:name w:val="Unresolved Mention"/>
    <w:basedOn w:val="a0"/>
    <w:uiPriority w:val="99"/>
    <w:semiHidden/>
    <w:unhideWhenUsed/>
    <w:rsid w:val="00AD5657"/>
    <w:rPr>
      <w:color w:val="605E5C"/>
      <w:shd w:val="clear" w:color="auto" w:fill="E1DFDD"/>
    </w:rPr>
  </w:style>
  <w:style w:type="character" w:styleId="ad">
    <w:name w:val="annotation reference"/>
    <w:basedOn w:val="a0"/>
    <w:uiPriority w:val="99"/>
    <w:semiHidden/>
    <w:unhideWhenUsed/>
    <w:rsid w:val="00DB7523"/>
    <w:rPr>
      <w:sz w:val="18"/>
      <w:szCs w:val="18"/>
    </w:rPr>
  </w:style>
  <w:style w:type="paragraph" w:styleId="ae">
    <w:name w:val="annotation text"/>
    <w:basedOn w:val="a"/>
    <w:link w:val="af"/>
    <w:uiPriority w:val="99"/>
    <w:unhideWhenUsed/>
    <w:rsid w:val="00DB7523"/>
    <w:pPr>
      <w:jc w:val="left"/>
    </w:pPr>
  </w:style>
  <w:style w:type="character" w:customStyle="1" w:styleId="af">
    <w:name w:val="コメント文字列 (文字)"/>
    <w:basedOn w:val="a0"/>
    <w:link w:val="ae"/>
    <w:uiPriority w:val="99"/>
    <w:rsid w:val="00DB7523"/>
  </w:style>
  <w:style w:type="paragraph" w:styleId="af0">
    <w:name w:val="annotation subject"/>
    <w:basedOn w:val="ae"/>
    <w:next w:val="ae"/>
    <w:link w:val="af1"/>
    <w:uiPriority w:val="99"/>
    <w:semiHidden/>
    <w:unhideWhenUsed/>
    <w:rsid w:val="00DB7523"/>
    <w:rPr>
      <w:b/>
      <w:bCs/>
    </w:rPr>
  </w:style>
  <w:style w:type="character" w:customStyle="1" w:styleId="af1">
    <w:name w:val="コメント内容 (文字)"/>
    <w:basedOn w:val="af"/>
    <w:link w:val="af0"/>
    <w:uiPriority w:val="99"/>
    <w:semiHidden/>
    <w:rsid w:val="00DB7523"/>
    <w:rPr>
      <w:b/>
      <w:bCs/>
    </w:rPr>
  </w:style>
  <w:style w:type="paragraph" w:styleId="af2">
    <w:name w:val="Plain Text"/>
    <w:basedOn w:val="a"/>
    <w:link w:val="af3"/>
    <w:uiPriority w:val="99"/>
    <w:unhideWhenUsed/>
    <w:rsid w:val="00E90686"/>
    <w:pPr>
      <w:jc w:val="left"/>
    </w:pPr>
    <w:rPr>
      <w:rFonts w:ascii="Yu Gothic" w:eastAsia="Yu Gothic" w:hAnsi="Courier New" w:cs="Courier New"/>
      <w:sz w:val="22"/>
    </w:rPr>
  </w:style>
  <w:style w:type="character" w:customStyle="1" w:styleId="af3">
    <w:name w:val="書式なし (文字)"/>
    <w:basedOn w:val="a0"/>
    <w:link w:val="af2"/>
    <w:uiPriority w:val="99"/>
    <w:rsid w:val="00E90686"/>
    <w:rPr>
      <w:rFonts w:ascii="Yu Gothic" w:eastAsia="Yu Gothic" w:hAnsi="Courier New" w:cs="Courier New"/>
      <w:sz w:val="22"/>
    </w:rPr>
  </w:style>
  <w:style w:type="paragraph" w:styleId="af4">
    <w:name w:val="Revision"/>
    <w:hidden/>
    <w:uiPriority w:val="99"/>
    <w:semiHidden/>
    <w:rsid w:val="001F3F86"/>
  </w:style>
  <w:style w:type="paragraph" w:styleId="af5">
    <w:name w:val="No Spacing"/>
    <w:uiPriority w:val="1"/>
    <w:qFormat/>
    <w:rsid w:val="00826D8D"/>
    <w:pPr>
      <w:widowControl w:val="0"/>
      <w:jc w:val="both"/>
    </w:pPr>
  </w:style>
  <w:style w:type="table" w:customStyle="1" w:styleId="1">
    <w:name w:val="表 (格子)1"/>
    <w:basedOn w:val="a1"/>
    <w:next w:val="a6"/>
    <w:uiPriority w:val="39"/>
    <w:rsid w:val="00C950CD"/>
    <w:rPr>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39"/>
    <w:rsid w:val="00640DC3"/>
    <w:rPr>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6"/>
    <w:uiPriority w:val="39"/>
    <w:rsid w:val="00767415"/>
    <w:rPr>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77C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828">
      <w:bodyDiv w:val="1"/>
      <w:marLeft w:val="0"/>
      <w:marRight w:val="0"/>
      <w:marTop w:val="0"/>
      <w:marBottom w:val="0"/>
      <w:divBdr>
        <w:top w:val="none" w:sz="0" w:space="0" w:color="auto"/>
        <w:left w:val="none" w:sz="0" w:space="0" w:color="auto"/>
        <w:bottom w:val="none" w:sz="0" w:space="0" w:color="auto"/>
        <w:right w:val="none" w:sz="0" w:space="0" w:color="auto"/>
      </w:divBdr>
      <w:divsChild>
        <w:div w:id="452022047">
          <w:marLeft w:val="1973"/>
          <w:marRight w:val="0"/>
          <w:marTop w:val="120"/>
          <w:marBottom w:val="0"/>
          <w:divBdr>
            <w:top w:val="none" w:sz="0" w:space="0" w:color="auto"/>
            <w:left w:val="none" w:sz="0" w:space="0" w:color="auto"/>
            <w:bottom w:val="none" w:sz="0" w:space="0" w:color="auto"/>
            <w:right w:val="none" w:sz="0" w:space="0" w:color="auto"/>
          </w:divBdr>
        </w:div>
        <w:div w:id="576477907">
          <w:marLeft w:val="1973"/>
          <w:marRight w:val="0"/>
          <w:marTop w:val="120"/>
          <w:marBottom w:val="0"/>
          <w:divBdr>
            <w:top w:val="none" w:sz="0" w:space="0" w:color="auto"/>
            <w:left w:val="none" w:sz="0" w:space="0" w:color="auto"/>
            <w:bottom w:val="none" w:sz="0" w:space="0" w:color="auto"/>
            <w:right w:val="none" w:sz="0" w:space="0" w:color="auto"/>
          </w:divBdr>
        </w:div>
      </w:divsChild>
    </w:div>
    <w:div w:id="22440660">
      <w:bodyDiv w:val="1"/>
      <w:marLeft w:val="0"/>
      <w:marRight w:val="0"/>
      <w:marTop w:val="0"/>
      <w:marBottom w:val="0"/>
      <w:divBdr>
        <w:top w:val="none" w:sz="0" w:space="0" w:color="auto"/>
        <w:left w:val="none" w:sz="0" w:space="0" w:color="auto"/>
        <w:bottom w:val="none" w:sz="0" w:space="0" w:color="auto"/>
        <w:right w:val="none" w:sz="0" w:space="0" w:color="auto"/>
      </w:divBdr>
    </w:div>
    <w:div w:id="65230307">
      <w:bodyDiv w:val="1"/>
      <w:marLeft w:val="0"/>
      <w:marRight w:val="0"/>
      <w:marTop w:val="0"/>
      <w:marBottom w:val="0"/>
      <w:divBdr>
        <w:top w:val="none" w:sz="0" w:space="0" w:color="auto"/>
        <w:left w:val="none" w:sz="0" w:space="0" w:color="auto"/>
        <w:bottom w:val="none" w:sz="0" w:space="0" w:color="auto"/>
        <w:right w:val="none" w:sz="0" w:space="0" w:color="auto"/>
      </w:divBdr>
      <w:divsChild>
        <w:div w:id="4482330">
          <w:marLeft w:val="1973"/>
          <w:marRight w:val="0"/>
          <w:marTop w:val="120"/>
          <w:marBottom w:val="0"/>
          <w:divBdr>
            <w:top w:val="none" w:sz="0" w:space="0" w:color="auto"/>
            <w:left w:val="none" w:sz="0" w:space="0" w:color="auto"/>
            <w:bottom w:val="none" w:sz="0" w:space="0" w:color="auto"/>
            <w:right w:val="none" w:sz="0" w:space="0" w:color="auto"/>
          </w:divBdr>
        </w:div>
        <w:div w:id="2139519285">
          <w:marLeft w:val="1973"/>
          <w:marRight w:val="0"/>
          <w:marTop w:val="120"/>
          <w:marBottom w:val="0"/>
          <w:divBdr>
            <w:top w:val="none" w:sz="0" w:space="0" w:color="auto"/>
            <w:left w:val="none" w:sz="0" w:space="0" w:color="auto"/>
            <w:bottom w:val="none" w:sz="0" w:space="0" w:color="auto"/>
            <w:right w:val="none" w:sz="0" w:space="0" w:color="auto"/>
          </w:divBdr>
        </w:div>
      </w:divsChild>
    </w:div>
    <w:div w:id="98064642">
      <w:bodyDiv w:val="1"/>
      <w:marLeft w:val="0"/>
      <w:marRight w:val="0"/>
      <w:marTop w:val="0"/>
      <w:marBottom w:val="0"/>
      <w:divBdr>
        <w:top w:val="none" w:sz="0" w:space="0" w:color="auto"/>
        <w:left w:val="none" w:sz="0" w:space="0" w:color="auto"/>
        <w:bottom w:val="none" w:sz="0" w:space="0" w:color="auto"/>
        <w:right w:val="none" w:sz="0" w:space="0" w:color="auto"/>
      </w:divBdr>
      <w:divsChild>
        <w:div w:id="73551016">
          <w:marLeft w:val="1973"/>
          <w:marRight w:val="0"/>
          <w:marTop w:val="120"/>
          <w:marBottom w:val="0"/>
          <w:divBdr>
            <w:top w:val="none" w:sz="0" w:space="0" w:color="auto"/>
            <w:left w:val="none" w:sz="0" w:space="0" w:color="auto"/>
            <w:bottom w:val="none" w:sz="0" w:space="0" w:color="auto"/>
            <w:right w:val="none" w:sz="0" w:space="0" w:color="auto"/>
          </w:divBdr>
        </w:div>
        <w:div w:id="1176730543">
          <w:marLeft w:val="1973"/>
          <w:marRight w:val="0"/>
          <w:marTop w:val="120"/>
          <w:marBottom w:val="0"/>
          <w:divBdr>
            <w:top w:val="none" w:sz="0" w:space="0" w:color="auto"/>
            <w:left w:val="none" w:sz="0" w:space="0" w:color="auto"/>
            <w:bottom w:val="none" w:sz="0" w:space="0" w:color="auto"/>
            <w:right w:val="none" w:sz="0" w:space="0" w:color="auto"/>
          </w:divBdr>
        </w:div>
        <w:div w:id="88060">
          <w:marLeft w:val="1973"/>
          <w:marRight w:val="0"/>
          <w:marTop w:val="120"/>
          <w:marBottom w:val="0"/>
          <w:divBdr>
            <w:top w:val="none" w:sz="0" w:space="0" w:color="auto"/>
            <w:left w:val="none" w:sz="0" w:space="0" w:color="auto"/>
            <w:bottom w:val="none" w:sz="0" w:space="0" w:color="auto"/>
            <w:right w:val="none" w:sz="0" w:space="0" w:color="auto"/>
          </w:divBdr>
        </w:div>
        <w:div w:id="876621645">
          <w:marLeft w:val="1973"/>
          <w:marRight w:val="0"/>
          <w:marTop w:val="120"/>
          <w:marBottom w:val="0"/>
          <w:divBdr>
            <w:top w:val="none" w:sz="0" w:space="0" w:color="auto"/>
            <w:left w:val="none" w:sz="0" w:space="0" w:color="auto"/>
            <w:bottom w:val="none" w:sz="0" w:space="0" w:color="auto"/>
            <w:right w:val="none" w:sz="0" w:space="0" w:color="auto"/>
          </w:divBdr>
        </w:div>
        <w:div w:id="726684958">
          <w:marLeft w:val="1973"/>
          <w:marRight w:val="0"/>
          <w:marTop w:val="120"/>
          <w:marBottom w:val="0"/>
          <w:divBdr>
            <w:top w:val="none" w:sz="0" w:space="0" w:color="auto"/>
            <w:left w:val="none" w:sz="0" w:space="0" w:color="auto"/>
            <w:bottom w:val="none" w:sz="0" w:space="0" w:color="auto"/>
            <w:right w:val="none" w:sz="0" w:space="0" w:color="auto"/>
          </w:divBdr>
        </w:div>
      </w:divsChild>
    </w:div>
    <w:div w:id="109128129">
      <w:bodyDiv w:val="1"/>
      <w:marLeft w:val="0"/>
      <w:marRight w:val="0"/>
      <w:marTop w:val="0"/>
      <w:marBottom w:val="0"/>
      <w:divBdr>
        <w:top w:val="none" w:sz="0" w:space="0" w:color="auto"/>
        <w:left w:val="none" w:sz="0" w:space="0" w:color="auto"/>
        <w:bottom w:val="none" w:sz="0" w:space="0" w:color="auto"/>
        <w:right w:val="none" w:sz="0" w:space="0" w:color="auto"/>
      </w:divBdr>
    </w:div>
    <w:div w:id="171186513">
      <w:bodyDiv w:val="1"/>
      <w:marLeft w:val="0"/>
      <w:marRight w:val="0"/>
      <w:marTop w:val="0"/>
      <w:marBottom w:val="0"/>
      <w:divBdr>
        <w:top w:val="none" w:sz="0" w:space="0" w:color="auto"/>
        <w:left w:val="none" w:sz="0" w:space="0" w:color="auto"/>
        <w:bottom w:val="none" w:sz="0" w:space="0" w:color="auto"/>
        <w:right w:val="none" w:sz="0" w:space="0" w:color="auto"/>
      </w:divBdr>
      <w:divsChild>
        <w:div w:id="115103563">
          <w:marLeft w:val="2261"/>
          <w:marRight w:val="0"/>
          <w:marTop w:val="120"/>
          <w:marBottom w:val="0"/>
          <w:divBdr>
            <w:top w:val="none" w:sz="0" w:space="0" w:color="auto"/>
            <w:left w:val="none" w:sz="0" w:space="0" w:color="auto"/>
            <w:bottom w:val="none" w:sz="0" w:space="0" w:color="auto"/>
            <w:right w:val="none" w:sz="0" w:space="0" w:color="auto"/>
          </w:divBdr>
        </w:div>
        <w:div w:id="347877692">
          <w:marLeft w:val="2261"/>
          <w:marRight w:val="0"/>
          <w:marTop w:val="120"/>
          <w:marBottom w:val="0"/>
          <w:divBdr>
            <w:top w:val="none" w:sz="0" w:space="0" w:color="auto"/>
            <w:left w:val="none" w:sz="0" w:space="0" w:color="auto"/>
            <w:bottom w:val="none" w:sz="0" w:space="0" w:color="auto"/>
            <w:right w:val="none" w:sz="0" w:space="0" w:color="auto"/>
          </w:divBdr>
        </w:div>
        <w:div w:id="1381980544">
          <w:marLeft w:val="2261"/>
          <w:marRight w:val="0"/>
          <w:marTop w:val="120"/>
          <w:marBottom w:val="0"/>
          <w:divBdr>
            <w:top w:val="none" w:sz="0" w:space="0" w:color="auto"/>
            <w:left w:val="none" w:sz="0" w:space="0" w:color="auto"/>
            <w:bottom w:val="none" w:sz="0" w:space="0" w:color="auto"/>
            <w:right w:val="none" w:sz="0" w:space="0" w:color="auto"/>
          </w:divBdr>
        </w:div>
        <w:div w:id="2170549">
          <w:marLeft w:val="2261"/>
          <w:marRight w:val="0"/>
          <w:marTop w:val="120"/>
          <w:marBottom w:val="0"/>
          <w:divBdr>
            <w:top w:val="none" w:sz="0" w:space="0" w:color="auto"/>
            <w:left w:val="none" w:sz="0" w:space="0" w:color="auto"/>
            <w:bottom w:val="none" w:sz="0" w:space="0" w:color="auto"/>
            <w:right w:val="none" w:sz="0" w:space="0" w:color="auto"/>
          </w:divBdr>
        </w:div>
      </w:divsChild>
    </w:div>
    <w:div w:id="401679629">
      <w:bodyDiv w:val="1"/>
      <w:marLeft w:val="0"/>
      <w:marRight w:val="0"/>
      <w:marTop w:val="0"/>
      <w:marBottom w:val="0"/>
      <w:divBdr>
        <w:top w:val="none" w:sz="0" w:space="0" w:color="auto"/>
        <w:left w:val="none" w:sz="0" w:space="0" w:color="auto"/>
        <w:bottom w:val="none" w:sz="0" w:space="0" w:color="auto"/>
        <w:right w:val="none" w:sz="0" w:space="0" w:color="auto"/>
      </w:divBdr>
    </w:div>
    <w:div w:id="429279387">
      <w:bodyDiv w:val="1"/>
      <w:marLeft w:val="0"/>
      <w:marRight w:val="0"/>
      <w:marTop w:val="0"/>
      <w:marBottom w:val="0"/>
      <w:divBdr>
        <w:top w:val="none" w:sz="0" w:space="0" w:color="auto"/>
        <w:left w:val="none" w:sz="0" w:space="0" w:color="auto"/>
        <w:bottom w:val="none" w:sz="0" w:space="0" w:color="auto"/>
        <w:right w:val="none" w:sz="0" w:space="0" w:color="auto"/>
      </w:divBdr>
    </w:div>
    <w:div w:id="500200778">
      <w:bodyDiv w:val="1"/>
      <w:marLeft w:val="0"/>
      <w:marRight w:val="0"/>
      <w:marTop w:val="0"/>
      <w:marBottom w:val="0"/>
      <w:divBdr>
        <w:top w:val="none" w:sz="0" w:space="0" w:color="auto"/>
        <w:left w:val="none" w:sz="0" w:space="0" w:color="auto"/>
        <w:bottom w:val="none" w:sz="0" w:space="0" w:color="auto"/>
        <w:right w:val="none" w:sz="0" w:space="0" w:color="auto"/>
      </w:divBdr>
      <w:divsChild>
        <w:div w:id="1472215899">
          <w:marLeft w:val="274"/>
          <w:marRight w:val="0"/>
          <w:marTop w:val="0"/>
          <w:marBottom w:val="0"/>
          <w:divBdr>
            <w:top w:val="none" w:sz="0" w:space="0" w:color="auto"/>
            <w:left w:val="none" w:sz="0" w:space="0" w:color="auto"/>
            <w:bottom w:val="none" w:sz="0" w:space="0" w:color="auto"/>
            <w:right w:val="none" w:sz="0" w:space="0" w:color="auto"/>
          </w:divBdr>
        </w:div>
      </w:divsChild>
    </w:div>
    <w:div w:id="1131094712">
      <w:bodyDiv w:val="1"/>
      <w:marLeft w:val="0"/>
      <w:marRight w:val="0"/>
      <w:marTop w:val="0"/>
      <w:marBottom w:val="0"/>
      <w:divBdr>
        <w:top w:val="none" w:sz="0" w:space="0" w:color="auto"/>
        <w:left w:val="none" w:sz="0" w:space="0" w:color="auto"/>
        <w:bottom w:val="none" w:sz="0" w:space="0" w:color="auto"/>
        <w:right w:val="none" w:sz="0" w:space="0" w:color="auto"/>
      </w:divBdr>
    </w:div>
    <w:div w:id="1533180644">
      <w:bodyDiv w:val="1"/>
      <w:marLeft w:val="0"/>
      <w:marRight w:val="0"/>
      <w:marTop w:val="0"/>
      <w:marBottom w:val="0"/>
      <w:divBdr>
        <w:top w:val="none" w:sz="0" w:space="0" w:color="auto"/>
        <w:left w:val="none" w:sz="0" w:space="0" w:color="auto"/>
        <w:bottom w:val="none" w:sz="0" w:space="0" w:color="auto"/>
        <w:right w:val="none" w:sz="0" w:space="0" w:color="auto"/>
      </w:divBdr>
    </w:div>
    <w:div w:id="1825655662">
      <w:bodyDiv w:val="1"/>
      <w:marLeft w:val="0"/>
      <w:marRight w:val="0"/>
      <w:marTop w:val="0"/>
      <w:marBottom w:val="0"/>
      <w:divBdr>
        <w:top w:val="none" w:sz="0" w:space="0" w:color="auto"/>
        <w:left w:val="none" w:sz="0" w:space="0" w:color="auto"/>
        <w:bottom w:val="none" w:sz="0" w:space="0" w:color="auto"/>
        <w:right w:val="none" w:sz="0" w:space="0" w:color="auto"/>
      </w:divBdr>
    </w:div>
    <w:div w:id="2036731338">
      <w:bodyDiv w:val="1"/>
      <w:marLeft w:val="0"/>
      <w:marRight w:val="0"/>
      <w:marTop w:val="0"/>
      <w:marBottom w:val="0"/>
      <w:divBdr>
        <w:top w:val="none" w:sz="0" w:space="0" w:color="auto"/>
        <w:left w:val="none" w:sz="0" w:space="0" w:color="auto"/>
        <w:bottom w:val="none" w:sz="0" w:space="0" w:color="auto"/>
        <w:right w:val="none" w:sz="0" w:space="0" w:color="auto"/>
      </w:divBdr>
    </w:div>
    <w:div w:id="213818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2.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36EC8-7345-400D-809D-AB39F90E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648</Words>
  <Characters>3700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2024-03-21T05:54:00Z</dcterms:created>
  <dcterms:modified xsi:type="dcterms:W3CDTF">2026-01-08T07:35:00Z</dcterms:modified>
</cp:coreProperties>
</file>